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89BE" w14:textId="77777777" w:rsidR="00771089" w:rsidRPr="00FD4E9B" w:rsidRDefault="00A741B5" w:rsidP="0073198A">
      <w:pPr>
        <w:pStyle w:val="Title"/>
        <w:widowControl w:val="0"/>
        <w:rPr>
          <w:sz w:val="30"/>
          <w:szCs w:val="18"/>
        </w:rPr>
      </w:pPr>
      <w:r w:rsidRPr="00FD4E9B">
        <w:rPr>
          <w:sz w:val="30"/>
          <w:szCs w:val="18"/>
        </w:rPr>
        <w:t xml:space="preserve">CURRICULUM </w:t>
      </w:r>
      <w:r w:rsidR="00771089" w:rsidRPr="00FD4E9B">
        <w:rPr>
          <w:sz w:val="30"/>
          <w:szCs w:val="18"/>
        </w:rPr>
        <w:t>VITA</w:t>
      </w:r>
      <w:r w:rsidRPr="00FD4E9B">
        <w:rPr>
          <w:sz w:val="30"/>
          <w:szCs w:val="18"/>
        </w:rPr>
        <w:t>E</w:t>
      </w:r>
    </w:p>
    <w:p w14:paraId="52DB20DA" w14:textId="553C51B1" w:rsidR="00771089" w:rsidRPr="00FD4E9B" w:rsidRDefault="004A3BAC" w:rsidP="0073198A">
      <w:pPr>
        <w:widowControl w:val="0"/>
        <w:tabs>
          <w:tab w:val="left" w:pos="360"/>
        </w:tabs>
        <w:ind w:left="360" w:hanging="360"/>
        <w:jc w:val="center"/>
        <w:rPr>
          <w:sz w:val="22"/>
          <w:szCs w:val="18"/>
        </w:rPr>
      </w:pPr>
      <w:r>
        <w:rPr>
          <w:sz w:val="22"/>
          <w:szCs w:val="18"/>
        </w:rPr>
        <w:t>March</w:t>
      </w:r>
      <w:r w:rsidR="00DB641E" w:rsidRPr="00FD4E9B">
        <w:rPr>
          <w:sz w:val="22"/>
          <w:szCs w:val="18"/>
        </w:rPr>
        <w:t xml:space="preserve"> 202</w:t>
      </w:r>
      <w:r w:rsidR="0002570C">
        <w:rPr>
          <w:sz w:val="22"/>
          <w:szCs w:val="18"/>
        </w:rPr>
        <w:t>2</w:t>
      </w:r>
    </w:p>
    <w:p w14:paraId="3B883B70" w14:textId="77777777" w:rsidR="00771089" w:rsidRPr="00FD4E9B" w:rsidRDefault="00771089" w:rsidP="0073198A">
      <w:pPr>
        <w:widowControl w:val="0"/>
        <w:tabs>
          <w:tab w:val="left" w:pos="360"/>
        </w:tabs>
        <w:ind w:left="360" w:hanging="360"/>
        <w:jc w:val="center"/>
        <w:rPr>
          <w:sz w:val="22"/>
          <w:szCs w:val="18"/>
        </w:rPr>
      </w:pPr>
    </w:p>
    <w:p w14:paraId="745D1545" w14:textId="77777777" w:rsidR="00771089" w:rsidRPr="00FD4E9B" w:rsidRDefault="00771089" w:rsidP="0073198A">
      <w:pPr>
        <w:widowControl w:val="0"/>
        <w:pBdr>
          <w:top w:val="single" w:sz="12" w:space="0" w:color="auto"/>
          <w:left w:val="single" w:sz="12" w:space="0" w:color="auto"/>
          <w:bottom w:val="single" w:sz="12" w:space="0" w:color="auto"/>
          <w:right w:val="single" w:sz="12" w:space="0" w:color="auto"/>
        </w:pBdr>
        <w:ind w:left="1440" w:right="1340" w:hanging="180"/>
        <w:jc w:val="center"/>
        <w:rPr>
          <w:b/>
          <w:sz w:val="30"/>
          <w:szCs w:val="18"/>
        </w:rPr>
      </w:pPr>
    </w:p>
    <w:p w14:paraId="3205F340" w14:textId="77777777" w:rsidR="00771089" w:rsidRPr="00FD4E9B" w:rsidRDefault="00771089" w:rsidP="0073198A">
      <w:pPr>
        <w:widowControl w:val="0"/>
        <w:pBdr>
          <w:top w:val="single" w:sz="12" w:space="0" w:color="auto"/>
          <w:left w:val="single" w:sz="12" w:space="0" w:color="auto"/>
          <w:bottom w:val="single" w:sz="12" w:space="0" w:color="auto"/>
          <w:right w:val="single" w:sz="12" w:space="0" w:color="auto"/>
        </w:pBdr>
        <w:spacing w:after="100"/>
        <w:ind w:left="1440" w:right="1340" w:hanging="180"/>
        <w:jc w:val="center"/>
        <w:rPr>
          <w:b/>
          <w:sz w:val="30"/>
          <w:szCs w:val="18"/>
        </w:rPr>
      </w:pPr>
      <w:r w:rsidRPr="00FD4E9B">
        <w:rPr>
          <w:b/>
          <w:sz w:val="30"/>
          <w:szCs w:val="18"/>
        </w:rPr>
        <w:t>Charles M. Reigeluth</w:t>
      </w:r>
    </w:p>
    <w:p w14:paraId="2951A968" w14:textId="6772A62E" w:rsidR="00771089" w:rsidRPr="00FD4E9B" w:rsidRDefault="005D7D68" w:rsidP="0073198A">
      <w:pPr>
        <w:widowControl w:val="0"/>
        <w:pBdr>
          <w:top w:val="single" w:sz="12" w:space="0" w:color="auto"/>
          <w:left w:val="single" w:sz="12" w:space="0" w:color="auto"/>
          <w:bottom w:val="single" w:sz="12" w:space="0" w:color="auto"/>
          <w:right w:val="single" w:sz="12" w:space="0" w:color="auto"/>
        </w:pBdr>
        <w:ind w:left="1440" w:right="1340" w:hanging="180"/>
        <w:jc w:val="center"/>
        <w:rPr>
          <w:sz w:val="20"/>
          <w:szCs w:val="18"/>
        </w:rPr>
      </w:pPr>
      <w:r w:rsidRPr="00FD4E9B">
        <w:rPr>
          <w:sz w:val="20"/>
          <w:szCs w:val="18"/>
        </w:rPr>
        <w:t xml:space="preserve">School of </w:t>
      </w:r>
      <w:r w:rsidR="00771089" w:rsidRPr="00FD4E9B">
        <w:rPr>
          <w:sz w:val="20"/>
          <w:szCs w:val="18"/>
        </w:rPr>
        <w:t>Education, Indiana University, Bloomington, IN 47405</w:t>
      </w:r>
    </w:p>
    <w:p w14:paraId="3CDCB560" w14:textId="77777777" w:rsidR="00771089" w:rsidRPr="00FD4E9B" w:rsidRDefault="00771089" w:rsidP="0073198A">
      <w:pPr>
        <w:widowControl w:val="0"/>
        <w:pBdr>
          <w:top w:val="single" w:sz="12" w:space="0" w:color="auto"/>
          <w:left w:val="single" w:sz="12" w:space="0" w:color="auto"/>
          <w:bottom w:val="single" w:sz="12" w:space="0" w:color="auto"/>
          <w:right w:val="single" w:sz="12" w:space="0" w:color="auto"/>
        </w:pBdr>
        <w:ind w:left="1440" w:right="1340" w:hanging="180"/>
        <w:jc w:val="center"/>
        <w:rPr>
          <w:sz w:val="20"/>
          <w:szCs w:val="18"/>
          <w:lang w:val="fr-FR"/>
        </w:rPr>
      </w:pPr>
      <w:r w:rsidRPr="00FD4E9B">
        <w:rPr>
          <w:sz w:val="20"/>
          <w:szCs w:val="18"/>
          <w:lang w:val="fr-FR"/>
        </w:rPr>
        <w:t xml:space="preserve">Phone: (812) </w:t>
      </w:r>
      <w:r w:rsidR="00CE2DC6" w:rsidRPr="00FD4E9B">
        <w:rPr>
          <w:sz w:val="20"/>
          <w:szCs w:val="18"/>
          <w:lang w:val="fr-FR"/>
        </w:rPr>
        <w:t>339-2164</w:t>
      </w:r>
    </w:p>
    <w:p w14:paraId="7A26FF5C" w14:textId="133790F9" w:rsidR="00771089" w:rsidRPr="00FD4E9B" w:rsidRDefault="00771089" w:rsidP="0073198A">
      <w:pPr>
        <w:widowControl w:val="0"/>
        <w:pBdr>
          <w:top w:val="single" w:sz="12" w:space="0" w:color="auto"/>
          <w:left w:val="single" w:sz="12" w:space="0" w:color="auto"/>
          <w:bottom w:val="single" w:sz="12" w:space="0" w:color="auto"/>
          <w:right w:val="single" w:sz="12" w:space="0" w:color="auto"/>
        </w:pBdr>
        <w:ind w:left="1440" w:right="1340" w:hanging="180"/>
        <w:jc w:val="center"/>
        <w:rPr>
          <w:sz w:val="20"/>
          <w:szCs w:val="18"/>
          <w:lang w:val="fr-FR"/>
        </w:rPr>
      </w:pPr>
      <w:r w:rsidRPr="00FD4E9B">
        <w:rPr>
          <w:sz w:val="20"/>
          <w:szCs w:val="18"/>
          <w:lang w:val="fr-FR"/>
        </w:rPr>
        <w:t>E-mail:  reigelut@i</w:t>
      </w:r>
      <w:r w:rsidR="004A3BAC">
        <w:rPr>
          <w:sz w:val="20"/>
          <w:szCs w:val="18"/>
          <w:lang w:val="fr-FR"/>
        </w:rPr>
        <w:t>u</w:t>
      </w:r>
      <w:r w:rsidRPr="00FD4E9B">
        <w:rPr>
          <w:sz w:val="20"/>
          <w:szCs w:val="18"/>
          <w:lang w:val="fr-FR"/>
        </w:rPr>
        <w:t>.edu</w:t>
      </w:r>
    </w:p>
    <w:p w14:paraId="451F644F" w14:textId="77777777" w:rsidR="00771089" w:rsidRPr="00FD4E9B" w:rsidRDefault="00771089" w:rsidP="0073198A">
      <w:pPr>
        <w:widowControl w:val="0"/>
        <w:pBdr>
          <w:top w:val="single" w:sz="12" w:space="0" w:color="auto"/>
          <w:left w:val="single" w:sz="12" w:space="0" w:color="auto"/>
          <w:bottom w:val="single" w:sz="12" w:space="0" w:color="auto"/>
          <w:right w:val="single" w:sz="12" w:space="0" w:color="auto"/>
        </w:pBdr>
        <w:ind w:left="1440" w:right="1340" w:hanging="180"/>
        <w:jc w:val="center"/>
        <w:rPr>
          <w:sz w:val="14"/>
          <w:szCs w:val="18"/>
        </w:rPr>
      </w:pPr>
    </w:p>
    <w:p w14:paraId="6057F626" w14:textId="77777777" w:rsidR="00771089" w:rsidRPr="00FD4E9B" w:rsidRDefault="00771089" w:rsidP="0073198A">
      <w:pPr>
        <w:widowControl w:val="0"/>
        <w:pBdr>
          <w:top w:val="single" w:sz="12" w:space="0" w:color="auto"/>
          <w:left w:val="single" w:sz="12" w:space="0" w:color="auto"/>
          <w:bottom w:val="single" w:sz="12" w:space="0" w:color="auto"/>
          <w:right w:val="single" w:sz="12" w:space="0" w:color="auto"/>
        </w:pBdr>
        <w:ind w:left="1440" w:right="1340" w:hanging="180"/>
        <w:jc w:val="center"/>
        <w:rPr>
          <w:sz w:val="10"/>
          <w:szCs w:val="18"/>
        </w:rPr>
      </w:pPr>
    </w:p>
    <w:p w14:paraId="298B0CA3" w14:textId="77777777" w:rsidR="00771089" w:rsidRPr="00FD4E9B" w:rsidRDefault="00771089" w:rsidP="0073198A">
      <w:pPr>
        <w:widowControl w:val="0"/>
        <w:tabs>
          <w:tab w:val="left" w:pos="360"/>
        </w:tabs>
        <w:ind w:left="360" w:hanging="360"/>
        <w:jc w:val="both"/>
        <w:rPr>
          <w:sz w:val="20"/>
          <w:szCs w:val="18"/>
        </w:rPr>
      </w:pPr>
    </w:p>
    <w:p w14:paraId="56709438" w14:textId="77777777" w:rsidR="00771089" w:rsidRPr="00FD4E9B" w:rsidRDefault="00771089" w:rsidP="0073198A">
      <w:pPr>
        <w:widowControl w:val="0"/>
        <w:tabs>
          <w:tab w:val="left" w:pos="360"/>
        </w:tabs>
        <w:ind w:left="360" w:hanging="360"/>
        <w:jc w:val="both"/>
        <w:rPr>
          <w:sz w:val="20"/>
          <w:szCs w:val="18"/>
        </w:rPr>
      </w:pPr>
    </w:p>
    <w:p w14:paraId="37F2FB5D" w14:textId="77777777" w:rsidR="00771089" w:rsidRPr="00FD4E9B" w:rsidRDefault="00771089" w:rsidP="0073198A">
      <w:pPr>
        <w:widowControl w:val="0"/>
        <w:tabs>
          <w:tab w:val="left" w:pos="360"/>
        </w:tabs>
        <w:spacing w:after="60"/>
        <w:ind w:left="360" w:hanging="360"/>
        <w:jc w:val="both"/>
        <w:rPr>
          <w:b/>
          <w:sz w:val="20"/>
          <w:szCs w:val="18"/>
        </w:rPr>
      </w:pPr>
      <w:r w:rsidRPr="00FD4E9B">
        <w:rPr>
          <w:b/>
          <w:sz w:val="22"/>
          <w:szCs w:val="18"/>
        </w:rPr>
        <w:t>Education</w:t>
      </w:r>
      <w:r w:rsidRPr="00FD4E9B">
        <w:rPr>
          <w:b/>
          <w:sz w:val="20"/>
          <w:szCs w:val="18"/>
        </w:rPr>
        <w:t xml:space="preserve"> </w:t>
      </w:r>
    </w:p>
    <w:p w14:paraId="7FA20283" w14:textId="77777777" w:rsidR="00771089" w:rsidRPr="00FD4E9B" w:rsidRDefault="00771089" w:rsidP="0073198A">
      <w:pPr>
        <w:widowControl w:val="0"/>
        <w:tabs>
          <w:tab w:val="left" w:pos="360"/>
        </w:tabs>
        <w:ind w:left="360" w:hanging="360"/>
        <w:jc w:val="both"/>
        <w:rPr>
          <w:sz w:val="20"/>
          <w:szCs w:val="18"/>
        </w:rPr>
      </w:pPr>
      <w:r w:rsidRPr="00FD4E9B">
        <w:rPr>
          <w:sz w:val="20"/>
          <w:szCs w:val="18"/>
        </w:rPr>
        <w:t>A.B. cum laude in Economics from Harvard University, 1969.</w:t>
      </w:r>
    </w:p>
    <w:p w14:paraId="054752BB" w14:textId="77777777" w:rsidR="00771089" w:rsidRPr="00FD4E9B" w:rsidRDefault="00771089" w:rsidP="0073198A">
      <w:pPr>
        <w:widowControl w:val="0"/>
        <w:tabs>
          <w:tab w:val="left" w:pos="360"/>
        </w:tabs>
        <w:ind w:left="360" w:hanging="360"/>
        <w:jc w:val="both"/>
        <w:rPr>
          <w:sz w:val="20"/>
          <w:szCs w:val="18"/>
        </w:rPr>
      </w:pPr>
      <w:r w:rsidRPr="00FD4E9B">
        <w:rPr>
          <w:sz w:val="20"/>
          <w:szCs w:val="18"/>
        </w:rPr>
        <w:t>Ph.D. in Instructional Psychology from Brigham Young University, 1977.</w:t>
      </w:r>
    </w:p>
    <w:p w14:paraId="1C3D7C38" w14:textId="77777777" w:rsidR="00771089" w:rsidRPr="00FD4E9B" w:rsidRDefault="00771089" w:rsidP="0073198A">
      <w:pPr>
        <w:widowControl w:val="0"/>
        <w:tabs>
          <w:tab w:val="left" w:pos="360"/>
        </w:tabs>
        <w:ind w:left="360" w:hanging="360"/>
        <w:jc w:val="both"/>
        <w:rPr>
          <w:sz w:val="16"/>
          <w:szCs w:val="18"/>
        </w:rPr>
      </w:pPr>
    </w:p>
    <w:p w14:paraId="7DD3313A" w14:textId="77777777" w:rsidR="00771089" w:rsidRPr="00FD4E9B" w:rsidRDefault="00771089" w:rsidP="0073198A">
      <w:pPr>
        <w:widowControl w:val="0"/>
        <w:tabs>
          <w:tab w:val="left" w:pos="360"/>
        </w:tabs>
        <w:ind w:left="360" w:hanging="360"/>
        <w:jc w:val="both"/>
        <w:rPr>
          <w:sz w:val="16"/>
          <w:szCs w:val="18"/>
        </w:rPr>
      </w:pPr>
    </w:p>
    <w:p w14:paraId="2A1489D0" w14:textId="77777777" w:rsidR="00771089" w:rsidRPr="00FD4E9B" w:rsidRDefault="00771089" w:rsidP="0073198A">
      <w:pPr>
        <w:widowControl w:val="0"/>
        <w:tabs>
          <w:tab w:val="left" w:pos="360"/>
        </w:tabs>
        <w:spacing w:after="60"/>
        <w:ind w:left="360" w:hanging="360"/>
        <w:jc w:val="both"/>
        <w:rPr>
          <w:b/>
          <w:sz w:val="22"/>
          <w:szCs w:val="18"/>
        </w:rPr>
      </w:pPr>
      <w:r w:rsidRPr="00FD4E9B">
        <w:rPr>
          <w:b/>
          <w:sz w:val="22"/>
          <w:szCs w:val="18"/>
        </w:rPr>
        <w:t>Professional Experience</w:t>
      </w:r>
    </w:p>
    <w:p w14:paraId="70F7C142" w14:textId="77777777" w:rsidR="004B07B6" w:rsidRPr="00FD4E9B" w:rsidRDefault="004B07B6" w:rsidP="0073198A">
      <w:pPr>
        <w:widowControl w:val="0"/>
        <w:tabs>
          <w:tab w:val="left" w:pos="360"/>
          <w:tab w:val="left" w:pos="1620"/>
        </w:tabs>
        <w:ind w:left="360" w:hanging="360"/>
        <w:jc w:val="both"/>
        <w:rPr>
          <w:sz w:val="20"/>
          <w:szCs w:val="18"/>
        </w:rPr>
      </w:pPr>
      <w:r w:rsidRPr="00FD4E9B">
        <w:rPr>
          <w:sz w:val="20"/>
          <w:szCs w:val="18"/>
        </w:rPr>
        <w:t>2013 - present:</w:t>
      </w:r>
      <w:r w:rsidRPr="00FD4E9B">
        <w:rPr>
          <w:sz w:val="20"/>
          <w:szCs w:val="18"/>
        </w:rPr>
        <w:tab/>
        <w:t>Professor Emeritus, Indiana University</w:t>
      </w:r>
    </w:p>
    <w:p w14:paraId="6BBDF2DD" w14:textId="77777777" w:rsidR="00771089" w:rsidRPr="00FD4E9B" w:rsidRDefault="00771089" w:rsidP="0073198A">
      <w:pPr>
        <w:widowControl w:val="0"/>
        <w:tabs>
          <w:tab w:val="left" w:pos="360"/>
          <w:tab w:val="left" w:pos="1620"/>
        </w:tabs>
        <w:ind w:left="360" w:hanging="360"/>
        <w:jc w:val="both"/>
        <w:rPr>
          <w:sz w:val="20"/>
          <w:szCs w:val="18"/>
        </w:rPr>
      </w:pPr>
      <w:r w:rsidRPr="00FD4E9B">
        <w:rPr>
          <w:sz w:val="20"/>
          <w:szCs w:val="18"/>
        </w:rPr>
        <w:t xml:space="preserve">1988 - </w:t>
      </w:r>
      <w:r w:rsidR="004B07B6" w:rsidRPr="00FD4E9B">
        <w:rPr>
          <w:sz w:val="20"/>
          <w:szCs w:val="18"/>
        </w:rPr>
        <w:t>2013</w:t>
      </w:r>
      <w:r w:rsidRPr="00FD4E9B">
        <w:rPr>
          <w:sz w:val="20"/>
          <w:szCs w:val="18"/>
        </w:rPr>
        <w:t>:</w:t>
      </w:r>
      <w:r w:rsidRPr="00FD4E9B">
        <w:rPr>
          <w:sz w:val="20"/>
          <w:szCs w:val="18"/>
        </w:rPr>
        <w:tab/>
        <w:t>Professor, Indiana University</w:t>
      </w:r>
    </w:p>
    <w:p w14:paraId="711B0C15" w14:textId="77777777" w:rsidR="00771089" w:rsidRPr="00FD4E9B" w:rsidRDefault="00771089" w:rsidP="0073198A">
      <w:pPr>
        <w:widowControl w:val="0"/>
        <w:tabs>
          <w:tab w:val="left" w:pos="360"/>
          <w:tab w:val="left" w:pos="1620"/>
        </w:tabs>
        <w:ind w:left="360" w:hanging="360"/>
        <w:jc w:val="both"/>
        <w:rPr>
          <w:sz w:val="20"/>
          <w:szCs w:val="18"/>
        </w:rPr>
      </w:pPr>
      <w:r w:rsidRPr="00FD4E9B">
        <w:rPr>
          <w:sz w:val="20"/>
          <w:szCs w:val="18"/>
        </w:rPr>
        <w:t>1982 - 1988:</w:t>
      </w:r>
      <w:r w:rsidRPr="00FD4E9B">
        <w:rPr>
          <w:sz w:val="20"/>
          <w:szCs w:val="18"/>
        </w:rPr>
        <w:tab/>
        <w:t>Associate Professor, Syracuse University</w:t>
      </w:r>
    </w:p>
    <w:p w14:paraId="35AB6EF3" w14:textId="77777777" w:rsidR="00771089" w:rsidRPr="00FD4E9B" w:rsidRDefault="00771089" w:rsidP="0073198A">
      <w:pPr>
        <w:widowControl w:val="0"/>
        <w:tabs>
          <w:tab w:val="left" w:pos="360"/>
          <w:tab w:val="left" w:pos="1620"/>
        </w:tabs>
        <w:ind w:left="360" w:hanging="360"/>
        <w:jc w:val="both"/>
        <w:rPr>
          <w:sz w:val="20"/>
          <w:szCs w:val="18"/>
        </w:rPr>
      </w:pPr>
      <w:r w:rsidRPr="00FD4E9B">
        <w:rPr>
          <w:sz w:val="20"/>
          <w:szCs w:val="18"/>
        </w:rPr>
        <w:t>1978 - 1982:</w:t>
      </w:r>
      <w:r w:rsidRPr="00FD4E9B">
        <w:rPr>
          <w:sz w:val="20"/>
          <w:szCs w:val="18"/>
        </w:rPr>
        <w:tab/>
        <w:t>Assistant Professor, Syracuse University</w:t>
      </w:r>
    </w:p>
    <w:p w14:paraId="0CCC3AB8" w14:textId="77777777" w:rsidR="00771089" w:rsidRPr="00FD4E9B" w:rsidRDefault="00771089" w:rsidP="0073198A">
      <w:pPr>
        <w:widowControl w:val="0"/>
        <w:tabs>
          <w:tab w:val="left" w:pos="360"/>
          <w:tab w:val="left" w:pos="1620"/>
        </w:tabs>
        <w:ind w:left="360" w:hanging="360"/>
        <w:jc w:val="both"/>
        <w:rPr>
          <w:sz w:val="20"/>
          <w:szCs w:val="18"/>
        </w:rPr>
      </w:pPr>
      <w:r w:rsidRPr="00FD4E9B">
        <w:rPr>
          <w:sz w:val="20"/>
          <w:szCs w:val="18"/>
        </w:rPr>
        <w:t>1977 - 1978:</w:t>
      </w:r>
      <w:r w:rsidRPr="00FD4E9B">
        <w:rPr>
          <w:sz w:val="20"/>
          <w:szCs w:val="18"/>
        </w:rPr>
        <w:tab/>
        <w:t>Research Associate, Brigham Young University</w:t>
      </w:r>
    </w:p>
    <w:p w14:paraId="11F5618A" w14:textId="77777777" w:rsidR="00771089" w:rsidRPr="00FD4E9B" w:rsidRDefault="00771089" w:rsidP="0073198A">
      <w:pPr>
        <w:widowControl w:val="0"/>
        <w:tabs>
          <w:tab w:val="left" w:pos="360"/>
          <w:tab w:val="left" w:pos="1620"/>
        </w:tabs>
        <w:ind w:left="360" w:hanging="360"/>
        <w:jc w:val="both"/>
        <w:rPr>
          <w:sz w:val="20"/>
          <w:szCs w:val="18"/>
        </w:rPr>
      </w:pPr>
      <w:r w:rsidRPr="00FD4E9B">
        <w:rPr>
          <w:sz w:val="20"/>
          <w:szCs w:val="18"/>
        </w:rPr>
        <w:t>1969 - 1972:</w:t>
      </w:r>
      <w:r w:rsidRPr="00FD4E9B">
        <w:rPr>
          <w:sz w:val="20"/>
          <w:szCs w:val="18"/>
        </w:rPr>
        <w:tab/>
        <w:t>Teacher at the Secondary Level in Economics and Science</w:t>
      </w:r>
    </w:p>
    <w:p w14:paraId="0DABA38F" w14:textId="77777777" w:rsidR="00771089" w:rsidRPr="00FD4E9B" w:rsidRDefault="00771089" w:rsidP="0073198A">
      <w:pPr>
        <w:widowControl w:val="0"/>
        <w:tabs>
          <w:tab w:val="left" w:pos="360"/>
        </w:tabs>
        <w:ind w:left="360" w:hanging="360"/>
        <w:jc w:val="both"/>
        <w:rPr>
          <w:sz w:val="16"/>
          <w:szCs w:val="18"/>
        </w:rPr>
      </w:pPr>
    </w:p>
    <w:p w14:paraId="0CAE4FD0" w14:textId="77777777" w:rsidR="00771089" w:rsidRPr="00FD4E9B" w:rsidRDefault="00771089" w:rsidP="0073198A">
      <w:pPr>
        <w:widowControl w:val="0"/>
        <w:tabs>
          <w:tab w:val="left" w:pos="360"/>
        </w:tabs>
        <w:ind w:left="360" w:hanging="360"/>
        <w:jc w:val="both"/>
        <w:rPr>
          <w:sz w:val="16"/>
          <w:szCs w:val="18"/>
        </w:rPr>
      </w:pPr>
    </w:p>
    <w:p w14:paraId="16388E25" w14:textId="77777777" w:rsidR="00771089" w:rsidRPr="00FD4E9B" w:rsidRDefault="00771089" w:rsidP="0073198A">
      <w:pPr>
        <w:widowControl w:val="0"/>
        <w:tabs>
          <w:tab w:val="left" w:pos="360"/>
        </w:tabs>
        <w:spacing w:after="60"/>
        <w:ind w:left="360" w:hanging="360"/>
        <w:jc w:val="both"/>
        <w:rPr>
          <w:b/>
          <w:sz w:val="22"/>
          <w:szCs w:val="18"/>
        </w:rPr>
      </w:pPr>
      <w:r w:rsidRPr="00FD4E9B">
        <w:rPr>
          <w:b/>
          <w:sz w:val="22"/>
          <w:szCs w:val="18"/>
        </w:rPr>
        <w:t>Management Experience</w:t>
      </w:r>
    </w:p>
    <w:p w14:paraId="12B1E208" w14:textId="77777777" w:rsidR="00771089" w:rsidRPr="00FD4E9B" w:rsidRDefault="00204AD5" w:rsidP="0073198A">
      <w:pPr>
        <w:widowControl w:val="0"/>
        <w:tabs>
          <w:tab w:val="left" w:pos="1350"/>
        </w:tabs>
        <w:ind w:left="1350" w:hanging="1350"/>
        <w:jc w:val="both"/>
        <w:rPr>
          <w:sz w:val="20"/>
          <w:szCs w:val="18"/>
        </w:rPr>
      </w:pPr>
      <w:r w:rsidRPr="00FD4E9B">
        <w:rPr>
          <w:sz w:val="20"/>
          <w:szCs w:val="18"/>
        </w:rPr>
        <w:t>1991 - 1993</w:t>
      </w:r>
      <w:r w:rsidR="00771089" w:rsidRPr="00FD4E9B">
        <w:rPr>
          <w:sz w:val="20"/>
          <w:szCs w:val="18"/>
        </w:rPr>
        <w:t>:</w:t>
      </w:r>
      <w:r w:rsidR="00771089" w:rsidRPr="00FD4E9B">
        <w:rPr>
          <w:sz w:val="20"/>
          <w:szCs w:val="18"/>
        </w:rPr>
        <w:tab/>
        <w:t>Chair, Instructional Systems Technology Dept., Indiana University.</w:t>
      </w:r>
    </w:p>
    <w:p w14:paraId="4D391669" w14:textId="77777777" w:rsidR="00771089" w:rsidRPr="00FD4E9B" w:rsidRDefault="00771089" w:rsidP="0073198A">
      <w:pPr>
        <w:widowControl w:val="0"/>
        <w:tabs>
          <w:tab w:val="left" w:pos="1350"/>
        </w:tabs>
        <w:ind w:left="1350" w:hanging="1350"/>
        <w:jc w:val="both"/>
        <w:rPr>
          <w:sz w:val="20"/>
          <w:szCs w:val="18"/>
        </w:rPr>
      </w:pPr>
      <w:r w:rsidRPr="00FD4E9B">
        <w:rPr>
          <w:sz w:val="20"/>
          <w:szCs w:val="18"/>
        </w:rPr>
        <w:t>1987 - 1988:</w:t>
      </w:r>
      <w:r w:rsidRPr="00FD4E9B">
        <w:rPr>
          <w:sz w:val="20"/>
          <w:szCs w:val="18"/>
        </w:rPr>
        <w:tab/>
        <w:t>Chair, Instructional Design, Development &amp; Eval. Program, Syracuse Univ.</w:t>
      </w:r>
    </w:p>
    <w:p w14:paraId="221D9B41" w14:textId="77777777" w:rsidR="00771089" w:rsidRPr="00FD4E9B" w:rsidRDefault="00771089" w:rsidP="0073198A">
      <w:pPr>
        <w:widowControl w:val="0"/>
        <w:tabs>
          <w:tab w:val="left" w:pos="1350"/>
        </w:tabs>
        <w:ind w:left="1350" w:hanging="1350"/>
        <w:jc w:val="both"/>
        <w:rPr>
          <w:sz w:val="20"/>
          <w:szCs w:val="18"/>
        </w:rPr>
      </w:pPr>
      <w:r w:rsidRPr="00FD4E9B">
        <w:rPr>
          <w:sz w:val="20"/>
          <w:szCs w:val="18"/>
        </w:rPr>
        <w:t>1983 - 1985:</w:t>
      </w:r>
      <w:r w:rsidRPr="00FD4E9B">
        <w:rPr>
          <w:sz w:val="20"/>
          <w:szCs w:val="18"/>
        </w:rPr>
        <w:tab/>
        <w:t xml:space="preserve">President and CEO, Renaissance Learning Systems, Inc. Started and ran a $300,000 company with about six employees. </w:t>
      </w:r>
    </w:p>
    <w:p w14:paraId="64D9CFAC" w14:textId="77777777" w:rsidR="00771089" w:rsidRPr="00FD4E9B" w:rsidRDefault="00771089" w:rsidP="0073198A">
      <w:pPr>
        <w:widowControl w:val="0"/>
        <w:tabs>
          <w:tab w:val="left" w:pos="1350"/>
        </w:tabs>
        <w:ind w:left="1350" w:hanging="1350"/>
        <w:jc w:val="both"/>
        <w:rPr>
          <w:sz w:val="20"/>
          <w:szCs w:val="18"/>
        </w:rPr>
      </w:pPr>
      <w:r w:rsidRPr="00FD4E9B">
        <w:rPr>
          <w:sz w:val="20"/>
          <w:szCs w:val="18"/>
        </w:rPr>
        <w:t>1972 - 1975:</w:t>
      </w:r>
      <w:r w:rsidRPr="00FD4E9B">
        <w:rPr>
          <w:sz w:val="20"/>
          <w:szCs w:val="18"/>
        </w:rPr>
        <w:tab/>
        <w:t>Vice-President, Amalur, S.A. Ran a multi-million dollar company with about 15 employees in Argentina.</w:t>
      </w:r>
    </w:p>
    <w:p w14:paraId="1300E921" w14:textId="77777777" w:rsidR="00771089" w:rsidRPr="00FD4E9B" w:rsidRDefault="00771089" w:rsidP="0073198A">
      <w:pPr>
        <w:widowControl w:val="0"/>
        <w:tabs>
          <w:tab w:val="left" w:pos="360"/>
        </w:tabs>
        <w:ind w:left="360" w:hanging="360"/>
        <w:jc w:val="both"/>
        <w:rPr>
          <w:sz w:val="16"/>
          <w:szCs w:val="18"/>
        </w:rPr>
      </w:pPr>
    </w:p>
    <w:p w14:paraId="24FC6331" w14:textId="77777777" w:rsidR="00771089" w:rsidRPr="00FD4E9B" w:rsidRDefault="00771089" w:rsidP="0073198A">
      <w:pPr>
        <w:widowControl w:val="0"/>
        <w:tabs>
          <w:tab w:val="left" w:pos="360"/>
        </w:tabs>
        <w:ind w:left="360" w:hanging="360"/>
        <w:jc w:val="both"/>
        <w:rPr>
          <w:sz w:val="16"/>
          <w:szCs w:val="18"/>
        </w:rPr>
      </w:pPr>
    </w:p>
    <w:p w14:paraId="01761E3B" w14:textId="77777777" w:rsidR="00771089" w:rsidRPr="00FD4E9B" w:rsidRDefault="00771089" w:rsidP="0073198A">
      <w:pPr>
        <w:widowControl w:val="0"/>
        <w:tabs>
          <w:tab w:val="left" w:pos="360"/>
        </w:tabs>
        <w:spacing w:after="60"/>
        <w:ind w:left="360" w:hanging="360"/>
        <w:jc w:val="both"/>
        <w:rPr>
          <w:b/>
          <w:sz w:val="22"/>
          <w:szCs w:val="18"/>
        </w:rPr>
      </w:pPr>
      <w:r w:rsidRPr="00FD4E9B">
        <w:rPr>
          <w:b/>
          <w:sz w:val="22"/>
          <w:szCs w:val="18"/>
        </w:rPr>
        <w:t>Research and Teaching Interests</w:t>
      </w:r>
    </w:p>
    <w:p w14:paraId="2B725F3A"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Educational Systems Design: Systemic change process, learning-focused educational systems.</w:t>
      </w:r>
    </w:p>
    <w:p w14:paraId="5DBC0AD6"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Instructional Theory: Integrating piecemeal knowledge into a common knowledge base for an information-age paradigm of instruction, building models of instruction, and building theories of instruction that offer optimal methods for different situations.</w:t>
      </w:r>
    </w:p>
    <w:p w14:paraId="11F8A620" w14:textId="77777777" w:rsidR="00771089" w:rsidRPr="00FD4E9B" w:rsidRDefault="00771089" w:rsidP="0073198A">
      <w:pPr>
        <w:widowControl w:val="0"/>
        <w:tabs>
          <w:tab w:val="left" w:pos="360"/>
        </w:tabs>
        <w:ind w:left="360" w:hanging="360"/>
        <w:jc w:val="both"/>
        <w:rPr>
          <w:sz w:val="20"/>
          <w:szCs w:val="18"/>
        </w:rPr>
      </w:pPr>
      <w:r w:rsidRPr="00FD4E9B">
        <w:rPr>
          <w:sz w:val="20"/>
          <w:szCs w:val="18"/>
        </w:rPr>
        <w:t>Instructional Design: Instructional strategy selection, task and content analyses, instructional sequencing, instructional management strategies.</w:t>
      </w:r>
    </w:p>
    <w:p w14:paraId="0B09C47D" w14:textId="77777777" w:rsidR="00771089" w:rsidRPr="00FD4E9B" w:rsidRDefault="00771089" w:rsidP="0073198A">
      <w:pPr>
        <w:widowControl w:val="0"/>
        <w:tabs>
          <w:tab w:val="left" w:pos="360"/>
        </w:tabs>
        <w:ind w:left="360" w:hanging="360"/>
        <w:jc w:val="both"/>
        <w:rPr>
          <w:sz w:val="16"/>
          <w:szCs w:val="18"/>
        </w:rPr>
      </w:pPr>
    </w:p>
    <w:p w14:paraId="10C39EFE" w14:textId="77777777" w:rsidR="00771089" w:rsidRPr="00FD4E9B" w:rsidRDefault="00771089" w:rsidP="0073198A">
      <w:pPr>
        <w:widowControl w:val="0"/>
        <w:tabs>
          <w:tab w:val="left" w:pos="360"/>
        </w:tabs>
        <w:ind w:left="360" w:hanging="360"/>
        <w:jc w:val="both"/>
        <w:rPr>
          <w:sz w:val="16"/>
          <w:szCs w:val="18"/>
        </w:rPr>
      </w:pPr>
    </w:p>
    <w:p w14:paraId="26917707" w14:textId="77777777" w:rsidR="00771089" w:rsidRPr="00FD4E9B" w:rsidRDefault="00771089" w:rsidP="0073198A">
      <w:pPr>
        <w:widowControl w:val="0"/>
        <w:tabs>
          <w:tab w:val="left" w:pos="360"/>
          <w:tab w:val="left" w:pos="9359"/>
        </w:tabs>
        <w:jc w:val="both"/>
        <w:rPr>
          <w:b/>
          <w:sz w:val="22"/>
          <w:szCs w:val="18"/>
        </w:rPr>
      </w:pPr>
      <w:r w:rsidRPr="00FD4E9B">
        <w:rPr>
          <w:b/>
          <w:sz w:val="22"/>
          <w:szCs w:val="18"/>
        </w:rPr>
        <w:t>Honors</w:t>
      </w:r>
    </w:p>
    <w:p w14:paraId="35900FB3" w14:textId="77777777" w:rsidR="00771089" w:rsidRPr="00FD4E9B" w:rsidRDefault="00771089" w:rsidP="0073198A">
      <w:pPr>
        <w:widowControl w:val="0"/>
        <w:tabs>
          <w:tab w:val="left" w:pos="360"/>
          <w:tab w:val="left" w:pos="9359"/>
        </w:tabs>
        <w:ind w:left="360" w:hanging="360"/>
        <w:jc w:val="both"/>
        <w:rPr>
          <w:sz w:val="4"/>
          <w:szCs w:val="18"/>
        </w:rPr>
      </w:pPr>
    </w:p>
    <w:p w14:paraId="53E9540C" w14:textId="6B74F26E" w:rsidR="00883316" w:rsidRPr="00FD4E9B" w:rsidRDefault="00883316" w:rsidP="0073198A">
      <w:pPr>
        <w:widowControl w:val="0"/>
        <w:tabs>
          <w:tab w:val="left" w:pos="360"/>
          <w:tab w:val="left" w:pos="9359"/>
        </w:tabs>
        <w:ind w:left="360" w:hanging="360"/>
        <w:jc w:val="both"/>
        <w:rPr>
          <w:sz w:val="20"/>
          <w:szCs w:val="18"/>
        </w:rPr>
      </w:pPr>
      <w:r w:rsidRPr="00FD4E9B">
        <w:rPr>
          <w:sz w:val="20"/>
          <w:szCs w:val="18"/>
        </w:rPr>
        <w:t>Outstanding Theoretical Journal Article</w:t>
      </w:r>
      <w:r w:rsidR="00E77707" w:rsidRPr="00FD4E9B">
        <w:rPr>
          <w:sz w:val="20"/>
          <w:szCs w:val="18"/>
        </w:rPr>
        <w:t xml:space="preserve"> Award from the Research and Theory Division</w:t>
      </w:r>
      <w:r w:rsidR="00327DD7" w:rsidRPr="00FD4E9B">
        <w:rPr>
          <w:sz w:val="20"/>
          <w:szCs w:val="18"/>
        </w:rPr>
        <w:t xml:space="preserve"> of AECT, 2021.</w:t>
      </w:r>
    </w:p>
    <w:p w14:paraId="75D87E9F" w14:textId="0BE10E2C" w:rsidR="00A75370" w:rsidRPr="00FD4E9B" w:rsidRDefault="00A75370" w:rsidP="0073198A">
      <w:pPr>
        <w:widowControl w:val="0"/>
        <w:tabs>
          <w:tab w:val="left" w:pos="360"/>
          <w:tab w:val="left" w:pos="9359"/>
        </w:tabs>
        <w:ind w:left="360" w:hanging="360"/>
        <w:jc w:val="both"/>
        <w:rPr>
          <w:sz w:val="20"/>
          <w:szCs w:val="18"/>
        </w:rPr>
      </w:pPr>
      <w:r w:rsidRPr="00FD4E9B">
        <w:rPr>
          <w:sz w:val="20"/>
          <w:szCs w:val="18"/>
        </w:rPr>
        <w:t xml:space="preserve">Outstanding Book Award from the Systemic Thinking and Change Division of AECT, </w:t>
      </w:r>
      <w:r w:rsidR="00EC46C0" w:rsidRPr="00FD4E9B">
        <w:rPr>
          <w:sz w:val="20"/>
          <w:szCs w:val="18"/>
        </w:rPr>
        <w:t xml:space="preserve">2010, </w:t>
      </w:r>
      <w:r w:rsidR="0021261E" w:rsidRPr="00FD4E9B">
        <w:rPr>
          <w:sz w:val="20"/>
          <w:szCs w:val="18"/>
        </w:rPr>
        <w:t xml:space="preserve">2013, </w:t>
      </w:r>
      <w:r w:rsidRPr="00FD4E9B">
        <w:rPr>
          <w:sz w:val="20"/>
          <w:szCs w:val="18"/>
        </w:rPr>
        <w:t>2016</w:t>
      </w:r>
      <w:r w:rsidR="00A259C2" w:rsidRPr="00FD4E9B">
        <w:rPr>
          <w:sz w:val="20"/>
          <w:szCs w:val="18"/>
        </w:rPr>
        <w:t>, 2020</w:t>
      </w:r>
      <w:r w:rsidRPr="00FD4E9B">
        <w:rPr>
          <w:sz w:val="20"/>
          <w:szCs w:val="18"/>
        </w:rPr>
        <w:t>.</w:t>
      </w:r>
    </w:p>
    <w:p w14:paraId="6C618074" w14:textId="238CA687" w:rsidR="005E08CA" w:rsidRPr="00FD4E9B" w:rsidRDefault="005E08CA" w:rsidP="0073198A">
      <w:pPr>
        <w:widowControl w:val="0"/>
        <w:tabs>
          <w:tab w:val="left" w:pos="360"/>
          <w:tab w:val="left" w:pos="9359"/>
        </w:tabs>
        <w:ind w:left="360" w:hanging="360"/>
        <w:jc w:val="both"/>
        <w:rPr>
          <w:sz w:val="20"/>
          <w:szCs w:val="18"/>
        </w:rPr>
      </w:pPr>
      <w:r w:rsidRPr="00FD4E9B">
        <w:rPr>
          <w:sz w:val="20"/>
          <w:szCs w:val="18"/>
        </w:rPr>
        <w:t>Award for “Outstanding Journal Article” from the Systemic</w:t>
      </w:r>
      <w:r w:rsidR="00B27005" w:rsidRPr="00FD4E9B">
        <w:rPr>
          <w:sz w:val="20"/>
          <w:szCs w:val="18"/>
        </w:rPr>
        <w:t xml:space="preserve"> Thinking and</w:t>
      </w:r>
      <w:r w:rsidRPr="00FD4E9B">
        <w:rPr>
          <w:sz w:val="20"/>
          <w:szCs w:val="18"/>
        </w:rPr>
        <w:t xml:space="preserve"> Change Division of AECT, </w:t>
      </w:r>
      <w:r w:rsidR="00331B15" w:rsidRPr="00FD4E9B">
        <w:rPr>
          <w:sz w:val="20"/>
          <w:szCs w:val="18"/>
        </w:rPr>
        <w:t xml:space="preserve">2009, </w:t>
      </w:r>
      <w:r w:rsidRPr="00FD4E9B">
        <w:rPr>
          <w:sz w:val="20"/>
          <w:szCs w:val="18"/>
        </w:rPr>
        <w:t>2010</w:t>
      </w:r>
      <w:r w:rsidR="00E20DA8" w:rsidRPr="00FD4E9B">
        <w:rPr>
          <w:sz w:val="20"/>
          <w:szCs w:val="18"/>
        </w:rPr>
        <w:t>, 2020</w:t>
      </w:r>
      <w:r w:rsidRPr="00FD4E9B">
        <w:rPr>
          <w:sz w:val="20"/>
          <w:szCs w:val="18"/>
        </w:rPr>
        <w:t>.</w:t>
      </w:r>
    </w:p>
    <w:p w14:paraId="3553F62D" w14:textId="77777777" w:rsidR="0047014A" w:rsidRPr="00FD4E9B" w:rsidRDefault="0047014A" w:rsidP="0047014A">
      <w:pPr>
        <w:widowControl w:val="0"/>
        <w:tabs>
          <w:tab w:val="left" w:pos="360"/>
          <w:tab w:val="left" w:pos="9359"/>
        </w:tabs>
        <w:ind w:left="360" w:hanging="360"/>
        <w:jc w:val="both"/>
        <w:rPr>
          <w:sz w:val="20"/>
          <w:szCs w:val="18"/>
        </w:rPr>
      </w:pPr>
      <w:r w:rsidRPr="00FD4E9B">
        <w:rPr>
          <w:sz w:val="20"/>
          <w:szCs w:val="18"/>
        </w:rPr>
        <w:t>Special Service Award from AECT, 2016.</w:t>
      </w:r>
    </w:p>
    <w:p w14:paraId="11F1709F" w14:textId="77777777" w:rsidR="0047014A" w:rsidRPr="00FD4E9B" w:rsidRDefault="0047014A" w:rsidP="0047014A">
      <w:pPr>
        <w:widowControl w:val="0"/>
        <w:tabs>
          <w:tab w:val="left" w:pos="360"/>
          <w:tab w:val="left" w:pos="9359"/>
        </w:tabs>
        <w:ind w:left="360" w:hanging="360"/>
        <w:jc w:val="both"/>
        <w:rPr>
          <w:sz w:val="20"/>
          <w:szCs w:val="18"/>
        </w:rPr>
      </w:pPr>
      <w:r w:rsidRPr="00FD4E9B">
        <w:rPr>
          <w:sz w:val="20"/>
          <w:szCs w:val="18"/>
        </w:rPr>
        <w:t>James W. Brown publication award from AECT, 2011.</w:t>
      </w:r>
    </w:p>
    <w:p w14:paraId="7389E629"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Award as first author for “Outstanding Publication by an Established Scholar” from the American Educational Research Association’s Systems T</w:t>
      </w:r>
      <w:r w:rsidR="00826253" w:rsidRPr="00FD4E9B">
        <w:rPr>
          <w:sz w:val="20"/>
          <w:szCs w:val="18"/>
        </w:rPr>
        <w:t>hinking in Education SIG</w:t>
      </w:r>
      <w:r w:rsidRPr="00FD4E9B">
        <w:rPr>
          <w:sz w:val="20"/>
          <w:szCs w:val="18"/>
        </w:rPr>
        <w:t>, 2010.</w:t>
      </w:r>
    </w:p>
    <w:p w14:paraId="0C4FB533"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Award as second author for “Outstanding Publication by an Early Career Scholar” from the American Educational Research Association’s Systems Thinking in Education SIG's, 2010.</w:t>
      </w:r>
    </w:p>
    <w:p w14:paraId="68E71435"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Distinguished Service Award from the Systemic Change Division of the Association for Educational Communications and Technology (AECT), 2009.</w:t>
      </w:r>
    </w:p>
    <w:p w14:paraId="6BE172A7"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Chapter in a book that received three awards: the James W. Brown Publication Award, the premier book award from AECT, the Outstanding Book Award presented by the AECT Division of Design and Development, and the Outstanding Human </w:t>
      </w:r>
      <w:r w:rsidRPr="00FD4E9B">
        <w:rPr>
          <w:sz w:val="20"/>
          <w:szCs w:val="18"/>
        </w:rPr>
        <w:lastRenderedPageBreak/>
        <w:t>Performance Communication Award from the International Society for Performance Improvement, 2008.</w:t>
      </w:r>
    </w:p>
    <w:p w14:paraId="42F873A5"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Honored Alumni Award from Brigham Young University’s School of Education, 2002.</w:t>
      </w:r>
    </w:p>
    <w:p w14:paraId="507947E6"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Distinguished Service Award from AECT, 2001.</w:t>
      </w:r>
    </w:p>
    <w:p w14:paraId="57C81CEB"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Teaching Excellence Recognition Award (TERA), Indiana University, 1999, 2000.</w:t>
      </w:r>
    </w:p>
    <w:p w14:paraId="330A3F76"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Award for “Outstanding </w:t>
      </w:r>
      <w:r w:rsidRPr="00FD4E9B">
        <w:rPr>
          <w:i/>
          <w:sz w:val="20"/>
          <w:szCs w:val="18"/>
        </w:rPr>
        <w:t xml:space="preserve">Performance Improvement Quarterly </w:t>
      </w:r>
      <w:r w:rsidRPr="00FD4E9B">
        <w:rPr>
          <w:sz w:val="20"/>
          <w:szCs w:val="18"/>
        </w:rPr>
        <w:t>Article” from NSPI (now ISPI – International Society for Performance Improvement), 1992.</w:t>
      </w:r>
    </w:p>
    <w:p w14:paraId="2B314E69" w14:textId="3A8E4226"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Award for “Outstanding Book of the Year in Instructional Development” from AECT, </w:t>
      </w:r>
      <w:r w:rsidR="00716CDD" w:rsidRPr="00FD4E9B">
        <w:rPr>
          <w:sz w:val="20"/>
          <w:szCs w:val="18"/>
        </w:rPr>
        <w:t xml:space="preserve">1985, </w:t>
      </w:r>
      <w:r w:rsidRPr="00FD4E9B">
        <w:rPr>
          <w:sz w:val="20"/>
          <w:szCs w:val="18"/>
        </w:rPr>
        <w:t>1988.</w:t>
      </w:r>
    </w:p>
    <w:p w14:paraId="33A603BD"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Award for a chapter in “Outstanding Book of the Year in Instructional Development” from AECT, 1984.</w:t>
      </w:r>
    </w:p>
    <w:p w14:paraId="02EA3EDC"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Graduate School Research Award, Brigham Young University, 1977.</w:t>
      </w:r>
    </w:p>
    <w:p w14:paraId="6F7A1F30"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Keynote addresses to a variety of organizations, including the National School Boards Assoc.</w:t>
      </w:r>
    </w:p>
    <w:p w14:paraId="3B0B6728" w14:textId="77777777" w:rsidR="00771089" w:rsidRPr="00FD4E9B" w:rsidRDefault="00771089" w:rsidP="0073198A">
      <w:pPr>
        <w:widowControl w:val="0"/>
        <w:tabs>
          <w:tab w:val="left" w:pos="360"/>
          <w:tab w:val="left" w:pos="9359"/>
        </w:tabs>
        <w:ind w:left="360" w:hanging="360"/>
        <w:jc w:val="both"/>
        <w:rPr>
          <w:sz w:val="20"/>
          <w:szCs w:val="18"/>
        </w:rPr>
      </w:pPr>
    </w:p>
    <w:p w14:paraId="3F813788" w14:textId="77777777" w:rsidR="00771089" w:rsidRPr="00FD4E9B" w:rsidRDefault="00771089" w:rsidP="0073198A">
      <w:pPr>
        <w:widowControl w:val="0"/>
        <w:tabs>
          <w:tab w:val="left" w:pos="360"/>
          <w:tab w:val="left" w:pos="9359"/>
        </w:tabs>
        <w:ind w:left="360" w:hanging="360"/>
        <w:jc w:val="both"/>
        <w:rPr>
          <w:sz w:val="20"/>
          <w:szCs w:val="18"/>
        </w:rPr>
      </w:pPr>
    </w:p>
    <w:p w14:paraId="5B3C399E" w14:textId="28407342" w:rsidR="00771089" w:rsidRPr="00FD4E9B" w:rsidRDefault="00771089" w:rsidP="0073198A">
      <w:pPr>
        <w:widowControl w:val="0"/>
        <w:tabs>
          <w:tab w:val="left" w:pos="360"/>
          <w:tab w:val="left" w:pos="9359"/>
        </w:tabs>
        <w:ind w:left="360" w:hanging="360"/>
        <w:jc w:val="both"/>
        <w:rPr>
          <w:b/>
          <w:sz w:val="22"/>
          <w:szCs w:val="18"/>
        </w:rPr>
      </w:pPr>
      <w:r w:rsidRPr="00FD4E9B">
        <w:rPr>
          <w:b/>
          <w:sz w:val="22"/>
          <w:szCs w:val="18"/>
        </w:rPr>
        <w:t>Publications: Books</w:t>
      </w:r>
      <w:r w:rsidR="00E121A4" w:rsidRPr="00FD4E9B">
        <w:rPr>
          <w:b/>
          <w:sz w:val="22"/>
          <w:szCs w:val="18"/>
        </w:rPr>
        <w:t xml:space="preserve"> (1</w:t>
      </w:r>
      <w:r w:rsidR="0068022B" w:rsidRPr="00FD4E9B">
        <w:rPr>
          <w:b/>
          <w:sz w:val="22"/>
          <w:szCs w:val="18"/>
        </w:rPr>
        <w:t>3</w:t>
      </w:r>
      <w:r w:rsidRPr="00FD4E9B">
        <w:rPr>
          <w:b/>
          <w:sz w:val="22"/>
          <w:szCs w:val="18"/>
        </w:rPr>
        <w:t>)</w:t>
      </w:r>
    </w:p>
    <w:p w14:paraId="307B3ABD" w14:textId="77777777" w:rsidR="00771089" w:rsidRPr="00FD4E9B" w:rsidRDefault="00771089" w:rsidP="0073198A">
      <w:pPr>
        <w:widowControl w:val="0"/>
        <w:tabs>
          <w:tab w:val="left" w:pos="360"/>
          <w:tab w:val="left" w:pos="9359"/>
        </w:tabs>
        <w:ind w:left="360" w:hanging="360"/>
        <w:jc w:val="both"/>
        <w:rPr>
          <w:sz w:val="10"/>
          <w:szCs w:val="18"/>
        </w:rPr>
      </w:pPr>
    </w:p>
    <w:p w14:paraId="6EFA2665" w14:textId="3AE849AE" w:rsidR="0068022B" w:rsidRPr="00FD4E9B" w:rsidRDefault="0068022B" w:rsidP="0068022B">
      <w:pPr>
        <w:widowControl w:val="0"/>
        <w:tabs>
          <w:tab w:val="left" w:pos="360"/>
          <w:tab w:val="left" w:pos="9359"/>
        </w:tabs>
        <w:ind w:left="360" w:hanging="360"/>
        <w:jc w:val="both"/>
        <w:rPr>
          <w:i/>
          <w:iCs/>
          <w:sz w:val="20"/>
          <w:szCs w:val="18"/>
        </w:rPr>
      </w:pPr>
      <w:bookmarkStart w:id="0" w:name="OLE_LINK9"/>
      <w:bookmarkStart w:id="1" w:name="OLE_LINK10"/>
      <w:r w:rsidRPr="00FD4E9B">
        <w:rPr>
          <w:sz w:val="20"/>
          <w:szCs w:val="18"/>
        </w:rPr>
        <w:t xml:space="preserve">Reigeluth, C.M., &amp; An, Y.  (2021).  </w:t>
      </w:r>
      <w:r w:rsidRPr="00FD4E9B">
        <w:rPr>
          <w:i/>
          <w:iCs/>
          <w:sz w:val="20"/>
          <w:szCs w:val="18"/>
        </w:rPr>
        <w:t>Merging the Instructional Design Process with Learner-Centered Theory: The Holistic 4D Model.</w:t>
      </w:r>
      <w:r w:rsidRPr="00FD4E9B">
        <w:rPr>
          <w:sz w:val="20"/>
          <w:szCs w:val="18"/>
        </w:rPr>
        <w:t xml:space="preserve">  New York, NY: Routledge.</w:t>
      </w:r>
      <w:r w:rsidR="001277F3" w:rsidRPr="00FD4E9B">
        <w:rPr>
          <w:sz w:val="20"/>
          <w:szCs w:val="18"/>
        </w:rPr>
        <w:t xml:space="preserve">  ISBN: </w:t>
      </w:r>
      <w:r w:rsidR="00F910E5" w:rsidRPr="00FD4E9B">
        <w:rPr>
          <w:sz w:val="20"/>
          <w:szCs w:val="18"/>
        </w:rPr>
        <w:t>978-0-8</w:t>
      </w:r>
      <w:r w:rsidR="00117F08" w:rsidRPr="00FD4E9B">
        <w:rPr>
          <w:sz w:val="20"/>
          <w:szCs w:val="18"/>
        </w:rPr>
        <w:t>153-6079-7</w:t>
      </w:r>
    </w:p>
    <w:p w14:paraId="2E499C27" w14:textId="15457C1B" w:rsidR="007B660F" w:rsidRPr="00FD4E9B" w:rsidRDefault="007B660F" w:rsidP="0073198A">
      <w:pPr>
        <w:widowControl w:val="0"/>
        <w:tabs>
          <w:tab w:val="left" w:pos="360"/>
          <w:tab w:val="left" w:pos="9359"/>
        </w:tabs>
        <w:ind w:left="360" w:hanging="360"/>
        <w:jc w:val="both"/>
        <w:rPr>
          <w:sz w:val="20"/>
          <w:szCs w:val="18"/>
        </w:rPr>
      </w:pPr>
      <w:r w:rsidRPr="00FD4E9B">
        <w:rPr>
          <w:sz w:val="20"/>
          <w:szCs w:val="18"/>
        </w:rPr>
        <w:t>Reigeluth, C.M., &amp; Karnopp, J.R. (</w:t>
      </w:r>
      <w:r w:rsidR="002A535E" w:rsidRPr="00FD4E9B">
        <w:rPr>
          <w:sz w:val="20"/>
          <w:szCs w:val="18"/>
        </w:rPr>
        <w:t>2020</w:t>
      </w:r>
      <w:r w:rsidRPr="00FD4E9B">
        <w:rPr>
          <w:sz w:val="20"/>
          <w:szCs w:val="18"/>
        </w:rPr>
        <w:t xml:space="preserve">).  </w:t>
      </w:r>
      <w:r w:rsidR="008A2521" w:rsidRPr="00FD4E9B">
        <w:rPr>
          <w:i/>
          <w:iCs/>
          <w:sz w:val="20"/>
          <w:szCs w:val="18"/>
        </w:rPr>
        <w:t>Vision and Action:</w:t>
      </w:r>
      <w:r w:rsidR="008A2521" w:rsidRPr="00FD4E9B">
        <w:rPr>
          <w:sz w:val="20"/>
          <w:szCs w:val="18"/>
        </w:rPr>
        <w:t xml:space="preserve"> </w:t>
      </w:r>
      <w:r w:rsidR="008A2521" w:rsidRPr="00FD4E9B">
        <w:rPr>
          <w:i/>
          <w:sz w:val="20"/>
          <w:szCs w:val="18"/>
        </w:rPr>
        <w:t>Reinventing Schools through Personalized Competency-Based Education.</w:t>
      </w:r>
      <w:r w:rsidRPr="00FD4E9B">
        <w:rPr>
          <w:sz w:val="20"/>
          <w:szCs w:val="18"/>
        </w:rPr>
        <w:t xml:space="preserve">  Bloomington, IN: Marzano Res</w:t>
      </w:r>
      <w:r w:rsidR="00FB13D0" w:rsidRPr="00FD4E9B">
        <w:rPr>
          <w:sz w:val="20"/>
          <w:szCs w:val="18"/>
        </w:rPr>
        <w:t>ources</w:t>
      </w:r>
      <w:r w:rsidR="007F37B7" w:rsidRPr="00FD4E9B">
        <w:rPr>
          <w:sz w:val="20"/>
          <w:szCs w:val="18"/>
        </w:rPr>
        <w:t>.</w:t>
      </w:r>
      <w:r w:rsidR="00146D1B" w:rsidRPr="00FD4E9B">
        <w:rPr>
          <w:sz w:val="20"/>
          <w:szCs w:val="18"/>
        </w:rPr>
        <w:t xml:space="preserve">  (AECT Outstanding Book Award)</w:t>
      </w:r>
    </w:p>
    <w:p w14:paraId="0289446C" w14:textId="07324339" w:rsidR="00E121A4" w:rsidRPr="00FD4E9B" w:rsidRDefault="00E121A4" w:rsidP="0073198A">
      <w:pPr>
        <w:widowControl w:val="0"/>
        <w:tabs>
          <w:tab w:val="left" w:pos="360"/>
          <w:tab w:val="left" w:pos="9359"/>
        </w:tabs>
        <w:ind w:left="360" w:hanging="360"/>
        <w:jc w:val="both"/>
        <w:rPr>
          <w:sz w:val="20"/>
          <w:szCs w:val="18"/>
        </w:rPr>
      </w:pPr>
      <w:r w:rsidRPr="00FD4E9B">
        <w:rPr>
          <w:sz w:val="20"/>
          <w:szCs w:val="18"/>
        </w:rPr>
        <w:t xml:space="preserve">Reigeluth, C.M., Beatty, B.J., </w:t>
      </w:r>
      <w:r w:rsidR="00657EBA" w:rsidRPr="00FD4E9B">
        <w:rPr>
          <w:sz w:val="20"/>
          <w:szCs w:val="18"/>
        </w:rPr>
        <w:t>&amp; Myers, R.D.  (Eds.)  (2017</w:t>
      </w:r>
      <w:r w:rsidRPr="00FD4E9B">
        <w:rPr>
          <w:sz w:val="20"/>
          <w:szCs w:val="18"/>
        </w:rPr>
        <w:t xml:space="preserve">).  </w:t>
      </w:r>
      <w:r w:rsidRPr="00FD4E9B">
        <w:rPr>
          <w:i/>
          <w:sz w:val="20"/>
          <w:szCs w:val="18"/>
        </w:rPr>
        <w:t>Instructional-Design Theories and Models, Volume IV: The Learner-Centered Paradigm of Education.</w:t>
      </w:r>
      <w:r w:rsidRPr="00FD4E9B">
        <w:rPr>
          <w:sz w:val="20"/>
          <w:szCs w:val="18"/>
        </w:rPr>
        <w:t xml:space="preserve">  New York: Routledge.</w:t>
      </w:r>
    </w:p>
    <w:p w14:paraId="67129BF4" w14:textId="3679C239" w:rsidR="002C7F40" w:rsidRPr="00FD4E9B" w:rsidRDefault="002C7F40" w:rsidP="0073198A">
      <w:pPr>
        <w:widowControl w:val="0"/>
        <w:tabs>
          <w:tab w:val="left" w:pos="360"/>
          <w:tab w:val="left" w:pos="9359"/>
        </w:tabs>
        <w:ind w:left="360" w:hanging="360"/>
        <w:jc w:val="both"/>
        <w:rPr>
          <w:sz w:val="20"/>
          <w:szCs w:val="18"/>
        </w:rPr>
      </w:pPr>
      <w:bookmarkStart w:id="2" w:name="OLE_LINK3"/>
      <w:bookmarkStart w:id="3" w:name="OLE_LINK4"/>
      <w:bookmarkEnd w:id="0"/>
      <w:bookmarkEnd w:id="1"/>
      <w:r w:rsidRPr="00FD4E9B">
        <w:rPr>
          <w:sz w:val="20"/>
          <w:szCs w:val="18"/>
        </w:rPr>
        <w:t>Reigeluth, C.M., &amp; Karnopp, J.R.  (</w:t>
      </w:r>
      <w:r w:rsidR="00473732" w:rsidRPr="00FD4E9B">
        <w:rPr>
          <w:sz w:val="20"/>
          <w:szCs w:val="18"/>
        </w:rPr>
        <w:t>2013</w:t>
      </w:r>
      <w:r w:rsidRPr="00FD4E9B">
        <w:rPr>
          <w:sz w:val="20"/>
          <w:szCs w:val="18"/>
        </w:rPr>
        <w:t>).  </w:t>
      </w:r>
      <w:r w:rsidR="00D74FD5" w:rsidRPr="00FD4E9B">
        <w:rPr>
          <w:i/>
          <w:sz w:val="20"/>
          <w:szCs w:val="18"/>
        </w:rPr>
        <w:t>Reinventing Schools</w:t>
      </w:r>
      <w:r w:rsidRPr="00FD4E9B">
        <w:rPr>
          <w:i/>
          <w:sz w:val="20"/>
          <w:szCs w:val="18"/>
        </w:rPr>
        <w:t xml:space="preserve">: </w:t>
      </w:r>
      <w:r w:rsidR="00D74FD5" w:rsidRPr="00FD4E9B">
        <w:rPr>
          <w:i/>
          <w:sz w:val="20"/>
          <w:szCs w:val="18"/>
        </w:rPr>
        <w:t>It’s Time to Break the Mold</w:t>
      </w:r>
      <w:r w:rsidRPr="00FD4E9B">
        <w:rPr>
          <w:i/>
          <w:sz w:val="20"/>
          <w:szCs w:val="18"/>
        </w:rPr>
        <w:t>.  </w:t>
      </w:r>
      <w:r w:rsidRPr="00FD4E9B">
        <w:rPr>
          <w:sz w:val="20"/>
          <w:szCs w:val="18"/>
        </w:rPr>
        <w:t>Lanham, MD: Rowman &amp; Littlefield.</w:t>
      </w:r>
      <w:r w:rsidR="005427C5" w:rsidRPr="00FD4E9B">
        <w:rPr>
          <w:sz w:val="20"/>
          <w:szCs w:val="18"/>
        </w:rPr>
        <w:t xml:space="preserve">  </w:t>
      </w:r>
      <w:r w:rsidR="006B149C" w:rsidRPr="00FD4E9B">
        <w:rPr>
          <w:sz w:val="20"/>
          <w:szCs w:val="18"/>
        </w:rPr>
        <w:t>ISBN: 978-14758-0239-9</w:t>
      </w:r>
      <w:r w:rsidR="004B343F" w:rsidRPr="00FD4E9B">
        <w:rPr>
          <w:sz w:val="20"/>
          <w:szCs w:val="18"/>
        </w:rPr>
        <w:t xml:space="preserve">. </w:t>
      </w:r>
      <w:r w:rsidR="006B149C" w:rsidRPr="00FD4E9B">
        <w:rPr>
          <w:sz w:val="20"/>
          <w:szCs w:val="18"/>
        </w:rPr>
        <w:t xml:space="preserve"> </w:t>
      </w:r>
      <w:r w:rsidR="005427C5" w:rsidRPr="00FD4E9B">
        <w:rPr>
          <w:sz w:val="20"/>
          <w:szCs w:val="18"/>
        </w:rPr>
        <w:t>(AECT Outstanding Book Award)</w:t>
      </w:r>
    </w:p>
    <w:bookmarkEnd w:id="2"/>
    <w:bookmarkEnd w:id="3"/>
    <w:p w14:paraId="4FF5CCBD" w14:textId="09E6B5A3"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Reigeluth, C.M., &amp; Carr-Chellman, A. (Eds.)  (2009).</w:t>
      </w:r>
      <w:r w:rsidRPr="00FD4E9B">
        <w:rPr>
          <w:i/>
          <w:sz w:val="20"/>
          <w:szCs w:val="18"/>
        </w:rPr>
        <w:t xml:space="preserve">  Instructional-Design Theories and Models, Volume III: Building a Common Knowledge Base.</w:t>
      </w:r>
      <w:r w:rsidRPr="00FD4E9B">
        <w:rPr>
          <w:sz w:val="20"/>
          <w:szCs w:val="18"/>
        </w:rPr>
        <w:t xml:space="preserve">  New York: Routledge.</w:t>
      </w:r>
      <w:r w:rsidR="00A41B67" w:rsidRPr="00FD4E9B">
        <w:rPr>
          <w:sz w:val="20"/>
          <w:szCs w:val="18"/>
        </w:rPr>
        <w:t xml:space="preserve"> DOI:10.1111/j.1467-9647.2011.00772.x</w:t>
      </w:r>
      <w:r w:rsidR="005427C5" w:rsidRPr="00FD4E9B">
        <w:rPr>
          <w:sz w:val="20"/>
          <w:szCs w:val="18"/>
        </w:rPr>
        <w:t xml:space="preserve">  (AECT Outstanding Book Award)</w:t>
      </w:r>
    </w:p>
    <w:p w14:paraId="23BC4B20" w14:textId="35312CD0" w:rsidR="00771089" w:rsidRPr="00FD4E9B" w:rsidRDefault="00771089" w:rsidP="0073198A">
      <w:pPr>
        <w:widowControl w:val="0"/>
        <w:tabs>
          <w:tab w:val="left" w:pos="360"/>
          <w:tab w:val="left" w:pos="9359"/>
        </w:tabs>
        <w:ind w:left="360" w:hanging="360"/>
        <w:jc w:val="both"/>
        <w:rPr>
          <w:sz w:val="20"/>
          <w:szCs w:val="18"/>
        </w:rPr>
      </w:pPr>
      <w:bookmarkStart w:id="4" w:name="OLE_LINK11"/>
      <w:bookmarkStart w:id="5" w:name="OLE_LINK12"/>
      <w:r w:rsidRPr="00FD4E9B">
        <w:rPr>
          <w:sz w:val="20"/>
          <w:szCs w:val="18"/>
        </w:rPr>
        <w:t>Reigeluth, C.M. (Ed.)  (1999).</w:t>
      </w:r>
      <w:r w:rsidRPr="00FD4E9B">
        <w:rPr>
          <w:i/>
          <w:sz w:val="20"/>
          <w:szCs w:val="18"/>
        </w:rPr>
        <w:t xml:space="preserve">  Instructional-Design Theories and Models, Volume II: A New Paradigm of Instructional Theory.</w:t>
      </w:r>
      <w:r w:rsidRPr="00FD4E9B">
        <w:rPr>
          <w:sz w:val="20"/>
          <w:szCs w:val="18"/>
        </w:rPr>
        <w:t xml:space="preserve">  Mahwah, NJ: Lawrence Erlbaum Assoc.</w:t>
      </w:r>
      <w:r w:rsidR="005427C5" w:rsidRPr="00FD4E9B">
        <w:rPr>
          <w:sz w:val="20"/>
          <w:szCs w:val="18"/>
        </w:rPr>
        <w:t xml:space="preserve">  (AECT Outstanding Book Award)</w:t>
      </w:r>
    </w:p>
    <w:bookmarkEnd w:id="4"/>
    <w:bookmarkEnd w:id="5"/>
    <w:p w14:paraId="099AC3A6"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Olson, J., Ryan, D.F., &amp; Reigeluth, C.M. (1996).  </w:t>
      </w:r>
      <w:r w:rsidRPr="00FD4E9B">
        <w:rPr>
          <w:i/>
          <w:sz w:val="20"/>
          <w:szCs w:val="18"/>
        </w:rPr>
        <w:t xml:space="preserve">Systemic Restructuring in Education: A Selected Bibliography.  </w:t>
      </w:r>
      <w:r w:rsidRPr="00FD4E9B">
        <w:rPr>
          <w:sz w:val="20"/>
          <w:szCs w:val="18"/>
        </w:rPr>
        <w:t>Englewood Cliffs, NJ: Educational Technology Publications.</w:t>
      </w:r>
    </w:p>
    <w:p w14:paraId="1150738D" w14:textId="32AD4E24"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&amp; Garfinkle, R.J. (Eds.)  (1994).  </w:t>
      </w:r>
      <w:r w:rsidRPr="00FD4E9B">
        <w:rPr>
          <w:i/>
          <w:sz w:val="20"/>
          <w:szCs w:val="18"/>
        </w:rPr>
        <w:t>Systemic Change in Education</w:t>
      </w:r>
      <w:r w:rsidRPr="00FD4E9B">
        <w:rPr>
          <w:sz w:val="20"/>
          <w:szCs w:val="18"/>
        </w:rPr>
        <w:t>.  Englewood Cliffs, NJ: Educational Technology Publications.</w:t>
      </w:r>
      <w:r w:rsidR="00104DD7" w:rsidRPr="00FD4E9B">
        <w:rPr>
          <w:sz w:val="20"/>
          <w:szCs w:val="18"/>
        </w:rPr>
        <w:t xml:space="preserve">  ISBN: 0-87778-271-7</w:t>
      </w:r>
    </w:p>
    <w:p w14:paraId="566D9D32"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Banathy, B.H., &amp; Olson, J.R.  (Eds.)  (1993). </w:t>
      </w:r>
      <w:r w:rsidRPr="00FD4E9B">
        <w:rPr>
          <w:i/>
          <w:sz w:val="20"/>
          <w:szCs w:val="18"/>
        </w:rPr>
        <w:t xml:space="preserve">Comprehensive Systems Design: A New Educational Technology.  </w:t>
      </w:r>
      <w:r w:rsidRPr="00FD4E9B">
        <w:rPr>
          <w:sz w:val="20"/>
          <w:szCs w:val="18"/>
        </w:rPr>
        <w:t>New York: Springer-Verlag.</w:t>
      </w:r>
    </w:p>
    <w:p w14:paraId="4634711D" w14:textId="77777777" w:rsidR="00771089" w:rsidRPr="00FD4E9B" w:rsidRDefault="00771089" w:rsidP="0073198A">
      <w:pPr>
        <w:widowControl w:val="0"/>
        <w:ind w:left="360" w:hanging="360"/>
        <w:rPr>
          <w:sz w:val="20"/>
          <w:szCs w:val="18"/>
        </w:rPr>
      </w:pPr>
      <w:r w:rsidRPr="00FD4E9B">
        <w:rPr>
          <w:sz w:val="20"/>
          <w:szCs w:val="18"/>
        </w:rPr>
        <w:t xml:space="preserve">Leshin, C.B., Pollock, J., and Reigeluth, C.M. (1992).  </w:t>
      </w:r>
      <w:r w:rsidRPr="00FD4E9B">
        <w:rPr>
          <w:i/>
          <w:sz w:val="20"/>
          <w:szCs w:val="18"/>
        </w:rPr>
        <w:t>Instructional Design Strategies and Tactics.</w:t>
      </w:r>
      <w:r w:rsidRPr="00FD4E9B">
        <w:rPr>
          <w:sz w:val="20"/>
          <w:szCs w:val="18"/>
        </w:rPr>
        <w:t xml:space="preserve">  Englewood Cliffs, NJ: Educational Technology Publications.</w:t>
      </w:r>
    </w:p>
    <w:p w14:paraId="64E4393A" w14:textId="2B5E500B"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(Ed.) (1987).  </w:t>
      </w:r>
      <w:r w:rsidRPr="00FD4E9B">
        <w:rPr>
          <w:i/>
          <w:sz w:val="20"/>
          <w:szCs w:val="18"/>
        </w:rPr>
        <w:t>Instructional Theories in Action: Lessons Illustrating Selected Theories and Models.</w:t>
      </w:r>
      <w:r w:rsidRPr="00FD4E9B">
        <w:rPr>
          <w:sz w:val="20"/>
          <w:szCs w:val="18"/>
        </w:rPr>
        <w:t xml:space="preserve">  Hillsdale, N.J: Erlbaum Associates.</w:t>
      </w:r>
      <w:r w:rsidR="00DD202A" w:rsidRPr="00FD4E9B">
        <w:rPr>
          <w:sz w:val="20"/>
          <w:szCs w:val="18"/>
        </w:rPr>
        <w:t xml:space="preserve">  (AECT Outstanding Book Award)</w:t>
      </w:r>
    </w:p>
    <w:p w14:paraId="22746227"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and Merrill, M.D. (1984).  </w:t>
      </w:r>
      <w:r w:rsidRPr="00FD4E9B">
        <w:rPr>
          <w:i/>
          <w:sz w:val="20"/>
          <w:szCs w:val="18"/>
        </w:rPr>
        <w:t>Extended Task Analysis Procedure: User's Manual.</w:t>
      </w:r>
      <w:r w:rsidRPr="00FD4E9B">
        <w:rPr>
          <w:sz w:val="20"/>
          <w:szCs w:val="18"/>
        </w:rPr>
        <w:t xml:space="preserve">  Lanham, MD: University Press of America.</w:t>
      </w:r>
    </w:p>
    <w:p w14:paraId="65E64436" w14:textId="33D9E3E6"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(Ed.) (1983). </w:t>
      </w:r>
      <w:r w:rsidRPr="00FD4E9B">
        <w:rPr>
          <w:i/>
          <w:sz w:val="20"/>
          <w:szCs w:val="18"/>
        </w:rPr>
        <w:t xml:space="preserve"> Instructional-Design Theories and Models: An Overview of their Current Status.</w:t>
      </w:r>
      <w:r w:rsidRPr="00FD4E9B">
        <w:rPr>
          <w:sz w:val="20"/>
          <w:szCs w:val="18"/>
        </w:rPr>
        <w:t xml:space="preserve">  Hillsdale, N.J: Erlbaum Associates.</w:t>
      </w:r>
      <w:r w:rsidR="00DD202A" w:rsidRPr="00FD4E9B">
        <w:rPr>
          <w:sz w:val="20"/>
          <w:szCs w:val="18"/>
        </w:rPr>
        <w:t xml:space="preserve">  (AECT Outstanding Book Award)</w:t>
      </w:r>
    </w:p>
    <w:p w14:paraId="4DD3C7D9" w14:textId="77777777" w:rsidR="00771089" w:rsidRPr="00FD4E9B" w:rsidRDefault="00771089" w:rsidP="0073198A">
      <w:pPr>
        <w:widowControl w:val="0"/>
        <w:tabs>
          <w:tab w:val="left" w:pos="360"/>
          <w:tab w:val="left" w:pos="9359"/>
        </w:tabs>
        <w:ind w:left="360" w:hanging="360"/>
        <w:jc w:val="both"/>
        <w:rPr>
          <w:sz w:val="20"/>
          <w:szCs w:val="18"/>
        </w:rPr>
      </w:pPr>
    </w:p>
    <w:p w14:paraId="50A6AFD1" w14:textId="77777777" w:rsidR="00771089" w:rsidRPr="00FD4E9B" w:rsidRDefault="00771089" w:rsidP="0073198A">
      <w:pPr>
        <w:widowControl w:val="0"/>
        <w:tabs>
          <w:tab w:val="left" w:pos="360"/>
          <w:tab w:val="left" w:pos="9359"/>
        </w:tabs>
        <w:ind w:left="360" w:hanging="360"/>
        <w:jc w:val="both"/>
        <w:rPr>
          <w:sz w:val="20"/>
          <w:szCs w:val="18"/>
        </w:rPr>
      </w:pPr>
    </w:p>
    <w:p w14:paraId="25B3B28E" w14:textId="15B052CF" w:rsidR="00771089" w:rsidRPr="00FD4E9B" w:rsidRDefault="00771089" w:rsidP="0073198A">
      <w:pPr>
        <w:keepNext/>
        <w:widowControl w:val="0"/>
        <w:tabs>
          <w:tab w:val="left" w:pos="360"/>
          <w:tab w:val="left" w:pos="9359"/>
        </w:tabs>
        <w:ind w:left="360" w:hanging="360"/>
        <w:jc w:val="both"/>
        <w:rPr>
          <w:b/>
          <w:sz w:val="22"/>
          <w:szCs w:val="18"/>
        </w:rPr>
      </w:pPr>
      <w:r w:rsidRPr="00FD4E9B">
        <w:rPr>
          <w:b/>
          <w:sz w:val="22"/>
          <w:szCs w:val="18"/>
        </w:rPr>
        <w:t>Publications: Chapters in Books</w:t>
      </w:r>
      <w:r w:rsidR="00EC57E8" w:rsidRPr="00FD4E9B">
        <w:rPr>
          <w:b/>
          <w:sz w:val="22"/>
          <w:szCs w:val="18"/>
        </w:rPr>
        <w:t xml:space="preserve"> (6</w:t>
      </w:r>
      <w:r w:rsidR="009D0255" w:rsidRPr="00FD4E9B">
        <w:rPr>
          <w:b/>
          <w:sz w:val="22"/>
          <w:szCs w:val="18"/>
        </w:rPr>
        <w:t>2</w:t>
      </w:r>
      <w:r w:rsidRPr="00FD4E9B">
        <w:rPr>
          <w:b/>
          <w:sz w:val="22"/>
          <w:szCs w:val="18"/>
        </w:rPr>
        <w:t>)</w:t>
      </w:r>
    </w:p>
    <w:p w14:paraId="79D5ABF4" w14:textId="77777777" w:rsidR="00771089" w:rsidRPr="00FD4E9B" w:rsidRDefault="00771089" w:rsidP="0073198A">
      <w:pPr>
        <w:keepNext/>
        <w:widowControl w:val="0"/>
        <w:tabs>
          <w:tab w:val="left" w:pos="360"/>
          <w:tab w:val="left" w:pos="9359"/>
        </w:tabs>
        <w:ind w:left="360" w:hanging="360"/>
        <w:jc w:val="both"/>
        <w:rPr>
          <w:sz w:val="10"/>
          <w:szCs w:val="18"/>
        </w:rPr>
      </w:pPr>
    </w:p>
    <w:p w14:paraId="0868E8BF" w14:textId="4938AA55" w:rsidR="006E6AA4" w:rsidRPr="00FD4E9B" w:rsidRDefault="006E6AA4" w:rsidP="006E6AA4">
      <w:pPr>
        <w:widowControl w:val="0"/>
        <w:tabs>
          <w:tab w:val="left" w:pos="360"/>
          <w:tab w:val="left" w:pos="9359"/>
        </w:tabs>
        <w:ind w:left="360" w:hanging="360"/>
        <w:jc w:val="both"/>
        <w:rPr>
          <w:sz w:val="20"/>
        </w:rPr>
      </w:pPr>
      <w:r w:rsidRPr="00FD4E9B">
        <w:rPr>
          <w:sz w:val="20"/>
        </w:rPr>
        <w:t xml:space="preserve">Honebein, P.C., &amp; Reigeluth, C.M. (2020).  Making good design judgments via the instructional theory framework.  In J.K. McDonald &amp; R.E. West (Eds.), </w:t>
      </w:r>
      <w:r w:rsidRPr="00FD4E9B">
        <w:rPr>
          <w:i/>
          <w:iCs/>
          <w:sz w:val="20"/>
        </w:rPr>
        <w:t>Design for learning: Principles, processes, and praxis</w:t>
      </w:r>
      <w:r w:rsidRPr="00FD4E9B">
        <w:rPr>
          <w:sz w:val="20"/>
        </w:rPr>
        <w:t> (1</w:t>
      </w:r>
      <w:r w:rsidRPr="00FD4E9B">
        <w:rPr>
          <w:sz w:val="20"/>
          <w:vertAlign w:val="superscript"/>
        </w:rPr>
        <w:t>st</w:t>
      </w:r>
      <w:r w:rsidRPr="00FD4E9B">
        <w:rPr>
          <w:sz w:val="20"/>
        </w:rPr>
        <w:t xml:space="preserve"> ed.). </w:t>
      </w:r>
      <w:r w:rsidR="00F70FDB" w:rsidRPr="00FD4E9B">
        <w:rPr>
          <w:sz w:val="20"/>
        </w:rPr>
        <w:t xml:space="preserve"> </w:t>
      </w:r>
      <w:r w:rsidRPr="00FD4E9B">
        <w:rPr>
          <w:sz w:val="20"/>
        </w:rPr>
        <w:t>EdTech Books. Retrieved from </w:t>
      </w:r>
      <w:hyperlink r:id="rId7" w:tooltip="https://edtechbooks.org/id/" w:history="1">
        <w:r w:rsidRPr="00FD4E9B">
          <w:rPr>
            <w:rStyle w:val="Hyperlink"/>
            <w:sz w:val="20"/>
          </w:rPr>
          <w:t>https://edtechbooks.org/id/</w:t>
        </w:r>
      </w:hyperlink>
    </w:p>
    <w:p w14:paraId="003E5215" w14:textId="77777777" w:rsidR="005A5E9C" w:rsidRPr="00FD4E9B" w:rsidRDefault="005A5E9C" w:rsidP="005A5E9C">
      <w:pPr>
        <w:widowControl w:val="0"/>
        <w:tabs>
          <w:tab w:val="left" w:pos="360"/>
          <w:tab w:val="left" w:pos="9359"/>
        </w:tabs>
        <w:ind w:left="360" w:hanging="360"/>
        <w:jc w:val="both"/>
        <w:rPr>
          <w:sz w:val="10"/>
          <w:szCs w:val="18"/>
        </w:rPr>
      </w:pPr>
    </w:p>
    <w:p w14:paraId="1A806B0E" w14:textId="30409CA5" w:rsidR="00DB5A24" w:rsidRPr="00FD4E9B" w:rsidRDefault="00DB5A24" w:rsidP="00B85900">
      <w:pPr>
        <w:widowControl w:val="0"/>
        <w:tabs>
          <w:tab w:val="left" w:pos="360"/>
          <w:tab w:val="left" w:pos="9359"/>
        </w:tabs>
        <w:ind w:left="360" w:hanging="360"/>
        <w:jc w:val="both"/>
        <w:rPr>
          <w:sz w:val="20"/>
          <w:szCs w:val="18"/>
        </w:rPr>
      </w:pPr>
      <w:r w:rsidRPr="00FD4E9B">
        <w:rPr>
          <w:sz w:val="20"/>
          <w:szCs w:val="18"/>
        </w:rPr>
        <w:t>Aslan, S., &amp; Reigeluth, C.M. (</w:t>
      </w:r>
      <w:r w:rsidR="00B85900" w:rsidRPr="00FD4E9B">
        <w:rPr>
          <w:sz w:val="20"/>
          <w:szCs w:val="18"/>
        </w:rPr>
        <w:t>2019</w:t>
      </w:r>
      <w:r w:rsidRPr="00FD4E9B">
        <w:rPr>
          <w:sz w:val="20"/>
          <w:szCs w:val="18"/>
        </w:rPr>
        <w:t xml:space="preserve">).  </w:t>
      </w:r>
      <w:r w:rsidRPr="00FD4E9B">
        <w:rPr>
          <w:bCs/>
          <w:sz w:val="20"/>
          <w:szCs w:val="18"/>
        </w:rPr>
        <w:t xml:space="preserve">The Minnesota New Country School: Systemic change thinking in action. In </w:t>
      </w:r>
      <w:r w:rsidR="00B85900" w:rsidRPr="00FD4E9B">
        <w:rPr>
          <w:sz w:val="20"/>
          <w:szCs w:val="18"/>
        </w:rPr>
        <w:t>M</w:t>
      </w:r>
      <w:r w:rsidRPr="00FD4E9B">
        <w:rPr>
          <w:sz w:val="20"/>
          <w:szCs w:val="18"/>
        </w:rPr>
        <w:t>. Spector, B. Lockee &amp; M. Childress (Eds.),</w:t>
      </w:r>
      <w:r w:rsidRPr="00FD4E9B">
        <w:rPr>
          <w:i/>
          <w:iCs/>
          <w:sz w:val="20"/>
          <w:szCs w:val="18"/>
        </w:rPr>
        <w:t xml:space="preserve"> Learning, design, and technology: An international compendium of theory, research, practice, and policy</w:t>
      </w:r>
      <w:r w:rsidRPr="00FD4E9B">
        <w:rPr>
          <w:sz w:val="20"/>
          <w:szCs w:val="18"/>
        </w:rPr>
        <w:t>. New York, NY: Springer.</w:t>
      </w:r>
      <w:r w:rsidR="00B85900" w:rsidRPr="00FD4E9B">
        <w:rPr>
          <w:sz w:val="20"/>
          <w:szCs w:val="18"/>
        </w:rPr>
        <w:t xml:space="preserve">  DOI: 10.1007/978-3-319-17727-4_102-1</w:t>
      </w:r>
    </w:p>
    <w:p w14:paraId="35CBD63F" w14:textId="67CFD1FA" w:rsidR="00075832" w:rsidRPr="00FD4E9B" w:rsidRDefault="00075832" w:rsidP="00075832">
      <w:pPr>
        <w:widowControl w:val="0"/>
        <w:tabs>
          <w:tab w:val="left" w:pos="360"/>
          <w:tab w:val="left" w:pos="9359"/>
        </w:tabs>
        <w:ind w:left="360" w:hanging="360"/>
        <w:jc w:val="both"/>
        <w:rPr>
          <w:bCs/>
          <w:sz w:val="20"/>
          <w:szCs w:val="18"/>
        </w:rPr>
      </w:pPr>
      <w:r w:rsidRPr="00FD4E9B">
        <w:rPr>
          <w:sz w:val="20"/>
          <w:szCs w:val="18"/>
        </w:rPr>
        <w:t>Jung, E., Kim, M., Trevor, S., &amp; Reigeluth, C.M. (</w:t>
      </w:r>
      <w:r w:rsidR="0083363A" w:rsidRPr="00FD4E9B">
        <w:rPr>
          <w:sz w:val="20"/>
          <w:szCs w:val="18"/>
        </w:rPr>
        <w:t>2019</w:t>
      </w:r>
      <w:r w:rsidRPr="00FD4E9B">
        <w:rPr>
          <w:sz w:val="20"/>
          <w:szCs w:val="18"/>
        </w:rPr>
        <w:t xml:space="preserve">).  </w:t>
      </w:r>
      <w:r w:rsidR="0008670F" w:rsidRPr="00FD4E9B">
        <w:rPr>
          <w:sz w:val="20"/>
          <w:szCs w:val="18"/>
        </w:rPr>
        <w:t xml:space="preserve">An Investigation into </w:t>
      </w:r>
      <w:r w:rsidR="0008670F" w:rsidRPr="00FD4E9B">
        <w:rPr>
          <w:bCs/>
          <w:sz w:val="20"/>
          <w:szCs w:val="18"/>
        </w:rPr>
        <w:t>s</w:t>
      </w:r>
      <w:r w:rsidRPr="00FD4E9B">
        <w:rPr>
          <w:bCs/>
          <w:sz w:val="20"/>
          <w:szCs w:val="18"/>
        </w:rPr>
        <w:t xml:space="preserve">tate-level paradigm change </w:t>
      </w:r>
      <w:r w:rsidR="0008670F" w:rsidRPr="00FD4E9B">
        <w:rPr>
          <w:bCs/>
          <w:sz w:val="20"/>
          <w:szCs w:val="18"/>
        </w:rPr>
        <w:t xml:space="preserve">and politics </w:t>
      </w:r>
      <w:r w:rsidRPr="00FD4E9B">
        <w:rPr>
          <w:bCs/>
          <w:sz w:val="20"/>
          <w:szCs w:val="18"/>
        </w:rPr>
        <w:t>in education</w:t>
      </w:r>
      <w:r w:rsidR="0008670F" w:rsidRPr="00FD4E9B">
        <w:rPr>
          <w:bCs/>
          <w:sz w:val="20"/>
          <w:szCs w:val="18"/>
        </w:rPr>
        <w:t>: Ohio’s Transformational Dialogue for Public Education</w:t>
      </w:r>
      <w:r w:rsidRPr="00FD4E9B">
        <w:rPr>
          <w:bCs/>
          <w:sz w:val="20"/>
          <w:szCs w:val="18"/>
        </w:rPr>
        <w:t xml:space="preserve">. In </w:t>
      </w:r>
      <w:r w:rsidR="0083363A" w:rsidRPr="00FD4E9B">
        <w:rPr>
          <w:sz w:val="20"/>
          <w:szCs w:val="18"/>
        </w:rPr>
        <w:t>M</w:t>
      </w:r>
      <w:r w:rsidRPr="00FD4E9B">
        <w:rPr>
          <w:sz w:val="20"/>
          <w:szCs w:val="18"/>
        </w:rPr>
        <w:t>. Spector, B. Lockee &amp; M. Childress (Eds.),</w:t>
      </w:r>
      <w:r w:rsidRPr="00FD4E9B">
        <w:rPr>
          <w:i/>
          <w:iCs/>
          <w:sz w:val="20"/>
          <w:szCs w:val="18"/>
        </w:rPr>
        <w:t xml:space="preserve"> Learning, design, and technology: An international compendium of theory, research, practice, and policy</w:t>
      </w:r>
      <w:r w:rsidRPr="00FD4E9B">
        <w:rPr>
          <w:sz w:val="20"/>
          <w:szCs w:val="18"/>
        </w:rPr>
        <w:t>. New York, NY: Springer.</w:t>
      </w:r>
    </w:p>
    <w:p w14:paraId="4B97AF28" w14:textId="44B7E84C" w:rsidR="00DB5A24" w:rsidRPr="00FD4E9B" w:rsidRDefault="00DB5A24" w:rsidP="0083363A">
      <w:pPr>
        <w:widowControl w:val="0"/>
        <w:tabs>
          <w:tab w:val="left" w:pos="360"/>
          <w:tab w:val="left" w:pos="9359"/>
        </w:tabs>
        <w:ind w:left="360" w:hanging="360"/>
        <w:jc w:val="both"/>
        <w:rPr>
          <w:sz w:val="20"/>
          <w:szCs w:val="18"/>
        </w:rPr>
      </w:pPr>
      <w:r w:rsidRPr="00FD4E9B">
        <w:rPr>
          <w:sz w:val="20"/>
          <w:szCs w:val="18"/>
        </w:rPr>
        <w:t>Reigeluth, C.M. (</w:t>
      </w:r>
      <w:r w:rsidR="0083363A" w:rsidRPr="00FD4E9B">
        <w:rPr>
          <w:sz w:val="20"/>
          <w:szCs w:val="18"/>
        </w:rPr>
        <w:t>2019</w:t>
      </w:r>
      <w:r w:rsidRPr="00FD4E9B">
        <w:rPr>
          <w:sz w:val="20"/>
          <w:szCs w:val="18"/>
        </w:rPr>
        <w:t xml:space="preserve">).  </w:t>
      </w:r>
      <w:r w:rsidRPr="00FD4E9B">
        <w:rPr>
          <w:bCs/>
          <w:sz w:val="20"/>
          <w:szCs w:val="18"/>
        </w:rPr>
        <w:t xml:space="preserve">Chaos theory and the sciences of complexity: Foundations for transforming educational systems. In </w:t>
      </w:r>
      <w:r w:rsidR="00FB13D0" w:rsidRPr="00FD4E9B">
        <w:rPr>
          <w:sz w:val="20"/>
          <w:szCs w:val="18"/>
        </w:rPr>
        <w:t>M</w:t>
      </w:r>
      <w:r w:rsidRPr="00FD4E9B">
        <w:rPr>
          <w:sz w:val="20"/>
          <w:szCs w:val="18"/>
        </w:rPr>
        <w:t>. Spector, B. Lockee &amp; M. Childress (Eds.),</w:t>
      </w:r>
      <w:r w:rsidRPr="00FD4E9B">
        <w:rPr>
          <w:i/>
          <w:iCs/>
          <w:sz w:val="20"/>
          <w:szCs w:val="18"/>
        </w:rPr>
        <w:t xml:space="preserve"> Learning, design, and technology: An international compendium of theory, research, practice, and policy</w:t>
      </w:r>
      <w:r w:rsidRPr="00FD4E9B">
        <w:rPr>
          <w:sz w:val="20"/>
          <w:szCs w:val="18"/>
        </w:rPr>
        <w:t>. New York, NY: Springer.</w:t>
      </w:r>
      <w:r w:rsidR="0083363A" w:rsidRPr="00FD4E9B">
        <w:rPr>
          <w:sz w:val="20"/>
          <w:szCs w:val="18"/>
        </w:rPr>
        <w:t xml:space="preserve">  DOI: 10.1007/978-3-319-17727-4_95-1</w:t>
      </w:r>
    </w:p>
    <w:p w14:paraId="4E56EC9C" w14:textId="5640D4E6" w:rsidR="000D770E" w:rsidRPr="00FD4E9B" w:rsidRDefault="000D770E" w:rsidP="00FB13D0">
      <w:pPr>
        <w:widowControl w:val="0"/>
        <w:tabs>
          <w:tab w:val="left" w:pos="360"/>
          <w:tab w:val="left" w:pos="9359"/>
        </w:tabs>
        <w:ind w:left="360" w:hanging="360"/>
        <w:jc w:val="both"/>
        <w:rPr>
          <w:bCs/>
          <w:sz w:val="20"/>
          <w:szCs w:val="18"/>
        </w:rPr>
      </w:pPr>
      <w:r w:rsidRPr="00FD4E9B">
        <w:rPr>
          <w:bCs/>
          <w:sz w:val="20"/>
          <w:szCs w:val="18"/>
        </w:rPr>
        <w:t>Reigeluth, C. M., &amp; Duffy, F. M. (</w:t>
      </w:r>
      <w:r w:rsidR="00FB13D0" w:rsidRPr="00FD4E9B">
        <w:rPr>
          <w:bCs/>
          <w:sz w:val="20"/>
          <w:szCs w:val="18"/>
        </w:rPr>
        <w:t>2019</w:t>
      </w:r>
      <w:r w:rsidRPr="00FD4E9B">
        <w:rPr>
          <w:bCs/>
          <w:sz w:val="20"/>
          <w:szCs w:val="18"/>
        </w:rPr>
        <w:t xml:space="preserve">). The School System Transformation Process: Guidance for paradigm change in school </w:t>
      </w:r>
      <w:r w:rsidRPr="00FD4E9B">
        <w:rPr>
          <w:bCs/>
          <w:sz w:val="20"/>
          <w:szCs w:val="18"/>
        </w:rPr>
        <w:lastRenderedPageBreak/>
        <w:t xml:space="preserve">districts. In J. M. Spector, B. Lockee, &amp; M. Childress (Eds.), </w:t>
      </w:r>
      <w:r w:rsidRPr="00FD4E9B">
        <w:rPr>
          <w:bCs/>
          <w:i/>
          <w:sz w:val="20"/>
          <w:szCs w:val="18"/>
        </w:rPr>
        <w:t>Learning, design, and technology: An international compendium of theory, research, practice, and policy</w:t>
      </w:r>
      <w:r w:rsidRPr="00FD4E9B">
        <w:rPr>
          <w:bCs/>
          <w:sz w:val="20"/>
          <w:szCs w:val="18"/>
        </w:rPr>
        <w:t>. New York, NY: Springer.</w:t>
      </w:r>
      <w:r w:rsidR="00FB13D0" w:rsidRPr="00FD4E9B">
        <w:rPr>
          <w:bCs/>
          <w:sz w:val="20"/>
          <w:szCs w:val="18"/>
        </w:rPr>
        <w:t xml:space="preserve">  DOI: 10.1007/978-3-319-17727-4_96-1</w:t>
      </w:r>
    </w:p>
    <w:p w14:paraId="6B144253" w14:textId="77777777" w:rsidR="00FE4C5D" w:rsidRPr="00FD4E9B" w:rsidRDefault="00FE4C5D" w:rsidP="00FE4C5D">
      <w:pPr>
        <w:widowControl w:val="0"/>
        <w:tabs>
          <w:tab w:val="left" w:pos="360"/>
          <w:tab w:val="left" w:pos="9359"/>
        </w:tabs>
        <w:ind w:left="360" w:hanging="360"/>
        <w:jc w:val="both"/>
        <w:rPr>
          <w:sz w:val="10"/>
          <w:szCs w:val="18"/>
        </w:rPr>
      </w:pPr>
    </w:p>
    <w:p w14:paraId="0500F013" w14:textId="41C48976" w:rsidR="00FE4C5D" w:rsidRPr="00FD4E9B" w:rsidRDefault="00FE4C5D" w:rsidP="00FE4C5D">
      <w:pPr>
        <w:widowControl w:val="0"/>
        <w:tabs>
          <w:tab w:val="left" w:pos="360"/>
          <w:tab w:val="left" w:pos="9359"/>
        </w:tabs>
        <w:ind w:left="360" w:hanging="360"/>
        <w:jc w:val="both"/>
        <w:rPr>
          <w:sz w:val="20"/>
          <w:szCs w:val="18"/>
        </w:rPr>
      </w:pPr>
      <w:r w:rsidRPr="00FD4E9B">
        <w:rPr>
          <w:sz w:val="20"/>
          <w:szCs w:val="18"/>
        </w:rPr>
        <w:t>Kim, M.</w:t>
      </w:r>
      <w:r w:rsidR="00833119" w:rsidRPr="00FD4E9B">
        <w:rPr>
          <w:sz w:val="20"/>
          <w:szCs w:val="18"/>
        </w:rPr>
        <w:t>, &amp; Reigeluth, C.M.  (</w:t>
      </w:r>
      <w:r w:rsidRPr="00FD4E9B">
        <w:rPr>
          <w:sz w:val="20"/>
          <w:szCs w:val="18"/>
        </w:rPr>
        <w:t xml:space="preserve">2018).  Formative research.  In R. Small &amp; M. Mardis (Eds.), </w:t>
      </w:r>
      <w:r w:rsidRPr="00FD4E9B">
        <w:rPr>
          <w:i/>
          <w:sz w:val="20"/>
          <w:szCs w:val="18"/>
        </w:rPr>
        <w:t>Research methods for librarians and educators: Practical applications in formal and informal learning environments</w:t>
      </w:r>
      <w:r w:rsidR="00A654F8" w:rsidRPr="00FD4E9B">
        <w:rPr>
          <w:sz w:val="20"/>
          <w:szCs w:val="18"/>
        </w:rPr>
        <w:t xml:space="preserve"> (pp. 105-115)</w:t>
      </w:r>
      <w:r w:rsidRPr="00FD4E9B">
        <w:rPr>
          <w:i/>
          <w:sz w:val="20"/>
          <w:szCs w:val="18"/>
        </w:rPr>
        <w:t>.</w:t>
      </w:r>
      <w:r w:rsidRPr="00FD4E9B">
        <w:rPr>
          <w:sz w:val="20"/>
          <w:szCs w:val="18"/>
        </w:rPr>
        <w:t xml:space="preserve">  Santa Barbara, CA: </w:t>
      </w:r>
      <w:r w:rsidR="00D36364" w:rsidRPr="00FD4E9B">
        <w:rPr>
          <w:sz w:val="20"/>
          <w:szCs w:val="18"/>
        </w:rPr>
        <w:t>ABC-CLIO/</w:t>
      </w:r>
      <w:r w:rsidRPr="00FD4E9B">
        <w:rPr>
          <w:sz w:val="20"/>
          <w:szCs w:val="18"/>
        </w:rPr>
        <w:t>Libraries Unlimited.</w:t>
      </w:r>
    </w:p>
    <w:p w14:paraId="491C3C6A" w14:textId="5F193B34" w:rsidR="00BA0E9C" w:rsidRPr="00FD4E9B" w:rsidRDefault="00BA0E9C" w:rsidP="00BA0E9C">
      <w:pPr>
        <w:widowControl w:val="0"/>
        <w:ind w:left="360" w:hanging="360"/>
        <w:jc w:val="both"/>
        <w:rPr>
          <w:color w:val="000000"/>
          <w:sz w:val="20"/>
          <w:szCs w:val="18"/>
        </w:rPr>
      </w:pPr>
      <w:r w:rsidRPr="00FD4E9B">
        <w:rPr>
          <w:color w:val="000000"/>
          <w:sz w:val="20"/>
          <w:szCs w:val="18"/>
        </w:rPr>
        <w:t xml:space="preserve">Reigeluth, C.M., &amp; Kim, M. (2018).  Instructional theory.  In B. Frey (Ed.), </w:t>
      </w:r>
      <w:r w:rsidRPr="00FD4E9B">
        <w:rPr>
          <w:i/>
          <w:color w:val="000000"/>
          <w:sz w:val="20"/>
          <w:szCs w:val="18"/>
        </w:rPr>
        <w:t>The Sage encyclopedia of educational research, measurement, and evaluation.</w:t>
      </w:r>
      <w:r w:rsidRPr="00FD4E9B">
        <w:rPr>
          <w:color w:val="000000"/>
          <w:sz w:val="20"/>
          <w:szCs w:val="18"/>
        </w:rPr>
        <w:t xml:space="preserve"> (pp. 835-838) Thousand Oaks, CA: Sage Publications.  DOI: http://dx.doi.org/10.4135/9781506326139.n334</w:t>
      </w:r>
    </w:p>
    <w:p w14:paraId="66584544" w14:textId="22C54551" w:rsidR="00D04030" w:rsidRPr="00FD4E9B" w:rsidRDefault="00D04030" w:rsidP="00D04030">
      <w:pPr>
        <w:widowControl w:val="0"/>
        <w:tabs>
          <w:tab w:val="left" w:pos="360"/>
          <w:tab w:val="left" w:pos="9359"/>
        </w:tabs>
        <w:ind w:left="360" w:hanging="360"/>
        <w:jc w:val="both"/>
        <w:rPr>
          <w:sz w:val="10"/>
          <w:szCs w:val="18"/>
        </w:rPr>
      </w:pPr>
    </w:p>
    <w:p w14:paraId="5DE2CCE7" w14:textId="77777777" w:rsidR="00947B88" w:rsidRPr="00FD4E9B" w:rsidRDefault="00947B88" w:rsidP="00947B88">
      <w:pPr>
        <w:widowControl w:val="0"/>
        <w:tabs>
          <w:tab w:val="left" w:pos="360"/>
          <w:tab w:val="left" w:pos="9359"/>
        </w:tabs>
        <w:ind w:left="360" w:hanging="360"/>
        <w:jc w:val="both"/>
        <w:rPr>
          <w:sz w:val="20"/>
          <w:szCs w:val="18"/>
        </w:rPr>
      </w:pPr>
      <w:r w:rsidRPr="00FD4E9B">
        <w:rPr>
          <w:sz w:val="20"/>
          <w:szCs w:val="18"/>
        </w:rPr>
        <w:t xml:space="preserve">Huh, Y., &amp; Reigeluth, C.M. (2017).  Designing instruction for self-regulated learning (Chapter 9, pp. 243-267).  In C. Reigeluth, B. Beatty &amp; R. Myers (Eds.), </w:t>
      </w:r>
      <w:r w:rsidRPr="00FD4E9B">
        <w:rPr>
          <w:i/>
          <w:sz w:val="20"/>
          <w:szCs w:val="18"/>
        </w:rPr>
        <w:t>Instructional-design theories and models, Volume IV: The learner-centered paradigm of education.</w:t>
      </w:r>
      <w:r w:rsidRPr="00FD4E9B">
        <w:rPr>
          <w:sz w:val="20"/>
          <w:szCs w:val="18"/>
        </w:rPr>
        <w:t xml:space="preserve">  New York: Routledge.</w:t>
      </w:r>
    </w:p>
    <w:p w14:paraId="757EE854" w14:textId="6B8597C2" w:rsidR="00191258" w:rsidRPr="00FD4E9B" w:rsidRDefault="00947B88" w:rsidP="00191258">
      <w:pPr>
        <w:widowControl w:val="0"/>
        <w:tabs>
          <w:tab w:val="left" w:pos="360"/>
          <w:tab w:val="left" w:pos="9359"/>
        </w:tabs>
        <w:ind w:left="360" w:hanging="360"/>
        <w:jc w:val="both"/>
        <w:rPr>
          <w:sz w:val="20"/>
          <w:szCs w:val="18"/>
        </w:rPr>
      </w:pPr>
      <w:r w:rsidRPr="00FD4E9B">
        <w:rPr>
          <w:sz w:val="20"/>
          <w:szCs w:val="18"/>
        </w:rPr>
        <w:t xml:space="preserve">Myers, R.D., &amp; </w:t>
      </w:r>
      <w:r w:rsidR="00191258" w:rsidRPr="00FD4E9B">
        <w:rPr>
          <w:sz w:val="20"/>
          <w:szCs w:val="18"/>
        </w:rPr>
        <w:t xml:space="preserve">Reigeluth, C.M. (2017).  </w:t>
      </w:r>
      <w:r w:rsidR="0025597D" w:rsidRPr="00FD4E9B">
        <w:rPr>
          <w:sz w:val="20"/>
          <w:szCs w:val="18"/>
        </w:rPr>
        <w:t>Designing games for learning</w:t>
      </w:r>
      <w:r w:rsidR="00191258" w:rsidRPr="00FD4E9B">
        <w:rPr>
          <w:sz w:val="20"/>
          <w:szCs w:val="18"/>
        </w:rPr>
        <w:t xml:space="preserve"> (Chapter 8, pp. 205-242).  In C. Reigeluth, B. Beatty &amp; R. Myers (Eds.), </w:t>
      </w:r>
      <w:r w:rsidR="00191258" w:rsidRPr="00FD4E9B">
        <w:rPr>
          <w:i/>
          <w:sz w:val="20"/>
          <w:szCs w:val="18"/>
        </w:rPr>
        <w:t>Instructional-design theories and models, Volume IV: The learner-centered paradigm of education.</w:t>
      </w:r>
      <w:r w:rsidR="00191258" w:rsidRPr="00FD4E9B">
        <w:rPr>
          <w:sz w:val="20"/>
          <w:szCs w:val="18"/>
        </w:rPr>
        <w:t xml:space="preserve">  New York: Routledge.</w:t>
      </w:r>
    </w:p>
    <w:p w14:paraId="0FE65293" w14:textId="4D57FF0E" w:rsidR="0025597D" w:rsidRPr="00FD4E9B" w:rsidRDefault="0025597D" w:rsidP="0073198A">
      <w:pPr>
        <w:widowControl w:val="0"/>
        <w:tabs>
          <w:tab w:val="left" w:pos="360"/>
          <w:tab w:val="left" w:pos="9359"/>
        </w:tabs>
        <w:ind w:left="360" w:hanging="360"/>
        <w:jc w:val="both"/>
        <w:rPr>
          <w:sz w:val="20"/>
          <w:szCs w:val="18"/>
        </w:rPr>
      </w:pPr>
      <w:r w:rsidRPr="00FD4E9B">
        <w:rPr>
          <w:sz w:val="20"/>
          <w:szCs w:val="18"/>
        </w:rPr>
        <w:t xml:space="preserve">Reigeluth, C.M. (2017).  Designing technology for the learner-centered paradigm of education (Chapter 11, pp. 287-316).  In C. Reigeluth, B. Beatty &amp; R. Myers (Eds.), </w:t>
      </w:r>
      <w:r w:rsidRPr="00FD4E9B">
        <w:rPr>
          <w:i/>
          <w:sz w:val="20"/>
          <w:szCs w:val="18"/>
        </w:rPr>
        <w:t>Instructional-design theories and models, Volume IV: The learner-centered paradigm of education.</w:t>
      </w:r>
      <w:r w:rsidRPr="00FD4E9B">
        <w:rPr>
          <w:sz w:val="20"/>
          <w:szCs w:val="18"/>
        </w:rPr>
        <w:t xml:space="preserve">  New York: Routledge.</w:t>
      </w:r>
    </w:p>
    <w:p w14:paraId="15329C97" w14:textId="4606DA02" w:rsidR="001828AC" w:rsidRPr="00FD4E9B" w:rsidRDefault="001828AC" w:rsidP="0073198A">
      <w:pPr>
        <w:widowControl w:val="0"/>
        <w:tabs>
          <w:tab w:val="left" w:pos="360"/>
          <w:tab w:val="left" w:pos="9359"/>
        </w:tabs>
        <w:ind w:left="360" w:hanging="360"/>
        <w:jc w:val="both"/>
        <w:rPr>
          <w:sz w:val="20"/>
          <w:szCs w:val="18"/>
        </w:rPr>
      </w:pPr>
      <w:r w:rsidRPr="00FD4E9B">
        <w:rPr>
          <w:sz w:val="20"/>
          <w:szCs w:val="18"/>
        </w:rPr>
        <w:t>Reigeluth, C.M. (</w:t>
      </w:r>
      <w:r w:rsidR="005E024B" w:rsidRPr="00FD4E9B">
        <w:rPr>
          <w:sz w:val="20"/>
          <w:szCs w:val="18"/>
        </w:rPr>
        <w:t>2017</w:t>
      </w:r>
      <w:r w:rsidRPr="00FD4E9B">
        <w:rPr>
          <w:sz w:val="20"/>
          <w:szCs w:val="18"/>
        </w:rPr>
        <w:t>).  Paradigm change: Its time is now.</w:t>
      </w:r>
      <w:r w:rsidR="00914FBC" w:rsidRPr="00FD4E9B">
        <w:rPr>
          <w:sz w:val="20"/>
          <w:szCs w:val="18"/>
        </w:rPr>
        <w:t xml:space="preserve"> (Chapter 14</w:t>
      </w:r>
      <w:r w:rsidR="00D31D17" w:rsidRPr="00FD4E9B">
        <w:rPr>
          <w:sz w:val="20"/>
          <w:szCs w:val="18"/>
        </w:rPr>
        <w:t xml:space="preserve">, pp. </w:t>
      </w:r>
      <w:r w:rsidR="004643F4" w:rsidRPr="00FD4E9B">
        <w:rPr>
          <w:sz w:val="20"/>
          <w:szCs w:val="18"/>
        </w:rPr>
        <w:t>110-116</w:t>
      </w:r>
      <w:r w:rsidR="00914FBC" w:rsidRPr="00FD4E9B">
        <w:rPr>
          <w:sz w:val="20"/>
          <w:szCs w:val="18"/>
        </w:rPr>
        <w:t>)</w:t>
      </w:r>
      <w:r w:rsidR="00D31D17" w:rsidRPr="00FD4E9B">
        <w:rPr>
          <w:sz w:val="20"/>
          <w:szCs w:val="18"/>
        </w:rPr>
        <w:t>.</w:t>
      </w:r>
      <w:r w:rsidRPr="00FD4E9B">
        <w:rPr>
          <w:sz w:val="20"/>
          <w:szCs w:val="18"/>
        </w:rPr>
        <w:t xml:space="preserve">  In A. Carr-Chellman &amp; G. Rowland (Eds.), </w:t>
      </w:r>
      <w:r w:rsidRPr="00FD4E9B">
        <w:rPr>
          <w:i/>
          <w:sz w:val="20"/>
          <w:szCs w:val="18"/>
        </w:rPr>
        <w:t>Issues in technology, learning, and instructional design: Classic and contemporary debates.</w:t>
      </w:r>
      <w:r w:rsidRPr="00FD4E9B">
        <w:rPr>
          <w:sz w:val="20"/>
          <w:szCs w:val="18"/>
        </w:rPr>
        <w:t xml:space="preserve">  New York, NY: Routledge.</w:t>
      </w:r>
    </w:p>
    <w:p w14:paraId="51AE0487" w14:textId="77777777" w:rsidR="001828AC" w:rsidRPr="00FD4E9B" w:rsidRDefault="001828AC" w:rsidP="0073198A">
      <w:pPr>
        <w:widowControl w:val="0"/>
        <w:tabs>
          <w:tab w:val="left" w:pos="360"/>
          <w:tab w:val="left" w:pos="9359"/>
        </w:tabs>
        <w:ind w:left="360" w:hanging="360"/>
        <w:jc w:val="both"/>
        <w:rPr>
          <w:sz w:val="20"/>
          <w:szCs w:val="18"/>
        </w:rPr>
      </w:pPr>
      <w:r w:rsidRPr="00FD4E9B">
        <w:rPr>
          <w:sz w:val="20"/>
          <w:szCs w:val="18"/>
        </w:rPr>
        <w:t>Reigeluth, C.M. (</w:t>
      </w:r>
      <w:r w:rsidR="005E024B" w:rsidRPr="00FD4E9B">
        <w:rPr>
          <w:sz w:val="20"/>
          <w:szCs w:val="18"/>
        </w:rPr>
        <w:t>2017</w:t>
      </w:r>
      <w:r w:rsidRPr="00FD4E9B">
        <w:rPr>
          <w:sz w:val="20"/>
          <w:szCs w:val="18"/>
        </w:rPr>
        <w:t xml:space="preserve">).  The learner-centered paradigm of instruction.  In A. Carr-Chellman &amp; G. Rowland (Eds.), </w:t>
      </w:r>
      <w:r w:rsidRPr="00FD4E9B">
        <w:rPr>
          <w:i/>
          <w:sz w:val="20"/>
          <w:szCs w:val="18"/>
        </w:rPr>
        <w:t>Issues in technology, learning, and instructional design: Classic and contemporary debates.</w:t>
      </w:r>
      <w:r w:rsidRPr="00FD4E9B">
        <w:rPr>
          <w:sz w:val="20"/>
          <w:szCs w:val="18"/>
        </w:rPr>
        <w:t xml:space="preserve">  New York, NY: Routledge.</w:t>
      </w:r>
    </w:p>
    <w:p w14:paraId="1F93D614" w14:textId="7C097878" w:rsidR="00947B88" w:rsidRPr="00FD4E9B" w:rsidRDefault="00947B88" w:rsidP="00947B88">
      <w:pPr>
        <w:widowControl w:val="0"/>
        <w:tabs>
          <w:tab w:val="left" w:pos="360"/>
          <w:tab w:val="left" w:pos="9359"/>
        </w:tabs>
        <w:ind w:left="360" w:hanging="360"/>
        <w:jc w:val="both"/>
        <w:rPr>
          <w:sz w:val="20"/>
          <w:szCs w:val="18"/>
        </w:rPr>
      </w:pPr>
      <w:r w:rsidRPr="00FD4E9B">
        <w:rPr>
          <w:sz w:val="20"/>
          <w:szCs w:val="18"/>
        </w:rPr>
        <w:t xml:space="preserve">Reigeluth, C.M., Myers, R.D., &amp; Lee, D. (2017).  The learner-centered paradigm of education (Chapter 1, pp. 5-32).  In C. Reigeluth, B. Beatty &amp; R. Myers (Eds.), </w:t>
      </w:r>
      <w:r w:rsidRPr="00FD4E9B">
        <w:rPr>
          <w:i/>
          <w:sz w:val="20"/>
          <w:szCs w:val="18"/>
        </w:rPr>
        <w:t>Instructional-design theories and models, Volume IV: The learner-centered paradigm of education.</w:t>
      </w:r>
      <w:r w:rsidRPr="00FD4E9B">
        <w:rPr>
          <w:sz w:val="20"/>
          <w:szCs w:val="18"/>
        </w:rPr>
        <w:t xml:space="preserve">  New York: Routledge.</w:t>
      </w:r>
    </w:p>
    <w:p w14:paraId="1BF08750" w14:textId="05887FF5" w:rsidR="00F22749" w:rsidRPr="00FD4E9B" w:rsidRDefault="00F22749" w:rsidP="0073198A">
      <w:pPr>
        <w:widowControl w:val="0"/>
        <w:tabs>
          <w:tab w:val="left" w:pos="360"/>
          <w:tab w:val="left" w:pos="9359"/>
        </w:tabs>
        <w:ind w:left="360" w:hanging="360"/>
        <w:jc w:val="both"/>
        <w:rPr>
          <w:sz w:val="10"/>
          <w:szCs w:val="18"/>
        </w:rPr>
      </w:pPr>
    </w:p>
    <w:p w14:paraId="724402D0" w14:textId="77777777" w:rsidR="00275A8A" w:rsidRPr="00FD4E9B" w:rsidRDefault="00275A8A" w:rsidP="0073198A">
      <w:pPr>
        <w:widowControl w:val="0"/>
        <w:tabs>
          <w:tab w:val="left" w:pos="360"/>
          <w:tab w:val="left" w:pos="9359"/>
        </w:tabs>
        <w:ind w:left="360" w:hanging="360"/>
        <w:jc w:val="both"/>
        <w:rPr>
          <w:bCs/>
          <w:color w:val="000000"/>
          <w:sz w:val="20"/>
          <w:szCs w:val="18"/>
        </w:rPr>
      </w:pPr>
      <w:r w:rsidRPr="00FD4E9B">
        <w:rPr>
          <w:bCs/>
          <w:color w:val="000000"/>
          <w:sz w:val="20"/>
          <w:szCs w:val="18"/>
        </w:rPr>
        <w:t xml:space="preserve">Reigeluth, C.M., &amp; Aslan, S.  (2014).  Elaboration theory: A theory to organize and sequence instructional content.  In J.M. Spector (Ed.), </w:t>
      </w:r>
      <w:r w:rsidR="00116F21" w:rsidRPr="00FD4E9B">
        <w:rPr>
          <w:bCs/>
          <w:i/>
          <w:color w:val="000000"/>
          <w:sz w:val="20"/>
          <w:szCs w:val="18"/>
        </w:rPr>
        <w:t>Encyclopedia of Educational Technology</w:t>
      </w:r>
      <w:r w:rsidR="00116F21" w:rsidRPr="00FD4E9B">
        <w:rPr>
          <w:bCs/>
          <w:color w:val="000000"/>
          <w:sz w:val="20"/>
          <w:szCs w:val="18"/>
        </w:rPr>
        <w:t>.  Sage Publications.</w:t>
      </w:r>
    </w:p>
    <w:p w14:paraId="362CCA58" w14:textId="619F93E3" w:rsidR="00D04E19" w:rsidRPr="00FD4E9B" w:rsidRDefault="00D04E19" w:rsidP="0073198A">
      <w:pPr>
        <w:widowControl w:val="0"/>
        <w:tabs>
          <w:tab w:val="left" w:pos="360"/>
          <w:tab w:val="left" w:pos="9359"/>
        </w:tabs>
        <w:ind w:left="360" w:hanging="360"/>
        <w:jc w:val="both"/>
        <w:rPr>
          <w:sz w:val="10"/>
          <w:szCs w:val="18"/>
        </w:rPr>
      </w:pPr>
    </w:p>
    <w:p w14:paraId="6F5B5148" w14:textId="77777777" w:rsidR="00771089" w:rsidRPr="00FD4E9B" w:rsidRDefault="00C139DA" w:rsidP="0073198A">
      <w:pPr>
        <w:widowControl w:val="0"/>
        <w:tabs>
          <w:tab w:val="left" w:pos="360"/>
          <w:tab w:val="left" w:pos="9359"/>
        </w:tabs>
        <w:ind w:left="360" w:hanging="360"/>
        <w:jc w:val="both"/>
        <w:rPr>
          <w:bCs/>
          <w:color w:val="000000"/>
          <w:sz w:val="20"/>
          <w:szCs w:val="18"/>
        </w:rPr>
      </w:pPr>
      <w:r w:rsidRPr="00FD4E9B">
        <w:rPr>
          <w:bCs/>
          <w:color w:val="000000"/>
          <w:sz w:val="20"/>
          <w:szCs w:val="18"/>
        </w:rPr>
        <w:t>Reigeluth, C.M.  (</w:t>
      </w:r>
      <w:r w:rsidR="00B26C06" w:rsidRPr="00FD4E9B">
        <w:rPr>
          <w:bCs/>
          <w:color w:val="000000"/>
          <w:sz w:val="20"/>
          <w:szCs w:val="18"/>
        </w:rPr>
        <w:t>2012</w:t>
      </w:r>
      <w:r w:rsidR="00771089" w:rsidRPr="00FD4E9B">
        <w:rPr>
          <w:bCs/>
          <w:color w:val="000000"/>
          <w:sz w:val="20"/>
          <w:szCs w:val="18"/>
        </w:rPr>
        <w:t xml:space="preserve">).  Instructional theory and technology for a post-industrial world.  In </w:t>
      </w:r>
      <w:r w:rsidR="00771089" w:rsidRPr="00FD4E9B">
        <w:rPr>
          <w:sz w:val="20"/>
          <w:szCs w:val="18"/>
        </w:rPr>
        <w:t xml:space="preserve">R.A. Reiser &amp; J.V. Dempsey (Eds.), </w:t>
      </w:r>
      <w:r w:rsidR="00771089" w:rsidRPr="00FD4E9B">
        <w:rPr>
          <w:i/>
          <w:sz w:val="20"/>
          <w:szCs w:val="18"/>
        </w:rPr>
        <w:t xml:space="preserve">Trends and Issues in Instructional Design and Technology </w:t>
      </w:r>
      <w:r w:rsidR="00771089" w:rsidRPr="00FD4E9B">
        <w:rPr>
          <w:sz w:val="20"/>
          <w:szCs w:val="18"/>
        </w:rPr>
        <w:t>(3</w:t>
      </w:r>
      <w:r w:rsidR="00771089" w:rsidRPr="00FD4E9B">
        <w:rPr>
          <w:sz w:val="20"/>
          <w:szCs w:val="18"/>
          <w:vertAlign w:val="superscript"/>
        </w:rPr>
        <w:t>rd</w:t>
      </w:r>
      <w:r w:rsidR="00771089" w:rsidRPr="00FD4E9B">
        <w:rPr>
          <w:sz w:val="20"/>
          <w:szCs w:val="18"/>
        </w:rPr>
        <w:t xml:space="preserve"> ed.</w:t>
      </w:r>
      <w:r w:rsidR="008920F8" w:rsidRPr="00FD4E9B">
        <w:rPr>
          <w:sz w:val="20"/>
          <w:szCs w:val="18"/>
        </w:rPr>
        <w:t>, pp. 75-83</w:t>
      </w:r>
      <w:r w:rsidR="00771089" w:rsidRPr="00FD4E9B">
        <w:rPr>
          <w:sz w:val="20"/>
          <w:szCs w:val="18"/>
        </w:rPr>
        <w:t>).</w:t>
      </w:r>
      <w:r w:rsidR="00771089" w:rsidRPr="00FD4E9B">
        <w:rPr>
          <w:i/>
          <w:sz w:val="20"/>
          <w:szCs w:val="18"/>
        </w:rPr>
        <w:t xml:space="preserve">  </w:t>
      </w:r>
      <w:r w:rsidR="00771089" w:rsidRPr="00FD4E9B">
        <w:rPr>
          <w:sz w:val="20"/>
          <w:szCs w:val="18"/>
        </w:rPr>
        <w:t>Boston, MA: Pearson Education.</w:t>
      </w:r>
      <w:r w:rsidR="00441C3C" w:rsidRPr="00FD4E9B">
        <w:rPr>
          <w:sz w:val="20"/>
          <w:szCs w:val="18"/>
        </w:rPr>
        <w:t xml:space="preserve"> </w:t>
      </w:r>
      <w:r w:rsidR="00771089" w:rsidRPr="00FD4E9B">
        <w:rPr>
          <w:vanish/>
          <w:sz w:val="20"/>
          <w:szCs w:val="18"/>
        </w:rPr>
        <w:t>47</w:t>
      </w:r>
    </w:p>
    <w:p w14:paraId="1D4A23A8" w14:textId="28E3CA58" w:rsidR="00771089" w:rsidRPr="00FD4E9B" w:rsidRDefault="00771089" w:rsidP="0073198A">
      <w:pPr>
        <w:widowControl w:val="0"/>
        <w:tabs>
          <w:tab w:val="left" w:pos="360"/>
          <w:tab w:val="left" w:pos="9359"/>
        </w:tabs>
        <w:ind w:left="360" w:hanging="360"/>
        <w:jc w:val="both"/>
        <w:rPr>
          <w:sz w:val="10"/>
          <w:szCs w:val="18"/>
        </w:rPr>
      </w:pPr>
    </w:p>
    <w:p w14:paraId="4046981B" w14:textId="77777777" w:rsidR="00B7549B" w:rsidRPr="00FD4E9B" w:rsidRDefault="00B7549B" w:rsidP="0073198A">
      <w:pPr>
        <w:widowControl w:val="0"/>
        <w:tabs>
          <w:tab w:val="left" w:pos="360"/>
          <w:tab w:val="left" w:pos="9359"/>
        </w:tabs>
        <w:ind w:left="360" w:hanging="360"/>
        <w:jc w:val="both"/>
        <w:rPr>
          <w:bCs/>
          <w:color w:val="000000"/>
          <w:sz w:val="20"/>
          <w:szCs w:val="18"/>
        </w:rPr>
      </w:pPr>
      <w:r w:rsidRPr="00FD4E9B">
        <w:rPr>
          <w:bCs/>
          <w:color w:val="000000"/>
          <w:sz w:val="20"/>
          <w:szCs w:val="18"/>
        </w:rPr>
        <w:t xml:space="preserve">Reigeluth, C.M., Watson, W.R., &amp; Watson, S.L.  (2011).  Personalized integrated educational systems: Technology for the information-age paradigm of education in higher education.  In S.P. Ferris (Ed.), </w:t>
      </w:r>
      <w:r w:rsidRPr="00FD4E9B">
        <w:rPr>
          <w:bCs/>
          <w:i/>
          <w:color w:val="000000"/>
          <w:sz w:val="20"/>
          <w:szCs w:val="18"/>
        </w:rPr>
        <w:t>Teaching and Learning with the Net Generation</w:t>
      </w:r>
      <w:r w:rsidRPr="00FD4E9B">
        <w:rPr>
          <w:bCs/>
          <w:color w:val="000000"/>
          <w:sz w:val="20"/>
          <w:szCs w:val="18"/>
        </w:rPr>
        <w:t>.  Hershey, PA: IGI Global.</w:t>
      </w:r>
    </w:p>
    <w:p w14:paraId="6F4626DC" w14:textId="45D65302" w:rsidR="00B7549B" w:rsidRPr="00FD4E9B" w:rsidRDefault="00B7549B" w:rsidP="0073198A">
      <w:pPr>
        <w:widowControl w:val="0"/>
        <w:tabs>
          <w:tab w:val="left" w:pos="360"/>
          <w:tab w:val="left" w:pos="9359"/>
        </w:tabs>
        <w:ind w:left="360" w:hanging="360"/>
        <w:jc w:val="both"/>
        <w:rPr>
          <w:sz w:val="10"/>
          <w:szCs w:val="18"/>
        </w:rPr>
      </w:pPr>
    </w:p>
    <w:p w14:paraId="714DCB11" w14:textId="77777777" w:rsidR="00771089" w:rsidRPr="00FD4E9B" w:rsidRDefault="00771089" w:rsidP="0073198A">
      <w:pPr>
        <w:widowControl w:val="0"/>
        <w:tabs>
          <w:tab w:val="left" w:pos="360"/>
          <w:tab w:val="left" w:pos="9359"/>
        </w:tabs>
        <w:ind w:left="360" w:hanging="360"/>
        <w:jc w:val="both"/>
        <w:rPr>
          <w:color w:val="000000"/>
          <w:sz w:val="20"/>
          <w:szCs w:val="18"/>
        </w:rPr>
      </w:pPr>
      <w:r w:rsidRPr="00FD4E9B">
        <w:rPr>
          <w:bCs/>
          <w:color w:val="000000"/>
          <w:sz w:val="20"/>
          <w:szCs w:val="18"/>
        </w:rPr>
        <w:t xml:space="preserve">Richter, K., &amp; Reigeluth, C.M.  (2010).  Systemic transformation in public school systems. </w:t>
      </w:r>
      <w:r w:rsidRPr="00FD4E9B">
        <w:rPr>
          <w:color w:val="000000"/>
          <w:sz w:val="20"/>
          <w:szCs w:val="18"/>
        </w:rPr>
        <w:t xml:space="preserve"> In F. M. Duffy (Ed.), </w:t>
      </w:r>
      <w:r w:rsidRPr="00FD4E9B">
        <w:rPr>
          <w:i/>
          <w:color w:val="000000"/>
          <w:sz w:val="20"/>
          <w:szCs w:val="18"/>
        </w:rPr>
        <w:t>Dream! create! sustain!: Mastering the art &amp; science of transforming school systems</w:t>
      </w:r>
      <w:r w:rsidRPr="00FD4E9B">
        <w:rPr>
          <w:color w:val="000000"/>
          <w:sz w:val="20"/>
          <w:szCs w:val="18"/>
        </w:rPr>
        <w:t xml:space="preserve"> (pp. 288-315). Leading Systemic School Improvement Series. Lanham, MD: Rowman &amp; Littlefield Education.</w:t>
      </w:r>
    </w:p>
    <w:p w14:paraId="507442D6" w14:textId="4A3B57AE" w:rsidR="00771089" w:rsidRPr="00FD4E9B" w:rsidRDefault="00771089" w:rsidP="0073198A">
      <w:pPr>
        <w:widowControl w:val="0"/>
        <w:tabs>
          <w:tab w:val="left" w:pos="360"/>
          <w:tab w:val="left" w:pos="9359"/>
        </w:tabs>
        <w:ind w:left="360" w:hanging="360"/>
        <w:jc w:val="both"/>
        <w:rPr>
          <w:sz w:val="10"/>
          <w:szCs w:val="18"/>
        </w:rPr>
      </w:pPr>
    </w:p>
    <w:p w14:paraId="1734E8BB" w14:textId="15E6C0CA" w:rsidR="00771089" w:rsidRPr="00FD4E9B" w:rsidRDefault="00771089" w:rsidP="0073198A">
      <w:pPr>
        <w:widowControl w:val="0"/>
        <w:ind w:left="360" w:hanging="360"/>
        <w:jc w:val="both"/>
        <w:rPr>
          <w:bCs/>
          <w:color w:val="000000"/>
          <w:sz w:val="20"/>
          <w:szCs w:val="18"/>
        </w:rPr>
      </w:pPr>
      <w:r w:rsidRPr="00FD4E9B">
        <w:rPr>
          <w:bCs/>
          <w:color w:val="000000"/>
          <w:sz w:val="20"/>
          <w:szCs w:val="18"/>
        </w:rPr>
        <w:t>Reigeluth, C.M.  (2009).  Instructional theory for education in the Information Age</w:t>
      </w:r>
      <w:r w:rsidR="00F02767">
        <w:rPr>
          <w:bCs/>
          <w:color w:val="000000"/>
          <w:sz w:val="20"/>
          <w:szCs w:val="18"/>
        </w:rPr>
        <w:t xml:space="preserve"> (Chapter 18)</w:t>
      </w:r>
      <w:r w:rsidRPr="00FD4E9B">
        <w:rPr>
          <w:bCs/>
          <w:color w:val="000000"/>
          <w:sz w:val="20"/>
          <w:szCs w:val="18"/>
        </w:rPr>
        <w:t xml:space="preserve">.  In C. M. Reigeluth &amp; A. Carr-Chellman (Eds.), </w:t>
      </w:r>
      <w:r w:rsidRPr="00FD4E9B">
        <w:rPr>
          <w:i/>
          <w:sz w:val="20"/>
          <w:szCs w:val="18"/>
        </w:rPr>
        <w:t>Instructional-Design Theories and Models, Volume III: Building a Common Knowledge Base.</w:t>
      </w:r>
      <w:r w:rsidRPr="00FD4E9B">
        <w:rPr>
          <w:sz w:val="20"/>
          <w:szCs w:val="18"/>
        </w:rPr>
        <w:t xml:space="preserve">  New York: Routledge.</w:t>
      </w:r>
    </w:p>
    <w:p w14:paraId="63D1115E" w14:textId="682A081B" w:rsidR="00771089" w:rsidRPr="00FD4E9B" w:rsidRDefault="00771089" w:rsidP="0073198A">
      <w:pPr>
        <w:widowControl w:val="0"/>
        <w:ind w:left="360" w:hanging="360"/>
        <w:jc w:val="both"/>
        <w:rPr>
          <w:bCs/>
          <w:color w:val="000000"/>
          <w:sz w:val="20"/>
          <w:szCs w:val="18"/>
        </w:rPr>
      </w:pPr>
      <w:r w:rsidRPr="00FD4E9B">
        <w:rPr>
          <w:bCs/>
          <w:color w:val="000000"/>
          <w:sz w:val="20"/>
          <w:szCs w:val="18"/>
        </w:rPr>
        <w:t>Reigeluth, C.M., &amp; An, Y.J.  (2009).  Theory building</w:t>
      </w:r>
      <w:r w:rsidR="00F11529">
        <w:rPr>
          <w:bCs/>
          <w:color w:val="000000"/>
          <w:sz w:val="20"/>
          <w:szCs w:val="18"/>
        </w:rPr>
        <w:t xml:space="preserve"> (Chapter 17)</w:t>
      </w:r>
      <w:r w:rsidRPr="00FD4E9B">
        <w:rPr>
          <w:bCs/>
          <w:color w:val="000000"/>
          <w:sz w:val="20"/>
          <w:szCs w:val="18"/>
        </w:rPr>
        <w:t xml:space="preserve">.  In C. M. Reigeluth &amp; A. Carr-Chellman (Eds.), </w:t>
      </w:r>
      <w:r w:rsidRPr="00FD4E9B">
        <w:rPr>
          <w:i/>
          <w:sz w:val="20"/>
          <w:szCs w:val="18"/>
        </w:rPr>
        <w:t>Instructional-Design Theories and Models, Volume III: Building a Common Knowledge Base.</w:t>
      </w:r>
      <w:r w:rsidRPr="00FD4E9B">
        <w:rPr>
          <w:sz w:val="20"/>
          <w:szCs w:val="18"/>
        </w:rPr>
        <w:t xml:space="preserve">  New York: Routledge.</w:t>
      </w:r>
    </w:p>
    <w:p w14:paraId="66942F45" w14:textId="3F0206F5" w:rsidR="00771089" w:rsidRPr="00FD4E9B" w:rsidRDefault="00771089" w:rsidP="0073198A">
      <w:pPr>
        <w:widowControl w:val="0"/>
        <w:ind w:left="360" w:hanging="360"/>
        <w:jc w:val="both"/>
        <w:rPr>
          <w:sz w:val="20"/>
          <w:szCs w:val="18"/>
        </w:rPr>
      </w:pPr>
      <w:r w:rsidRPr="00FD4E9B">
        <w:rPr>
          <w:bCs/>
          <w:color w:val="000000"/>
          <w:sz w:val="20"/>
          <w:szCs w:val="18"/>
        </w:rPr>
        <w:t>Reigeluth, C.M., &amp; Carr-Chellman, A.  (2009).  Understanding instructional theory</w:t>
      </w:r>
      <w:r w:rsidR="006449B3">
        <w:rPr>
          <w:bCs/>
          <w:color w:val="000000"/>
          <w:sz w:val="20"/>
          <w:szCs w:val="18"/>
        </w:rPr>
        <w:t xml:space="preserve"> (Chapter 1)</w:t>
      </w:r>
      <w:r w:rsidRPr="00FD4E9B">
        <w:rPr>
          <w:bCs/>
          <w:color w:val="000000"/>
          <w:sz w:val="20"/>
          <w:szCs w:val="18"/>
        </w:rPr>
        <w:t xml:space="preserve">.  In C. M. Reigeluth &amp; A. Carr-Chellman (Eds.), </w:t>
      </w:r>
      <w:r w:rsidRPr="00FD4E9B">
        <w:rPr>
          <w:i/>
          <w:sz w:val="20"/>
          <w:szCs w:val="18"/>
        </w:rPr>
        <w:t>Instructional-Design Theories and Models, Volume III: Building a Common Knowledge Base.</w:t>
      </w:r>
      <w:r w:rsidRPr="00FD4E9B">
        <w:rPr>
          <w:sz w:val="20"/>
          <w:szCs w:val="18"/>
        </w:rPr>
        <w:t xml:space="preserve">  New York: Routledge.</w:t>
      </w:r>
    </w:p>
    <w:p w14:paraId="5DE64806" w14:textId="3C1EBC1B" w:rsidR="00771089" w:rsidRPr="00FD4E9B" w:rsidRDefault="00771089" w:rsidP="0073198A">
      <w:pPr>
        <w:widowControl w:val="0"/>
        <w:ind w:left="360" w:hanging="360"/>
        <w:jc w:val="both"/>
        <w:rPr>
          <w:sz w:val="20"/>
          <w:szCs w:val="18"/>
        </w:rPr>
      </w:pPr>
      <w:r w:rsidRPr="00FD4E9B">
        <w:rPr>
          <w:sz w:val="20"/>
          <w:szCs w:val="18"/>
        </w:rPr>
        <w:t>Reigeluth, C.M., &amp; Carr-Chellman, A.  (2009).  Situational principles of instruction</w:t>
      </w:r>
      <w:r w:rsidR="00100ADE">
        <w:rPr>
          <w:sz w:val="20"/>
          <w:szCs w:val="18"/>
        </w:rPr>
        <w:t xml:space="preserve"> (Chapter 4)</w:t>
      </w:r>
      <w:r w:rsidRPr="00FD4E9B">
        <w:rPr>
          <w:sz w:val="20"/>
          <w:szCs w:val="18"/>
        </w:rPr>
        <w:t xml:space="preserve">.  </w:t>
      </w:r>
      <w:r w:rsidRPr="00FD4E9B">
        <w:rPr>
          <w:bCs/>
          <w:color w:val="000000"/>
          <w:sz w:val="20"/>
          <w:szCs w:val="18"/>
        </w:rPr>
        <w:t xml:space="preserve">In C. M. Reigeluth &amp; A. Carr-Chellman (Eds.), </w:t>
      </w:r>
      <w:r w:rsidRPr="00FD4E9B">
        <w:rPr>
          <w:i/>
          <w:sz w:val="20"/>
          <w:szCs w:val="18"/>
        </w:rPr>
        <w:t>Instructional-Design Theories and Models, Volume III: Building a Common Knowledge Base.</w:t>
      </w:r>
      <w:r w:rsidRPr="00FD4E9B">
        <w:rPr>
          <w:sz w:val="20"/>
          <w:szCs w:val="18"/>
        </w:rPr>
        <w:t xml:space="preserve">  New York: Routledge.</w:t>
      </w:r>
    </w:p>
    <w:p w14:paraId="666605D7" w14:textId="4AACC298" w:rsidR="00771089" w:rsidRPr="00FD4E9B" w:rsidRDefault="00771089" w:rsidP="0073198A">
      <w:pPr>
        <w:widowControl w:val="0"/>
        <w:ind w:left="360" w:hanging="360"/>
        <w:jc w:val="both"/>
        <w:rPr>
          <w:bCs/>
          <w:color w:val="000000"/>
          <w:sz w:val="20"/>
          <w:szCs w:val="18"/>
        </w:rPr>
      </w:pPr>
      <w:r w:rsidRPr="00FD4E9B">
        <w:rPr>
          <w:sz w:val="20"/>
          <w:szCs w:val="18"/>
        </w:rPr>
        <w:t>Reigeluth, C.M., &amp; Keller, J.B.  (2009).  Understanding instruction</w:t>
      </w:r>
      <w:r w:rsidR="006449B3">
        <w:rPr>
          <w:sz w:val="20"/>
          <w:szCs w:val="18"/>
        </w:rPr>
        <w:t xml:space="preserve"> (Chapter 2)</w:t>
      </w:r>
      <w:r w:rsidRPr="00FD4E9B">
        <w:rPr>
          <w:sz w:val="20"/>
          <w:szCs w:val="18"/>
        </w:rPr>
        <w:t xml:space="preserve">.  </w:t>
      </w:r>
      <w:r w:rsidRPr="00FD4E9B">
        <w:rPr>
          <w:bCs/>
          <w:color w:val="000000"/>
          <w:sz w:val="20"/>
          <w:szCs w:val="18"/>
        </w:rPr>
        <w:t xml:space="preserve">In C. M. Reigeluth &amp; A. Carr-Chellman (Eds.), </w:t>
      </w:r>
      <w:r w:rsidRPr="00FD4E9B">
        <w:rPr>
          <w:i/>
          <w:sz w:val="20"/>
          <w:szCs w:val="18"/>
        </w:rPr>
        <w:t>Instructional-Design Theories and Models, Volume III: Building a Common Knowledge Base.</w:t>
      </w:r>
      <w:r w:rsidRPr="00FD4E9B">
        <w:rPr>
          <w:sz w:val="20"/>
          <w:szCs w:val="18"/>
        </w:rPr>
        <w:t xml:space="preserve">  New York: Routledge.</w:t>
      </w:r>
    </w:p>
    <w:p w14:paraId="72FAE604" w14:textId="77777777" w:rsidR="00771089" w:rsidRPr="00FD4E9B" w:rsidRDefault="00771089" w:rsidP="0073198A">
      <w:pPr>
        <w:widowControl w:val="0"/>
        <w:tabs>
          <w:tab w:val="left" w:pos="360"/>
          <w:tab w:val="left" w:pos="9359"/>
        </w:tabs>
        <w:ind w:left="360" w:hanging="360"/>
        <w:jc w:val="both"/>
        <w:rPr>
          <w:sz w:val="10"/>
          <w:szCs w:val="18"/>
        </w:rPr>
      </w:pPr>
    </w:p>
    <w:p w14:paraId="1E570A49" w14:textId="77777777" w:rsidR="00771089" w:rsidRPr="00FD4E9B" w:rsidRDefault="00771089" w:rsidP="0073198A">
      <w:pPr>
        <w:widowControl w:val="0"/>
        <w:ind w:left="360" w:hanging="360"/>
        <w:jc w:val="both"/>
        <w:rPr>
          <w:bCs/>
          <w:color w:val="000000"/>
          <w:sz w:val="20"/>
          <w:szCs w:val="18"/>
        </w:rPr>
      </w:pPr>
      <w:r w:rsidRPr="00FD4E9B">
        <w:rPr>
          <w:color w:val="000000"/>
          <w:sz w:val="20"/>
          <w:szCs w:val="18"/>
        </w:rPr>
        <w:t xml:space="preserve">Reigeluth, C.M.  (2008).  Chaos theory </w:t>
      </w:r>
      <w:r w:rsidRPr="00FD4E9B">
        <w:rPr>
          <w:bCs/>
          <w:color w:val="000000"/>
          <w:sz w:val="20"/>
          <w:szCs w:val="18"/>
        </w:rPr>
        <w:t xml:space="preserve">and the sciences of complexity: Foundations for transforming education.  In B. Despres (Ed.), </w:t>
      </w:r>
      <w:r w:rsidRPr="00FD4E9B">
        <w:rPr>
          <w:bCs/>
          <w:i/>
          <w:color w:val="000000"/>
          <w:sz w:val="20"/>
          <w:szCs w:val="18"/>
        </w:rPr>
        <w:t>Systems Thinkers in Action: A Field Guide for Effective Change Leadership in Education.</w:t>
      </w:r>
      <w:r w:rsidRPr="00FD4E9B">
        <w:rPr>
          <w:bCs/>
          <w:color w:val="000000"/>
          <w:sz w:val="20"/>
          <w:szCs w:val="18"/>
        </w:rPr>
        <w:t xml:space="preserve">  New York: Rowman &amp; Littlefield.  Also published as Reigeluth, C.M.  (2010).  Chaos theory and the sciences of complexity. </w:t>
      </w:r>
      <w:r w:rsidRPr="00FD4E9B">
        <w:rPr>
          <w:color w:val="000000"/>
          <w:sz w:val="20"/>
          <w:szCs w:val="18"/>
        </w:rPr>
        <w:t xml:space="preserve"> In F. M. Duffy (Ed.), </w:t>
      </w:r>
      <w:r w:rsidRPr="00FD4E9B">
        <w:rPr>
          <w:i/>
          <w:color w:val="000000"/>
          <w:sz w:val="20"/>
          <w:szCs w:val="18"/>
        </w:rPr>
        <w:t>Dream! create! sustain!: Mastering the art &amp; science of transforming school systems</w:t>
      </w:r>
      <w:r w:rsidRPr="00FD4E9B">
        <w:rPr>
          <w:color w:val="000000"/>
          <w:sz w:val="20"/>
          <w:szCs w:val="18"/>
        </w:rPr>
        <w:t xml:space="preserve"> (pp. 288-315). Leading Systemic School Improvement Series. Lanham, MD: Rowman &amp; Littlefield Education.</w:t>
      </w:r>
    </w:p>
    <w:p w14:paraId="0C325C7A" w14:textId="5D6294A1" w:rsidR="00771089" w:rsidRPr="00FD4E9B" w:rsidRDefault="00771089" w:rsidP="0073198A">
      <w:pPr>
        <w:widowControl w:val="0"/>
        <w:ind w:left="360" w:hanging="360"/>
        <w:jc w:val="both"/>
        <w:rPr>
          <w:color w:val="000000"/>
          <w:sz w:val="20"/>
          <w:szCs w:val="18"/>
        </w:rPr>
      </w:pPr>
      <w:r w:rsidRPr="00FD4E9B">
        <w:rPr>
          <w:color w:val="000000"/>
          <w:sz w:val="20"/>
          <w:szCs w:val="18"/>
        </w:rPr>
        <w:t xml:space="preserve">Watson, S.L., </w:t>
      </w:r>
      <w:r w:rsidR="00E84D8D" w:rsidRPr="00FD4E9B">
        <w:rPr>
          <w:color w:val="000000"/>
          <w:sz w:val="20"/>
          <w:szCs w:val="18"/>
        </w:rPr>
        <w:t>Reigeluth, C.M., &amp; Watson, W.R.</w:t>
      </w:r>
      <w:r w:rsidRPr="00FD4E9B">
        <w:rPr>
          <w:color w:val="000000"/>
          <w:sz w:val="20"/>
          <w:szCs w:val="18"/>
        </w:rPr>
        <w:t xml:space="preserve">  (2008).  Systems design for change in education and training.  In J.M. Spector, </w:t>
      </w:r>
      <w:r w:rsidRPr="00FD4E9B">
        <w:rPr>
          <w:color w:val="000000"/>
          <w:sz w:val="20"/>
          <w:szCs w:val="18"/>
        </w:rPr>
        <w:lastRenderedPageBreak/>
        <w:t xml:space="preserve">M.D. Merrill, J.J.G. van Merrienboer &amp; M.P. Driscoll (Eds.), </w:t>
      </w:r>
      <w:r w:rsidRPr="00FD4E9B">
        <w:rPr>
          <w:bCs/>
          <w:i/>
          <w:color w:val="000000"/>
          <w:sz w:val="20"/>
          <w:szCs w:val="18"/>
        </w:rPr>
        <w:t>Handbook of Research on Educational Communications and Technology (3</w:t>
      </w:r>
      <w:r w:rsidRPr="00FD4E9B">
        <w:rPr>
          <w:bCs/>
          <w:i/>
          <w:color w:val="000000"/>
          <w:sz w:val="20"/>
          <w:szCs w:val="18"/>
          <w:vertAlign w:val="superscript"/>
        </w:rPr>
        <w:t>rd</w:t>
      </w:r>
      <w:r w:rsidRPr="00FD4E9B">
        <w:rPr>
          <w:bCs/>
          <w:i/>
          <w:color w:val="000000"/>
          <w:sz w:val="20"/>
          <w:szCs w:val="18"/>
        </w:rPr>
        <w:t xml:space="preserve"> ed.)</w:t>
      </w:r>
      <w:r w:rsidRPr="00FD4E9B">
        <w:rPr>
          <w:bCs/>
          <w:color w:val="000000"/>
          <w:sz w:val="20"/>
          <w:szCs w:val="18"/>
        </w:rPr>
        <w:t>.  New York: Routledge.</w:t>
      </w:r>
    </w:p>
    <w:p w14:paraId="03127284" w14:textId="28658BE5" w:rsidR="00771089" w:rsidRPr="00FD4E9B" w:rsidRDefault="00771089" w:rsidP="0073198A">
      <w:pPr>
        <w:widowControl w:val="0"/>
        <w:tabs>
          <w:tab w:val="left" w:pos="360"/>
          <w:tab w:val="left" w:pos="9359"/>
        </w:tabs>
        <w:ind w:left="360" w:hanging="360"/>
        <w:jc w:val="both"/>
        <w:rPr>
          <w:sz w:val="10"/>
          <w:szCs w:val="18"/>
        </w:rPr>
      </w:pPr>
    </w:p>
    <w:p w14:paraId="75BFDC49" w14:textId="77777777" w:rsidR="00771089" w:rsidRPr="00FD4E9B" w:rsidRDefault="00771089" w:rsidP="0073198A">
      <w:pPr>
        <w:widowControl w:val="0"/>
        <w:ind w:left="360" w:hanging="360"/>
        <w:jc w:val="both"/>
        <w:rPr>
          <w:b/>
          <w:color w:val="000000"/>
          <w:sz w:val="20"/>
          <w:szCs w:val="18"/>
        </w:rPr>
      </w:pPr>
      <w:r w:rsidRPr="00FD4E9B">
        <w:rPr>
          <w:color w:val="000000"/>
          <w:sz w:val="20"/>
          <w:szCs w:val="18"/>
        </w:rPr>
        <w:t xml:space="preserve">Lee, S., &amp; Reigeluth, C.M.  (2007). Community involvement in Decatur’s Journey Toward Excellence. In F. M. Duffy &amp; P. L. Chance (Eds.), </w:t>
      </w:r>
      <w:r w:rsidRPr="00FD4E9B">
        <w:rPr>
          <w:i/>
          <w:iCs/>
          <w:color w:val="000000"/>
          <w:sz w:val="20"/>
          <w:szCs w:val="18"/>
        </w:rPr>
        <w:t>Strategic Communication during Whole System Change: Advice and Guidance for School District Leaders and PR Specialists</w:t>
      </w:r>
      <w:r w:rsidRPr="00FD4E9B">
        <w:rPr>
          <w:color w:val="000000"/>
          <w:sz w:val="20"/>
          <w:szCs w:val="18"/>
        </w:rPr>
        <w:t>. Leading Systemic School Improvement Series #9. Lanham, MD: Rowman &amp; Littlefield Education.</w:t>
      </w:r>
    </w:p>
    <w:p w14:paraId="5C72CE69" w14:textId="77777777" w:rsidR="00771089" w:rsidRPr="00FD4E9B" w:rsidRDefault="00771089" w:rsidP="0073198A">
      <w:pPr>
        <w:widowControl w:val="0"/>
        <w:ind w:left="360" w:hanging="360"/>
        <w:jc w:val="both"/>
        <w:rPr>
          <w:color w:val="000000"/>
          <w:sz w:val="20"/>
          <w:szCs w:val="18"/>
        </w:rPr>
      </w:pPr>
      <w:r w:rsidRPr="00FD4E9B">
        <w:rPr>
          <w:color w:val="000000"/>
          <w:sz w:val="20"/>
          <w:szCs w:val="18"/>
        </w:rPr>
        <w:t xml:space="preserve">Reigeluth, C.M.  (2007).  Order, first step to mastery: An introduction to sequencing in instructional design.  In F. Ritter, J. Nerb, E. Lehtinen, &amp; T. O’Shea (Eds.), </w:t>
      </w:r>
      <w:r w:rsidRPr="00FD4E9B">
        <w:rPr>
          <w:i/>
          <w:color w:val="000000"/>
          <w:sz w:val="20"/>
          <w:szCs w:val="18"/>
        </w:rPr>
        <w:t>In Order to Learn: How the Sequence of Topics Influences Learning</w:t>
      </w:r>
      <w:r w:rsidRPr="00FD4E9B">
        <w:rPr>
          <w:color w:val="000000"/>
          <w:sz w:val="20"/>
          <w:szCs w:val="18"/>
        </w:rPr>
        <w:t xml:space="preserve"> </w:t>
      </w:r>
      <w:r w:rsidR="00534049" w:rsidRPr="00FD4E9B">
        <w:rPr>
          <w:color w:val="000000"/>
          <w:sz w:val="20"/>
          <w:szCs w:val="18"/>
        </w:rPr>
        <w:t xml:space="preserve">(pp. 19-40).  </w:t>
      </w:r>
      <w:r w:rsidRPr="00FD4E9B">
        <w:rPr>
          <w:color w:val="000000"/>
          <w:sz w:val="20"/>
          <w:szCs w:val="18"/>
        </w:rPr>
        <w:t>New York, NY: Oxford University Press.</w:t>
      </w:r>
    </w:p>
    <w:p w14:paraId="3B6586A9" w14:textId="77777777" w:rsidR="00771089" w:rsidRPr="00FD4E9B" w:rsidRDefault="00771089" w:rsidP="0073198A">
      <w:pPr>
        <w:widowControl w:val="0"/>
        <w:ind w:left="360" w:hanging="360"/>
        <w:jc w:val="both"/>
        <w:rPr>
          <w:sz w:val="10"/>
          <w:szCs w:val="18"/>
        </w:rPr>
      </w:pPr>
      <w:r w:rsidRPr="00FD4E9B">
        <w:rPr>
          <w:color w:val="000000"/>
          <w:sz w:val="20"/>
          <w:szCs w:val="18"/>
        </w:rPr>
        <w:t xml:space="preserve">Reigeluth, C.M., &amp; Duffy, F.M.  (2007).  Trends and issues in P-12 educational change.  In </w:t>
      </w:r>
      <w:r w:rsidRPr="00FD4E9B">
        <w:rPr>
          <w:sz w:val="20"/>
          <w:szCs w:val="18"/>
        </w:rPr>
        <w:t xml:space="preserve">R.A. Reiser &amp; J.V. Dempsey (Eds.), </w:t>
      </w:r>
      <w:r w:rsidRPr="00FD4E9B">
        <w:rPr>
          <w:i/>
          <w:sz w:val="20"/>
          <w:szCs w:val="18"/>
        </w:rPr>
        <w:t>Trends and Issues in Instructional Design and Technology (2</w:t>
      </w:r>
      <w:r w:rsidRPr="00FD4E9B">
        <w:rPr>
          <w:i/>
          <w:sz w:val="20"/>
          <w:szCs w:val="18"/>
          <w:vertAlign w:val="superscript"/>
        </w:rPr>
        <w:t>nd</w:t>
      </w:r>
      <w:r w:rsidRPr="00FD4E9B">
        <w:rPr>
          <w:i/>
          <w:sz w:val="20"/>
          <w:szCs w:val="18"/>
        </w:rPr>
        <w:t xml:space="preserve"> ed.). </w:t>
      </w:r>
      <w:r w:rsidRPr="00FD4E9B">
        <w:rPr>
          <w:sz w:val="20"/>
          <w:szCs w:val="18"/>
        </w:rPr>
        <w:t>Upper Saddle River, NJ: Pearson, Merrill Prentice Hall.</w:t>
      </w:r>
      <w:r w:rsidRPr="00FD4E9B">
        <w:rPr>
          <w:sz w:val="10"/>
          <w:szCs w:val="18"/>
        </w:rPr>
        <w:t xml:space="preserve"> </w:t>
      </w:r>
    </w:p>
    <w:p w14:paraId="40EBC62E" w14:textId="218B40DC" w:rsidR="00771089" w:rsidRPr="00FD4E9B" w:rsidRDefault="00771089" w:rsidP="0073198A">
      <w:pPr>
        <w:widowControl w:val="0"/>
        <w:tabs>
          <w:tab w:val="left" w:pos="360"/>
          <w:tab w:val="left" w:pos="9359"/>
        </w:tabs>
        <w:ind w:left="360" w:hanging="360"/>
        <w:jc w:val="both"/>
        <w:rPr>
          <w:sz w:val="10"/>
          <w:szCs w:val="18"/>
        </w:rPr>
      </w:pPr>
      <w:r w:rsidRPr="00FD4E9B">
        <w:rPr>
          <w:color w:val="000000"/>
          <w:sz w:val="20"/>
          <w:szCs w:val="18"/>
        </w:rPr>
        <w:t xml:space="preserve">Watson, W.R., Lee, S., &amp; Reigeluth, C.M.  (2007).  Learning management systems: An overview and roadmap of the systemic application of computers to education.  In F.M. Neto &amp; F.V. Brasileiro (Eds.), </w:t>
      </w:r>
      <w:r w:rsidRPr="00FD4E9B">
        <w:rPr>
          <w:i/>
          <w:color w:val="000000"/>
          <w:sz w:val="20"/>
          <w:szCs w:val="18"/>
        </w:rPr>
        <w:t>Advances in Computer-Supported Learning</w:t>
      </w:r>
      <w:r w:rsidRPr="00FD4E9B">
        <w:rPr>
          <w:color w:val="000000"/>
          <w:sz w:val="20"/>
          <w:szCs w:val="18"/>
        </w:rPr>
        <w:t xml:space="preserve"> (pp. 66-96).  Hershey, PA: Information Science Publishing.</w:t>
      </w:r>
      <w:r w:rsidR="002D2BC8" w:rsidRPr="00FD4E9B">
        <w:rPr>
          <w:color w:val="000000"/>
          <w:sz w:val="20"/>
          <w:szCs w:val="18"/>
        </w:rPr>
        <w:t xml:space="preserve">  DOI 10.4018/9781599043555.ch004.ch000</w:t>
      </w:r>
    </w:p>
    <w:p w14:paraId="301EA2D0" w14:textId="77777777" w:rsidR="00771089" w:rsidRPr="00FD4E9B" w:rsidRDefault="00771089" w:rsidP="0073198A">
      <w:pPr>
        <w:widowControl w:val="0"/>
        <w:tabs>
          <w:tab w:val="left" w:pos="360"/>
          <w:tab w:val="left" w:pos="9359"/>
        </w:tabs>
        <w:ind w:left="360" w:hanging="360"/>
        <w:jc w:val="both"/>
        <w:rPr>
          <w:sz w:val="10"/>
          <w:szCs w:val="18"/>
        </w:rPr>
      </w:pPr>
    </w:p>
    <w:p w14:paraId="2258BFB6" w14:textId="77777777" w:rsidR="00771089" w:rsidRPr="00FD4E9B" w:rsidRDefault="004A5F00" w:rsidP="0073198A">
      <w:pPr>
        <w:widowControl w:val="0"/>
        <w:ind w:left="360" w:hanging="360"/>
        <w:jc w:val="both"/>
        <w:rPr>
          <w:color w:val="000000"/>
          <w:sz w:val="20"/>
          <w:szCs w:val="18"/>
        </w:rPr>
      </w:pPr>
      <w:r w:rsidRPr="00FD4E9B">
        <w:rPr>
          <w:color w:val="000000"/>
          <w:sz w:val="20"/>
          <w:szCs w:val="18"/>
        </w:rPr>
        <w:t>Reigeluth, C.M.  (2005).  New instructional theories and strategies for a knowledge-based s</w:t>
      </w:r>
      <w:r w:rsidR="00771089" w:rsidRPr="00FD4E9B">
        <w:rPr>
          <w:color w:val="000000"/>
          <w:sz w:val="20"/>
          <w:szCs w:val="18"/>
        </w:rPr>
        <w:t>ociety.  In J. Spector, C. Ohrazda, A. Van Schaack, &amp; D. Wiley (Eds.), Innovations in Instructional Technology: Essays in Honor of M. David Merrill. Mahwah, NJ: Lawrence Erlbaum Associates.</w:t>
      </w:r>
    </w:p>
    <w:p w14:paraId="41BF5ACB" w14:textId="77777777" w:rsidR="00771089" w:rsidRPr="00FD4E9B" w:rsidRDefault="00771089" w:rsidP="0073198A">
      <w:pPr>
        <w:widowControl w:val="0"/>
        <w:tabs>
          <w:tab w:val="left" w:pos="360"/>
          <w:tab w:val="left" w:pos="9359"/>
        </w:tabs>
        <w:ind w:left="360" w:hanging="360"/>
        <w:jc w:val="both"/>
        <w:rPr>
          <w:sz w:val="10"/>
          <w:szCs w:val="18"/>
        </w:rPr>
      </w:pPr>
    </w:p>
    <w:p w14:paraId="650B07FE" w14:textId="77777777" w:rsidR="00771089" w:rsidRPr="00FD4E9B" w:rsidRDefault="00771089" w:rsidP="0073198A">
      <w:pPr>
        <w:widowControl w:val="0"/>
        <w:ind w:left="360" w:hanging="360"/>
        <w:jc w:val="both"/>
        <w:rPr>
          <w:sz w:val="20"/>
          <w:szCs w:val="18"/>
        </w:rPr>
      </w:pPr>
      <w:r w:rsidRPr="00FD4E9B">
        <w:rPr>
          <w:sz w:val="20"/>
          <w:szCs w:val="18"/>
        </w:rPr>
        <w:t xml:space="preserve">Reigeluth, C.M., &amp; Beatty, B.J.  (2004).  Instructional Systems Design.  In M. Mukhopadhyay (Ed.), </w:t>
      </w:r>
      <w:r w:rsidRPr="00FD4E9B">
        <w:rPr>
          <w:i/>
          <w:sz w:val="20"/>
          <w:szCs w:val="18"/>
        </w:rPr>
        <w:t>Educational Technology: Knowledge Assessment</w:t>
      </w:r>
      <w:r w:rsidRPr="00FD4E9B">
        <w:rPr>
          <w:sz w:val="20"/>
          <w:szCs w:val="18"/>
        </w:rPr>
        <w:t>. New Delhi: Shipra.</w:t>
      </w:r>
    </w:p>
    <w:p w14:paraId="733E8AD7" w14:textId="77777777" w:rsidR="00771089" w:rsidRPr="00FD4E9B" w:rsidRDefault="00771089" w:rsidP="0073198A">
      <w:pPr>
        <w:widowControl w:val="0"/>
        <w:tabs>
          <w:tab w:val="left" w:pos="360"/>
          <w:tab w:val="left" w:pos="9359"/>
        </w:tabs>
        <w:ind w:left="360" w:hanging="360"/>
        <w:jc w:val="both"/>
        <w:rPr>
          <w:sz w:val="10"/>
          <w:szCs w:val="18"/>
        </w:rPr>
      </w:pPr>
      <w:r w:rsidRPr="00FD4E9B">
        <w:rPr>
          <w:sz w:val="10"/>
          <w:szCs w:val="18"/>
        </w:rPr>
        <w:t>.</w:t>
      </w:r>
    </w:p>
    <w:p w14:paraId="416145B4" w14:textId="77777777" w:rsidR="00771089" w:rsidRPr="00FD4E9B" w:rsidRDefault="00771089" w:rsidP="0073198A">
      <w:pPr>
        <w:widowControl w:val="0"/>
        <w:ind w:left="360" w:hanging="360"/>
        <w:jc w:val="both"/>
        <w:rPr>
          <w:color w:val="000000"/>
          <w:sz w:val="20"/>
          <w:szCs w:val="18"/>
        </w:rPr>
      </w:pPr>
      <w:r w:rsidRPr="00FD4E9B">
        <w:rPr>
          <w:color w:val="000000"/>
          <w:sz w:val="20"/>
          <w:szCs w:val="18"/>
        </w:rPr>
        <w:t xml:space="preserve">Molenda, M., Reigeluth, C.M., &amp; Nelson, L.M.  (2003).  Instructional Design.  In L. Nadel (Ed.), </w:t>
      </w:r>
      <w:r w:rsidRPr="00FD4E9B">
        <w:rPr>
          <w:i/>
          <w:color w:val="000000"/>
          <w:sz w:val="20"/>
          <w:szCs w:val="18"/>
        </w:rPr>
        <w:t>Encyclopedia of Cognitive Science</w:t>
      </w:r>
      <w:r w:rsidRPr="00FD4E9B">
        <w:rPr>
          <w:color w:val="000000"/>
          <w:sz w:val="20"/>
          <w:szCs w:val="18"/>
        </w:rPr>
        <w:t>. Vol. 2, pp. 574 - 578.  London: Nature Publishing Group.</w:t>
      </w:r>
    </w:p>
    <w:p w14:paraId="4BBBDDEF" w14:textId="77777777" w:rsidR="00771089" w:rsidRPr="00FD4E9B" w:rsidRDefault="00771089" w:rsidP="0073198A">
      <w:pPr>
        <w:widowControl w:val="0"/>
        <w:ind w:left="360" w:hanging="360"/>
        <w:jc w:val="both"/>
        <w:rPr>
          <w:color w:val="000000"/>
          <w:sz w:val="20"/>
          <w:szCs w:val="18"/>
        </w:rPr>
      </w:pPr>
      <w:r w:rsidRPr="00FD4E9B">
        <w:rPr>
          <w:color w:val="000000"/>
          <w:sz w:val="20"/>
          <w:szCs w:val="18"/>
        </w:rPr>
        <w:t xml:space="preserve">Oswald, D., &amp; Reigeluth, C.M.  (2003).  Instructional-Design Theory.  In J. Guthrie (Ed.), </w:t>
      </w:r>
      <w:r w:rsidRPr="00FD4E9B">
        <w:rPr>
          <w:i/>
          <w:color w:val="000000"/>
          <w:sz w:val="20"/>
          <w:szCs w:val="18"/>
        </w:rPr>
        <w:t>Encyclopedia of Education (2</w:t>
      </w:r>
      <w:r w:rsidRPr="00FD4E9B">
        <w:rPr>
          <w:i/>
          <w:color w:val="000000"/>
          <w:sz w:val="20"/>
          <w:szCs w:val="18"/>
          <w:vertAlign w:val="superscript"/>
        </w:rPr>
        <w:t>nd</w:t>
      </w:r>
      <w:r w:rsidRPr="00FD4E9B">
        <w:rPr>
          <w:i/>
          <w:color w:val="000000"/>
          <w:sz w:val="20"/>
          <w:szCs w:val="18"/>
        </w:rPr>
        <w:t xml:space="preserve"> Ed.)</w:t>
      </w:r>
      <w:r w:rsidRPr="00FD4E9B">
        <w:rPr>
          <w:color w:val="000000"/>
          <w:sz w:val="20"/>
          <w:szCs w:val="18"/>
        </w:rPr>
        <w:t>.  New York: Macmillan.</w:t>
      </w:r>
    </w:p>
    <w:p w14:paraId="013E07F9" w14:textId="77777777" w:rsidR="00771089" w:rsidRPr="00FD4E9B" w:rsidRDefault="00771089" w:rsidP="0073198A">
      <w:pPr>
        <w:widowControl w:val="0"/>
        <w:ind w:left="360" w:hanging="360"/>
        <w:jc w:val="both"/>
        <w:rPr>
          <w:color w:val="000000"/>
          <w:sz w:val="20"/>
          <w:szCs w:val="18"/>
        </w:rPr>
      </w:pPr>
      <w:r w:rsidRPr="00FD4E9B">
        <w:rPr>
          <w:color w:val="000000"/>
          <w:sz w:val="20"/>
          <w:szCs w:val="18"/>
        </w:rPr>
        <w:t xml:space="preserve">Reigeluth, C.M.  (2003).  Elaboration Theory.  In A. Kovalchik &amp; K. Dawson (Eds.), </w:t>
      </w:r>
      <w:r w:rsidRPr="00FD4E9B">
        <w:rPr>
          <w:i/>
          <w:color w:val="000000"/>
          <w:sz w:val="20"/>
          <w:szCs w:val="18"/>
        </w:rPr>
        <w:t xml:space="preserve">Education and Technology: An Encyclopedia.  </w:t>
      </w:r>
      <w:r w:rsidRPr="00FD4E9B">
        <w:rPr>
          <w:color w:val="000000"/>
          <w:sz w:val="20"/>
          <w:szCs w:val="18"/>
        </w:rPr>
        <w:t>Santa Barbara, CA: ABC-Clio.</w:t>
      </w:r>
    </w:p>
    <w:p w14:paraId="43C48F62" w14:textId="77777777" w:rsidR="00771089" w:rsidRPr="00FD4E9B" w:rsidRDefault="00771089" w:rsidP="0073198A">
      <w:pPr>
        <w:widowControl w:val="0"/>
        <w:ind w:left="360" w:hanging="360"/>
        <w:jc w:val="both"/>
        <w:rPr>
          <w:color w:val="000000"/>
          <w:sz w:val="20"/>
          <w:szCs w:val="18"/>
        </w:rPr>
      </w:pPr>
      <w:r w:rsidRPr="00FD4E9B">
        <w:rPr>
          <w:color w:val="000000"/>
          <w:sz w:val="20"/>
          <w:szCs w:val="18"/>
        </w:rPr>
        <w:t xml:space="preserve">Reigeluth, C.M.  (2003).  Educational Systems Design.  In A. Kovalchik &amp; K. Dawson (Eds.), </w:t>
      </w:r>
      <w:r w:rsidRPr="00FD4E9B">
        <w:rPr>
          <w:i/>
          <w:color w:val="000000"/>
          <w:sz w:val="20"/>
          <w:szCs w:val="18"/>
        </w:rPr>
        <w:t xml:space="preserve">Education and Technology: An Encyclopedia.  </w:t>
      </w:r>
      <w:r w:rsidRPr="00FD4E9B">
        <w:rPr>
          <w:color w:val="000000"/>
          <w:sz w:val="20"/>
          <w:szCs w:val="18"/>
        </w:rPr>
        <w:t>Santa Barbara, CA: ABC-Clio.</w:t>
      </w:r>
    </w:p>
    <w:p w14:paraId="66BD77B8" w14:textId="77777777" w:rsidR="00771089" w:rsidRPr="00FD4E9B" w:rsidRDefault="00771089" w:rsidP="0073198A">
      <w:pPr>
        <w:widowControl w:val="0"/>
        <w:tabs>
          <w:tab w:val="left" w:pos="360"/>
          <w:tab w:val="left" w:pos="9359"/>
        </w:tabs>
        <w:ind w:left="360" w:hanging="360"/>
        <w:jc w:val="both"/>
        <w:rPr>
          <w:sz w:val="10"/>
          <w:szCs w:val="18"/>
        </w:rPr>
      </w:pPr>
    </w:p>
    <w:p w14:paraId="0DA6C056" w14:textId="77777777" w:rsidR="00771089" w:rsidRPr="00FD4E9B" w:rsidRDefault="00771089" w:rsidP="0073198A">
      <w:pPr>
        <w:widowControl w:val="0"/>
        <w:ind w:left="360" w:hanging="360"/>
        <w:jc w:val="both"/>
        <w:rPr>
          <w:i/>
          <w:sz w:val="20"/>
          <w:szCs w:val="18"/>
        </w:rPr>
      </w:pPr>
      <w:r w:rsidRPr="00FD4E9B">
        <w:rPr>
          <w:sz w:val="20"/>
          <w:szCs w:val="18"/>
        </w:rPr>
        <w:t xml:space="preserve">Carr-Chelman, A.A., &amp; Reigeluth, C.M.  (2002).  Whistling in the Dark?  ID in the Schools.  In R.A. Reiser &amp; J.A. Dempsey (Eds.), </w:t>
      </w:r>
      <w:r w:rsidRPr="00FD4E9B">
        <w:rPr>
          <w:i/>
          <w:sz w:val="20"/>
          <w:szCs w:val="18"/>
        </w:rPr>
        <w:t xml:space="preserve">Trends and Issues in Instructional Design and Technology. </w:t>
      </w:r>
      <w:r w:rsidRPr="00FD4E9B">
        <w:rPr>
          <w:sz w:val="20"/>
          <w:szCs w:val="18"/>
        </w:rPr>
        <w:t>Upper Saddle River, NJ: Merrill/Prentice Hall.</w:t>
      </w:r>
    </w:p>
    <w:p w14:paraId="512D6BB2" w14:textId="77777777" w:rsidR="00771089" w:rsidRPr="00FD4E9B" w:rsidRDefault="00771089" w:rsidP="0073198A">
      <w:pPr>
        <w:widowControl w:val="0"/>
        <w:tabs>
          <w:tab w:val="left" w:pos="360"/>
          <w:tab w:val="left" w:pos="9359"/>
        </w:tabs>
        <w:ind w:left="360" w:hanging="360"/>
        <w:jc w:val="both"/>
        <w:rPr>
          <w:sz w:val="10"/>
          <w:szCs w:val="18"/>
        </w:rPr>
      </w:pPr>
    </w:p>
    <w:p w14:paraId="56897E4E" w14:textId="77777777" w:rsidR="00771089" w:rsidRPr="00FD4E9B" w:rsidRDefault="00771089" w:rsidP="0073198A">
      <w:pPr>
        <w:widowControl w:val="0"/>
        <w:ind w:left="360" w:hanging="360"/>
        <w:jc w:val="both"/>
        <w:rPr>
          <w:sz w:val="20"/>
          <w:szCs w:val="18"/>
        </w:rPr>
      </w:pPr>
      <w:r w:rsidRPr="00FD4E9B">
        <w:rPr>
          <w:sz w:val="20"/>
          <w:szCs w:val="18"/>
        </w:rPr>
        <w:t xml:space="preserve">Martin, B.L., &amp; Reigeluth, C.M.  (1999).  Affective education and the affective domain: Implications for instructional design theories and models. In C.M. Reigeluth (Ed.), </w:t>
      </w:r>
      <w:r w:rsidRPr="00FD4E9B">
        <w:rPr>
          <w:i/>
          <w:sz w:val="20"/>
          <w:szCs w:val="18"/>
        </w:rPr>
        <w:t>Instructional-Design Theories and Models: A New Paradigm of Instructional Theory.</w:t>
      </w:r>
      <w:r w:rsidRPr="00FD4E9B">
        <w:rPr>
          <w:sz w:val="20"/>
          <w:szCs w:val="18"/>
        </w:rPr>
        <w:t xml:space="preserve">  (Volume II).  Hillsdale, NJ: Lawrence Erlbaum Assoc.</w:t>
      </w:r>
    </w:p>
    <w:p w14:paraId="73BF4CBA" w14:textId="77777777" w:rsidR="00771089" w:rsidRPr="00FD4E9B" w:rsidRDefault="00771089" w:rsidP="0073198A">
      <w:pPr>
        <w:widowControl w:val="0"/>
        <w:ind w:left="360" w:hanging="360"/>
        <w:jc w:val="both"/>
        <w:rPr>
          <w:sz w:val="20"/>
          <w:szCs w:val="18"/>
        </w:rPr>
      </w:pPr>
      <w:r w:rsidRPr="00FD4E9B">
        <w:rPr>
          <w:sz w:val="20"/>
          <w:szCs w:val="18"/>
        </w:rPr>
        <w:t xml:space="preserve">Reigeluth, C.M.  (1999).  What is instructional-design theory and how is it changing?  In C.M. Reigeluth (Ed.), </w:t>
      </w:r>
      <w:r w:rsidRPr="00FD4E9B">
        <w:rPr>
          <w:i/>
          <w:sz w:val="20"/>
          <w:szCs w:val="18"/>
        </w:rPr>
        <w:t>Instructional-Design Theories and Models: A New Paradigm of Instructional Theory.</w:t>
      </w:r>
      <w:r w:rsidRPr="00FD4E9B">
        <w:rPr>
          <w:sz w:val="20"/>
          <w:szCs w:val="18"/>
        </w:rPr>
        <w:t xml:space="preserve">  (Volume II).  Hillsdale, NJ: Lawrence Erlbaum Assoc.</w:t>
      </w:r>
    </w:p>
    <w:p w14:paraId="0CEF65F9" w14:textId="77777777" w:rsidR="00771089" w:rsidRPr="00FD4E9B" w:rsidRDefault="00771089" w:rsidP="0073198A">
      <w:pPr>
        <w:widowControl w:val="0"/>
        <w:ind w:left="360" w:hanging="360"/>
        <w:jc w:val="both"/>
        <w:rPr>
          <w:sz w:val="20"/>
          <w:szCs w:val="18"/>
        </w:rPr>
      </w:pPr>
      <w:r w:rsidRPr="00FD4E9B">
        <w:rPr>
          <w:sz w:val="20"/>
          <w:szCs w:val="18"/>
        </w:rPr>
        <w:t xml:space="preserve">Reigeluth, C.M.  (1999).  The elaboration theory: Guidance for scope and sequence decisions. In C.M. Reigeluth (Ed.), </w:t>
      </w:r>
      <w:r w:rsidRPr="00FD4E9B">
        <w:rPr>
          <w:i/>
          <w:sz w:val="20"/>
          <w:szCs w:val="18"/>
        </w:rPr>
        <w:t>Instructional-Design Theories and Models: A New Paradigm of Instructional Theory.</w:t>
      </w:r>
      <w:r w:rsidRPr="00FD4E9B">
        <w:rPr>
          <w:sz w:val="20"/>
          <w:szCs w:val="18"/>
        </w:rPr>
        <w:t xml:space="preserve">  (Volume II).  Hillsdale, NJ: Lawrence Erlbaum Assoc.</w:t>
      </w:r>
    </w:p>
    <w:p w14:paraId="5727B23C" w14:textId="77777777" w:rsidR="00771089" w:rsidRPr="00FD4E9B" w:rsidRDefault="00771089" w:rsidP="0073198A">
      <w:pPr>
        <w:widowControl w:val="0"/>
        <w:ind w:left="360" w:hanging="360"/>
        <w:jc w:val="both"/>
        <w:rPr>
          <w:sz w:val="20"/>
          <w:szCs w:val="18"/>
        </w:rPr>
      </w:pPr>
      <w:r w:rsidRPr="00FD4E9B">
        <w:rPr>
          <w:sz w:val="20"/>
          <w:szCs w:val="18"/>
        </w:rPr>
        <w:t xml:space="preserve">Reigeluth, C.M., &amp; Frick, T.W.  (1999).  Formative research: A methodology for improving design theories. In C.M. Reigeluth (Ed.), </w:t>
      </w:r>
      <w:r w:rsidRPr="00FD4E9B">
        <w:rPr>
          <w:i/>
          <w:sz w:val="20"/>
          <w:szCs w:val="18"/>
        </w:rPr>
        <w:t>Instructional-Design Theories and Models: A New Paradigm of Instructional Theory.</w:t>
      </w:r>
      <w:r w:rsidRPr="00FD4E9B">
        <w:rPr>
          <w:sz w:val="20"/>
          <w:szCs w:val="18"/>
        </w:rPr>
        <w:t xml:space="preserve">  (Volume II).  Hillsdale, NJ: Lawrence Erlbaum Assoc.</w:t>
      </w:r>
    </w:p>
    <w:p w14:paraId="28ED8B27" w14:textId="77777777" w:rsidR="00771089" w:rsidRPr="00FD4E9B" w:rsidRDefault="00771089" w:rsidP="0073198A">
      <w:pPr>
        <w:widowControl w:val="0"/>
        <w:ind w:left="360" w:hanging="360"/>
        <w:jc w:val="both"/>
        <w:rPr>
          <w:sz w:val="20"/>
          <w:szCs w:val="18"/>
        </w:rPr>
      </w:pPr>
      <w:r w:rsidRPr="00FD4E9B">
        <w:rPr>
          <w:sz w:val="20"/>
          <w:szCs w:val="18"/>
        </w:rPr>
        <w:t xml:space="preserve">Reigeluth, C.M., &amp; Moore, J.A.  (1999).  Cognitive education and the cognitive domain. In C.M. Reigeluth (Ed.), </w:t>
      </w:r>
      <w:r w:rsidRPr="00FD4E9B">
        <w:rPr>
          <w:i/>
          <w:sz w:val="20"/>
          <w:szCs w:val="18"/>
        </w:rPr>
        <w:t>Instructional-Design Theories and Models: A New Paradigm of Instructional Theory.</w:t>
      </w:r>
      <w:r w:rsidRPr="00FD4E9B">
        <w:rPr>
          <w:sz w:val="20"/>
          <w:szCs w:val="18"/>
        </w:rPr>
        <w:t xml:space="preserve">  (Volume II).  Hillsdale, NJ: Lawrence Erlbaum Assoc.</w:t>
      </w:r>
    </w:p>
    <w:p w14:paraId="3C002B76" w14:textId="77777777" w:rsidR="00771089" w:rsidRPr="00FD4E9B" w:rsidRDefault="00771089" w:rsidP="0073198A">
      <w:pPr>
        <w:widowControl w:val="0"/>
        <w:tabs>
          <w:tab w:val="left" w:pos="360"/>
          <w:tab w:val="left" w:pos="9359"/>
        </w:tabs>
        <w:ind w:left="360" w:hanging="360"/>
        <w:jc w:val="both"/>
        <w:rPr>
          <w:sz w:val="10"/>
          <w:szCs w:val="18"/>
        </w:rPr>
      </w:pPr>
    </w:p>
    <w:p w14:paraId="6D9034F7" w14:textId="77777777" w:rsidR="00771089" w:rsidRPr="00FD4E9B" w:rsidRDefault="00771089" w:rsidP="0073198A">
      <w:pPr>
        <w:widowControl w:val="0"/>
        <w:ind w:left="360" w:hanging="360"/>
        <w:jc w:val="both"/>
        <w:rPr>
          <w:sz w:val="20"/>
          <w:szCs w:val="18"/>
        </w:rPr>
      </w:pPr>
      <w:r w:rsidRPr="00FD4E9B">
        <w:rPr>
          <w:sz w:val="20"/>
          <w:szCs w:val="18"/>
        </w:rPr>
        <w:t xml:space="preserve">Reigeluth, C.M., &amp; Avers, D.  (1997).  Educational technologists, chameleons, and systemic thinking.  In R.M. Branch &amp; B.B Minor (Eds.), </w:t>
      </w:r>
      <w:r w:rsidRPr="00FD4E9B">
        <w:rPr>
          <w:i/>
          <w:sz w:val="20"/>
          <w:szCs w:val="18"/>
        </w:rPr>
        <w:t xml:space="preserve">Educational Media and Technology Yearbook. </w:t>
      </w:r>
      <w:r w:rsidRPr="00FD4E9B">
        <w:rPr>
          <w:sz w:val="20"/>
          <w:szCs w:val="18"/>
        </w:rPr>
        <w:t xml:space="preserve"> Englewood, CO: Libraries Unlimited.</w:t>
      </w:r>
    </w:p>
    <w:p w14:paraId="504CE589" w14:textId="77777777" w:rsidR="00771089" w:rsidRPr="00FD4E9B" w:rsidRDefault="00771089" w:rsidP="0073198A">
      <w:pPr>
        <w:widowControl w:val="0"/>
        <w:ind w:left="360" w:hanging="360"/>
        <w:jc w:val="both"/>
        <w:rPr>
          <w:sz w:val="20"/>
          <w:szCs w:val="18"/>
        </w:rPr>
      </w:pPr>
      <w:r w:rsidRPr="00FD4E9B">
        <w:rPr>
          <w:sz w:val="20"/>
          <w:szCs w:val="18"/>
        </w:rPr>
        <w:t xml:space="preserve">Reigeluth, C.M., &amp; Nelson, L.M.  (1997).  A new paradigm of ISD? In R.M. Branch &amp; B.B Minor (Eds.), </w:t>
      </w:r>
      <w:r w:rsidRPr="00FD4E9B">
        <w:rPr>
          <w:i/>
          <w:sz w:val="20"/>
          <w:szCs w:val="18"/>
        </w:rPr>
        <w:t xml:space="preserve">Educational Media and Technology Yearbook. </w:t>
      </w:r>
      <w:r w:rsidRPr="00FD4E9B">
        <w:rPr>
          <w:sz w:val="20"/>
          <w:szCs w:val="18"/>
        </w:rPr>
        <w:t xml:space="preserve"> Englewood, CO: Libraries Unlimited</w:t>
      </w:r>
      <w:r w:rsidRPr="00FD4E9B">
        <w:rPr>
          <w:i/>
          <w:sz w:val="20"/>
          <w:szCs w:val="18"/>
        </w:rPr>
        <w:t xml:space="preserve">. </w:t>
      </w:r>
      <w:r w:rsidRPr="00FD4E9B">
        <w:rPr>
          <w:sz w:val="20"/>
          <w:szCs w:val="18"/>
        </w:rPr>
        <w:t xml:space="preserve"> [An earlier version was published in </w:t>
      </w:r>
      <w:r w:rsidRPr="00FD4E9B">
        <w:rPr>
          <w:i/>
          <w:sz w:val="20"/>
          <w:szCs w:val="18"/>
        </w:rPr>
        <w:t>Educational Technology, 36</w:t>
      </w:r>
      <w:r w:rsidRPr="00FD4E9B">
        <w:rPr>
          <w:sz w:val="20"/>
          <w:szCs w:val="18"/>
        </w:rPr>
        <w:t>(3).]</w:t>
      </w:r>
    </w:p>
    <w:p w14:paraId="310E91B6" w14:textId="77777777" w:rsidR="00771089" w:rsidRPr="00FD4E9B" w:rsidRDefault="00771089" w:rsidP="0073198A">
      <w:pPr>
        <w:widowControl w:val="0"/>
        <w:tabs>
          <w:tab w:val="left" w:pos="360"/>
          <w:tab w:val="left" w:pos="9359"/>
        </w:tabs>
        <w:ind w:left="360" w:hanging="360"/>
        <w:jc w:val="both"/>
        <w:rPr>
          <w:sz w:val="10"/>
          <w:szCs w:val="18"/>
        </w:rPr>
      </w:pPr>
    </w:p>
    <w:p w14:paraId="16F8BDE6" w14:textId="77777777" w:rsidR="00771089" w:rsidRPr="00FD4E9B" w:rsidRDefault="00771089" w:rsidP="0073198A">
      <w:pPr>
        <w:widowControl w:val="0"/>
        <w:ind w:left="360" w:hanging="360"/>
        <w:jc w:val="both"/>
        <w:rPr>
          <w:sz w:val="20"/>
          <w:szCs w:val="18"/>
        </w:rPr>
      </w:pPr>
      <w:r w:rsidRPr="00FD4E9B">
        <w:rPr>
          <w:sz w:val="20"/>
          <w:szCs w:val="18"/>
        </w:rPr>
        <w:t>Molenda, M., Pershing, J., &amp; Reigeluth, C.M.  (1996).  Designing instructional systems.  In R. Craig (Ed.),</w:t>
      </w:r>
      <w:r w:rsidRPr="00FD4E9B">
        <w:rPr>
          <w:i/>
          <w:sz w:val="20"/>
          <w:szCs w:val="18"/>
        </w:rPr>
        <w:t>Training and Development Handbook (4th Ed.),</w:t>
      </w:r>
      <w:r w:rsidRPr="00FD4E9B">
        <w:rPr>
          <w:sz w:val="20"/>
          <w:szCs w:val="18"/>
        </w:rPr>
        <w:t xml:space="preserve"> New York: McGraw-Hill.</w:t>
      </w:r>
    </w:p>
    <w:p w14:paraId="5F99DEAB" w14:textId="77777777" w:rsidR="00771089" w:rsidRPr="00FD4E9B" w:rsidRDefault="00771089" w:rsidP="0073198A">
      <w:pPr>
        <w:widowControl w:val="0"/>
        <w:tabs>
          <w:tab w:val="left" w:pos="360"/>
          <w:tab w:val="left" w:pos="9359"/>
        </w:tabs>
        <w:ind w:left="360" w:hanging="360"/>
        <w:jc w:val="both"/>
        <w:rPr>
          <w:sz w:val="10"/>
          <w:szCs w:val="18"/>
        </w:rPr>
      </w:pPr>
    </w:p>
    <w:p w14:paraId="2D003637" w14:textId="77777777" w:rsidR="00771089" w:rsidRPr="00FD4E9B" w:rsidRDefault="00771089" w:rsidP="0073198A">
      <w:pPr>
        <w:widowControl w:val="0"/>
        <w:ind w:left="360" w:hanging="360"/>
        <w:jc w:val="both"/>
        <w:rPr>
          <w:sz w:val="20"/>
          <w:szCs w:val="18"/>
        </w:rPr>
      </w:pPr>
      <w:r w:rsidRPr="00FD4E9B">
        <w:rPr>
          <w:sz w:val="20"/>
          <w:szCs w:val="18"/>
        </w:rPr>
        <w:t xml:space="preserve">Nelson, L.M., &amp; Reigeluth, C.M.  (1995).  Professional development in systemic educational change.  In P.M. Jenlink (Ed.), </w:t>
      </w:r>
      <w:r w:rsidRPr="00FD4E9B">
        <w:rPr>
          <w:i/>
          <w:sz w:val="20"/>
          <w:szCs w:val="18"/>
        </w:rPr>
        <w:t xml:space="preserve">Changing Education Systemically: Touchstones for Designing Future Schools. </w:t>
      </w:r>
      <w:r w:rsidRPr="00FD4E9B">
        <w:rPr>
          <w:sz w:val="20"/>
          <w:szCs w:val="18"/>
        </w:rPr>
        <w:t xml:space="preserve"> Palatine, IL: Skylight Publishing.</w:t>
      </w:r>
    </w:p>
    <w:p w14:paraId="7C2CABA0" w14:textId="77777777" w:rsidR="00771089" w:rsidRPr="00FD4E9B" w:rsidRDefault="00771089" w:rsidP="0073198A">
      <w:pPr>
        <w:widowControl w:val="0"/>
        <w:ind w:left="360" w:hanging="360"/>
        <w:jc w:val="both"/>
        <w:rPr>
          <w:sz w:val="20"/>
          <w:szCs w:val="18"/>
        </w:rPr>
      </w:pPr>
      <w:r w:rsidRPr="00FD4E9B">
        <w:rPr>
          <w:sz w:val="20"/>
          <w:szCs w:val="18"/>
        </w:rPr>
        <w:t xml:space="preserve">Reigeluth, C.M.  (1995).  Educational systems development and its relationship to ISD.  In. G. Anglin (Ed.), </w:t>
      </w:r>
      <w:r w:rsidRPr="00FD4E9B">
        <w:rPr>
          <w:i/>
          <w:sz w:val="20"/>
          <w:szCs w:val="18"/>
        </w:rPr>
        <w:t xml:space="preserve">Instructional </w:t>
      </w:r>
      <w:r w:rsidRPr="00FD4E9B">
        <w:rPr>
          <w:i/>
          <w:sz w:val="20"/>
          <w:szCs w:val="18"/>
        </w:rPr>
        <w:lastRenderedPageBreak/>
        <w:t xml:space="preserve">Technology: Past, Present, and Future (2nd ed.). </w:t>
      </w:r>
      <w:r w:rsidRPr="00FD4E9B">
        <w:rPr>
          <w:sz w:val="20"/>
          <w:szCs w:val="18"/>
        </w:rPr>
        <w:t xml:space="preserve"> Englewood, CO: Libraries Unlimited.</w:t>
      </w:r>
    </w:p>
    <w:p w14:paraId="58C11C8C" w14:textId="77777777" w:rsidR="00771089" w:rsidRPr="00FD4E9B" w:rsidRDefault="00771089" w:rsidP="0073198A">
      <w:pPr>
        <w:widowControl w:val="0"/>
        <w:tabs>
          <w:tab w:val="left" w:pos="360"/>
          <w:tab w:val="left" w:pos="9359"/>
        </w:tabs>
        <w:ind w:left="360" w:hanging="360"/>
        <w:jc w:val="both"/>
        <w:rPr>
          <w:sz w:val="10"/>
          <w:szCs w:val="18"/>
        </w:rPr>
      </w:pPr>
    </w:p>
    <w:p w14:paraId="037117C8" w14:textId="77777777" w:rsidR="00771089" w:rsidRPr="00FD4E9B" w:rsidRDefault="00771089" w:rsidP="0073198A">
      <w:pPr>
        <w:widowControl w:val="0"/>
        <w:ind w:left="360" w:hanging="360"/>
        <w:jc w:val="both"/>
        <w:rPr>
          <w:sz w:val="20"/>
          <w:szCs w:val="18"/>
        </w:rPr>
      </w:pPr>
      <w:r w:rsidRPr="00FD4E9B">
        <w:rPr>
          <w:sz w:val="20"/>
          <w:szCs w:val="18"/>
        </w:rPr>
        <w:t xml:space="preserve">Reigeluth, C.M.  (1994).  Instructional design theories.  In T. Husén &amp; T.N. Postlethwaite (Eds.), </w:t>
      </w:r>
      <w:r w:rsidRPr="00FD4E9B">
        <w:rPr>
          <w:i/>
          <w:sz w:val="20"/>
          <w:szCs w:val="18"/>
        </w:rPr>
        <w:t>International Encyclopedia of Education (2nd ed.),</w:t>
      </w:r>
      <w:r w:rsidRPr="00FD4E9B">
        <w:rPr>
          <w:sz w:val="20"/>
          <w:szCs w:val="18"/>
        </w:rPr>
        <w:t xml:space="preserve"> Elmsford, NY: Pergamon Press.  Also in E. de Corte &amp; F. E. Weinert (Eds.), </w:t>
      </w:r>
      <w:r w:rsidRPr="00FD4E9B">
        <w:rPr>
          <w:i/>
          <w:sz w:val="20"/>
          <w:szCs w:val="18"/>
        </w:rPr>
        <w:t>International Encyclopedia of Developmental and Instructional Psychology,</w:t>
      </w:r>
      <w:r w:rsidRPr="00FD4E9B">
        <w:rPr>
          <w:sz w:val="20"/>
          <w:szCs w:val="18"/>
        </w:rPr>
        <w:t xml:space="preserve"> Elmsford, NY: Pergamon Press.</w:t>
      </w:r>
    </w:p>
    <w:p w14:paraId="24A9FCDE" w14:textId="26A92423" w:rsidR="00771089" w:rsidRPr="00FD4E9B" w:rsidRDefault="00771089" w:rsidP="0073198A">
      <w:pPr>
        <w:widowControl w:val="0"/>
        <w:ind w:left="360" w:hanging="360"/>
        <w:jc w:val="both"/>
        <w:rPr>
          <w:sz w:val="20"/>
          <w:szCs w:val="18"/>
        </w:rPr>
      </w:pPr>
      <w:r w:rsidRPr="00FD4E9B">
        <w:rPr>
          <w:sz w:val="20"/>
          <w:szCs w:val="18"/>
        </w:rPr>
        <w:t xml:space="preserve">Reigeluth, C.M.  (1994).  The imperative for systemic change.  In C. Reigeluth &amp; R. Garfinkle (Eds.), </w:t>
      </w:r>
      <w:r w:rsidRPr="00FD4E9B">
        <w:rPr>
          <w:i/>
          <w:sz w:val="20"/>
          <w:szCs w:val="18"/>
        </w:rPr>
        <w:t>Systemic Change in Education</w:t>
      </w:r>
      <w:r w:rsidR="004643FD" w:rsidRPr="00FD4E9B">
        <w:rPr>
          <w:sz w:val="20"/>
          <w:szCs w:val="18"/>
        </w:rPr>
        <w:t xml:space="preserve"> (pp. 3-25)</w:t>
      </w:r>
      <w:r w:rsidRPr="00FD4E9B">
        <w:rPr>
          <w:i/>
          <w:sz w:val="20"/>
          <w:szCs w:val="18"/>
        </w:rPr>
        <w:t>.</w:t>
      </w:r>
      <w:r w:rsidRPr="00FD4E9B">
        <w:rPr>
          <w:sz w:val="20"/>
          <w:szCs w:val="18"/>
        </w:rPr>
        <w:t xml:space="preserve">  Englewood Cliffs, NJ: Educational Technology Publications.</w:t>
      </w:r>
      <w:r w:rsidR="00104DD7" w:rsidRPr="00FD4E9B">
        <w:rPr>
          <w:sz w:val="20"/>
          <w:szCs w:val="18"/>
        </w:rPr>
        <w:t xml:space="preserve">  ISBN: 0-87778-271-7</w:t>
      </w:r>
    </w:p>
    <w:p w14:paraId="2856A6BE" w14:textId="619E342F" w:rsidR="00771089" w:rsidRPr="00FD4E9B" w:rsidRDefault="00771089" w:rsidP="0073198A">
      <w:pPr>
        <w:widowControl w:val="0"/>
        <w:ind w:left="360" w:hanging="360"/>
        <w:jc w:val="both"/>
        <w:rPr>
          <w:sz w:val="20"/>
          <w:szCs w:val="18"/>
        </w:rPr>
      </w:pPr>
      <w:r w:rsidRPr="00FD4E9B">
        <w:rPr>
          <w:sz w:val="20"/>
          <w:szCs w:val="18"/>
        </w:rPr>
        <w:t xml:space="preserve">Reigeluth, C.M., &amp; Garfinkle, R.J.  (1994).  Envisioning a new system of education.  In C. Reigeluth &amp; R. Garfinkle (Eds.), </w:t>
      </w:r>
      <w:r w:rsidRPr="00FD4E9B">
        <w:rPr>
          <w:i/>
          <w:sz w:val="20"/>
          <w:szCs w:val="18"/>
        </w:rPr>
        <w:t>Systemic Change in Education</w:t>
      </w:r>
      <w:r w:rsidR="00104DD7" w:rsidRPr="00FD4E9B">
        <w:rPr>
          <w:sz w:val="20"/>
          <w:szCs w:val="18"/>
        </w:rPr>
        <w:t xml:space="preserve"> (pp. 59-70)</w:t>
      </w:r>
      <w:r w:rsidRPr="00FD4E9B">
        <w:rPr>
          <w:i/>
          <w:sz w:val="20"/>
          <w:szCs w:val="18"/>
        </w:rPr>
        <w:t>.</w:t>
      </w:r>
      <w:r w:rsidRPr="00FD4E9B">
        <w:rPr>
          <w:sz w:val="20"/>
          <w:szCs w:val="18"/>
        </w:rPr>
        <w:t xml:space="preserve">  Englewood Cliffs, NJ: Educational Technology Publications.</w:t>
      </w:r>
      <w:r w:rsidR="00104DD7" w:rsidRPr="00FD4E9B">
        <w:rPr>
          <w:sz w:val="20"/>
          <w:szCs w:val="18"/>
        </w:rPr>
        <w:t xml:space="preserve">  ISBN: 0-87778-271-7</w:t>
      </w:r>
    </w:p>
    <w:p w14:paraId="1F47958D" w14:textId="77777777" w:rsidR="00771089" w:rsidRPr="00FD4E9B" w:rsidRDefault="00771089" w:rsidP="0073198A">
      <w:pPr>
        <w:widowControl w:val="0"/>
        <w:ind w:left="360" w:hanging="360"/>
        <w:jc w:val="both"/>
        <w:rPr>
          <w:sz w:val="20"/>
          <w:szCs w:val="18"/>
        </w:rPr>
      </w:pPr>
      <w:r w:rsidRPr="00FD4E9B">
        <w:rPr>
          <w:sz w:val="20"/>
          <w:szCs w:val="18"/>
        </w:rPr>
        <w:t xml:space="preserve">Reigeluth, C.M., &amp; Rowland, G.  (1994).  Task analysis.  In T. Husén &amp; T.N. Postlethwaite (Eds.), </w:t>
      </w:r>
      <w:r w:rsidRPr="00FD4E9B">
        <w:rPr>
          <w:i/>
          <w:sz w:val="20"/>
          <w:szCs w:val="18"/>
        </w:rPr>
        <w:t xml:space="preserve">International Encyclopedia of Educ. (2nd ed.), </w:t>
      </w:r>
      <w:r w:rsidRPr="00FD4E9B">
        <w:rPr>
          <w:sz w:val="20"/>
          <w:szCs w:val="18"/>
        </w:rPr>
        <w:t xml:space="preserve">Elmsford, NY: Pergamon Press.  Also in E. de Corte &amp; F. E. Weinert (Eds.), </w:t>
      </w:r>
      <w:r w:rsidRPr="00FD4E9B">
        <w:rPr>
          <w:i/>
          <w:sz w:val="20"/>
          <w:szCs w:val="18"/>
        </w:rPr>
        <w:t>International Encyclopedia of Developmental and Instructional Psychology,</w:t>
      </w:r>
      <w:r w:rsidRPr="00FD4E9B">
        <w:rPr>
          <w:sz w:val="20"/>
          <w:szCs w:val="18"/>
        </w:rPr>
        <w:t xml:space="preserve"> Elmsford, NY: Pergamon Press.</w:t>
      </w:r>
    </w:p>
    <w:p w14:paraId="1841037D" w14:textId="77777777" w:rsidR="00771089" w:rsidRPr="00FD4E9B" w:rsidRDefault="00771089" w:rsidP="0073198A">
      <w:pPr>
        <w:widowControl w:val="0"/>
        <w:tabs>
          <w:tab w:val="left" w:pos="360"/>
          <w:tab w:val="left" w:pos="9359"/>
        </w:tabs>
        <w:ind w:left="360" w:hanging="360"/>
        <w:jc w:val="both"/>
        <w:rPr>
          <w:sz w:val="10"/>
          <w:szCs w:val="18"/>
        </w:rPr>
      </w:pPr>
    </w:p>
    <w:p w14:paraId="112F8DE8" w14:textId="6AE24008"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(1993).  Functions of an automated instructional design system.  In J.M. Spector, M.C. Polson, &amp; D.J. Muraida (Eds.), </w:t>
      </w:r>
      <w:r w:rsidRPr="00FD4E9B">
        <w:rPr>
          <w:i/>
          <w:sz w:val="20"/>
          <w:szCs w:val="18"/>
        </w:rPr>
        <w:t xml:space="preserve">Automating </w:t>
      </w:r>
      <w:r w:rsidR="00B670F4" w:rsidRPr="00FD4E9B">
        <w:rPr>
          <w:i/>
          <w:sz w:val="20"/>
          <w:szCs w:val="18"/>
        </w:rPr>
        <w:t>I</w:t>
      </w:r>
      <w:r w:rsidRPr="00FD4E9B">
        <w:rPr>
          <w:i/>
          <w:sz w:val="20"/>
          <w:szCs w:val="18"/>
        </w:rPr>
        <w:t xml:space="preserve">nstructional </w:t>
      </w:r>
      <w:r w:rsidR="00B670F4" w:rsidRPr="00FD4E9B">
        <w:rPr>
          <w:i/>
          <w:sz w:val="20"/>
          <w:szCs w:val="18"/>
        </w:rPr>
        <w:t>D</w:t>
      </w:r>
      <w:r w:rsidRPr="00FD4E9B">
        <w:rPr>
          <w:i/>
          <w:sz w:val="20"/>
          <w:szCs w:val="18"/>
        </w:rPr>
        <w:t xml:space="preserve">esign: Concepts and </w:t>
      </w:r>
      <w:r w:rsidR="00B670F4" w:rsidRPr="00FD4E9B">
        <w:rPr>
          <w:i/>
          <w:sz w:val="20"/>
          <w:szCs w:val="18"/>
        </w:rPr>
        <w:t>I</w:t>
      </w:r>
      <w:r w:rsidRPr="00FD4E9B">
        <w:rPr>
          <w:i/>
          <w:sz w:val="20"/>
          <w:szCs w:val="18"/>
        </w:rPr>
        <w:t>ssues.</w:t>
      </w:r>
      <w:r w:rsidRPr="00FD4E9B">
        <w:rPr>
          <w:sz w:val="20"/>
          <w:szCs w:val="18"/>
        </w:rPr>
        <w:t xml:space="preserve">  Englewood Cliffs, NJ:  Educational Technology Publications.</w:t>
      </w:r>
    </w:p>
    <w:p w14:paraId="136D81EE" w14:textId="5710F1B1" w:rsidR="00B670F4" w:rsidRPr="00FD4E9B" w:rsidRDefault="00B670F4" w:rsidP="0073198A">
      <w:pPr>
        <w:widowControl w:val="0"/>
        <w:tabs>
          <w:tab w:val="left" w:pos="360"/>
          <w:tab w:val="left" w:pos="9359"/>
        </w:tabs>
        <w:ind w:left="360" w:hanging="360"/>
        <w:jc w:val="both"/>
        <w:rPr>
          <w:sz w:val="20"/>
          <w:szCs w:val="18"/>
        </w:rPr>
      </w:pPr>
      <w:r w:rsidRPr="00FD4E9B">
        <w:rPr>
          <w:sz w:val="20"/>
          <w:szCs w:val="18"/>
        </w:rPr>
        <w:t xml:space="preserve">Reigeluth, C.M.  (1993).  Principles of educational systems design.  In C.M. Reigeluth, B.H. Banathy, &amp; J.R. Olson (Eds.), </w:t>
      </w:r>
      <w:r w:rsidRPr="00FD4E9B">
        <w:rPr>
          <w:i/>
          <w:sz w:val="20"/>
          <w:szCs w:val="18"/>
        </w:rPr>
        <w:t>Comprehensive Systems Design: A New Educational Technology</w:t>
      </w:r>
      <w:r w:rsidR="00D07C91" w:rsidRPr="00FD4E9B">
        <w:rPr>
          <w:sz w:val="20"/>
          <w:szCs w:val="18"/>
        </w:rPr>
        <w:t xml:space="preserve"> (pp. 50-66).</w:t>
      </w:r>
      <w:r w:rsidRPr="00FD4E9B">
        <w:rPr>
          <w:i/>
          <w:sz w:val="20"/>
          <w:szCs w:val="18"/>
        </w:rPr>
        <w:t xml:space="preserve">  </w:t>
      </w:r>
      <w:r w:rsidRPr="00FD4E9B">
        <w:rPr>
          <w:sz w:val="20"/>
          <w:szCs w:val="18"/>
        </w:rPr>
        <w:t>New York: Springer-Verlag.</w:t>
      </w:r>
    </w:p>
    <w:p w14:paraId="6863B94C" w14:textId="77777777" w:rsidR="00771089" w:rsidRPr="00FD4E9B" w:rsidRDefault="00771089" w:rsidP="0073198A">
      <w:pPr>
        <w:widowControl w:val="0"/>
        <w:tabs>
          <w:tab w:val="left" w:pos="360"/>
          <w:tab w:val="left" w:pos="9359"/>
        </w:tabs>
        <w:ind w:left="360" w:hanging="360"/>
        <w:jc w:val="both"/>
        <w:rPr>
          <w:sz w:val="10"/>
          <w:szCs w:val="18"/>
        </w:rPr>
      </w:pPr>
    </w:p>
    <w:p w14:paraId="54C88568" w14:textId="650DE936"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(1992).  New directions for educational technology.  In E. Scanlon &amp; T. O'Shea (Eds.), </w:t>
      </w:r>
      <w:r w:rsidRPr="00FD4E9B">
        <w:rPr>
          <w:i/>
          <w:sz w:val="20"/>
          <w:szCs w:val="18"/>
        </w:rPr>
        <w:t>New Directions in Educational Technology.</w:t>
      </w:r>
      <w:r w:rsidRPr="00FD4E9B">
        <w:rPr>
          <w:sz w:val="20"/>
          <w:szCs w:val="18"/>
        </w:rPr>
        <w:t xml:space="preserve">  Berlin: Springer Verlag.</w:t>
      </w:r>
      <w:r w:rsidR="005E33E3" w:rsidRPr="00FD4E9B">
        <w:rPr>
          <w:sz w:val="20"/>
          <w:szCs w:val="18"/>
        </w:rPr>
        <w:t xml:space="preserve">  </w:t>
      </w:r>
    </w:p>
    <w:p w14:paraId="2BB2B6BB" w14:textId="77777777" w:rsidR="00771089" w:rsidRPr="00FD4E9B" w:rsidRDefault="00771089" w:rsidP="0073198A">
      <w:pPr>
        <w:widowControl w:val="0"/>
        <w:tabs>
          <w:tab w:val="left" w:pos="360"/>
          <w:tab w:val="left" w:pos="9359"/>
        </w:tabs>
        <w:ind w:left="360" w:hanging="360"/>
        <w:jc w:val="both"/>
        <w:rPr>
          <w:sz w:val="10"/>
          <w:szCs w:val="18"/>
        </w:rPr>
      </w:pPr>
    </w:p>
    <w:p w14:paraId="0218F682"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(1990).  Instructional strategies and tactics.  In T. Husén &amp; T. Postlethwaite (Eds.), </w:t>
      </w:r>
      <w:r w:rsidRPr="00FD4E9B">
        <w:rPr>
          <w:i/>
          <w:sz w:val="20"/>
          <w:szCs w:val="18"/>
        </w:rPr>
        <w:t>The International Encyclopedia of Education, Supplementary Volume Two.</w:t>
      </w:r>
      <w:r w:rsidRPr="00FD4E9B">
        <w:rPr>
          <w:sz w:val="20"/>
          <w:szCs w:val="18"/>
        </w:rPr>
        <w:t xml:space="preserve">  Oxford, England: Pergamon Press.</w:t>
      </w:r>
    </w:p>
    <w:p w14:paraId="12B59326" w14:textId="77777777" w:rsidR="00771089" w:rsidRPr="00FD4E9B" w:rsidRDefault="00771089" w:rsidP="0073198A">
      <w:pPr>
        <w:widowControl w:val="0"/>
        <w:tabs>
          <w:tab w:val="left" w:pos="360"/>
          <w:tab w:val="left" w:pos="9359"/>
        </w:tabs>
        <w:ind w:left="360" w:hanging="360"/>
        <w:jc w:val="both"/>
        <w:rPr>
          <w:sz w:val="10"/>
          <w:szCs w:val="18"/>
        </w:rPr>
      </w:pPr>
    </w:p>
    <w:p w14:paraId="5ADADBF1"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Petry, B., Mouton, H., &amp; Reigeluth, C.M. (1987).  A lesson based on the Gagné-Briggs theory of instruction.  In C.M. Reigeluth (Ed.), </w:t>
      </w:r>
      <w:r w:rsidRPr="00FD4E9B">
        <w:rPr>
          <w:i/>
          <w:sz w:val="20"/>
          <w:szCs w:val="18"/>
        </w:rPr>
        <w:t>Instructional Theories in Action: Lessons Illustrating Selected Theories and Models.</w:t>
      </w:r>
      <w:r w:rsidRPr="00FD4E9B">
        <w:rPr>
          <w:sz w:val="20"/>
          <w:szCs w:val="18"/>
        </w:rPr>
        <w:t xml:space="preserve">  Hillsdale, N.J: Erlbaum Associates.</w:t>
      </w:r>
    </w:p>
    <w:p w14:paraId="193493CE"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(1987).  Introduction.  In C.M. Reigeluth (Ed.), </w:t>
      </w:r>
      <w:r w:rsidRPr="00FD4E9B">
        <w:rPr>
          <w:i/>
          <w:sz w:val="20"/>
          <w:szCs w:val="18"/>
        </w:rPr>
        <w:t>Instructional Theories in Action: Lesson Illustrating Selected Theories and Models.</w:t>
      </w:r>
      <w:r w:rsidRPr="00FD4E9B">
        <w:rPr>
          <w:sz w:val="20"/>
          <w:szCs w:val="18"/>
        </w:rPr>
        <w:t xml:space="preserve">  Hillsdale, N.J: Erlbaum Associates.</w:t>
      </w:r>
    </w:p>
    <w:p w14:paraId="111704DB"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(1987).  Lesson blueprints based on the elaboration theory of instruction.  In C.M. Reigeluth (Ed.), </w:t>
      </w:r>
      <w:r w:rsidRPr="00FD4E9B">
        <w:rPr>
          <w:i/>
          <w:sz w:val="20"/>
          <w:szCs w:val="18"/>
        </w:rPr>
        <w:t>Instructional Theories in Action: Lessons Illustrating Selected Theories and Models.</w:t>
      </w:r>
      <w:r w:rsidRPr="00FD4E9B">
        <w:rPr>
          <w:sz w:val="20"/>
          <w:szCs w:val="18"/>
        </w:rPr>
        <w:t xml:space="preserve">  Hillsdale, N.J: Erlbaum Associates.</w:t>
      </w:r>
    </w:p>
    <w:p w14:paraId="3B21EFD2"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&amp; Curtis, R.V. (1987).  Learning situations and instructional models.  In R.M. Gagné (Ed.), </w:t>
      </w:r>
      <w:r w:rsidRPr="00FD4E9B">
        <w:rPr>
          <w:i/>
          <w:sz w:val="20"/>
          <w:szCs w:val="18"/>
        </w:rPr>
        <w:t>Instructional Technology: Foundations.</w:t>
      </w:r>
      <w:r w:rsidRPr="00FD4E9B">
        <w:rPr>
          <w:sz w:val="20"/>
          <w:szCs w:val="18"/>
        </w:rPr>
        <w:t xml:space="preserve">  Hillsdale, N.J: Erlbaum Associates.</w:t>
      </w:r>
    </w:p>
    <w:p w14:paraId="1FFA0FDA" w14:textId="77777777" w:rsidR="00771089" w:rsidRPr="00FD4E9B" w:rsidRDefault="00771089" w:rsidP="0073198A">
      <w:pPr>
        <w:widowControl w:val="0"/>
        <w:tabs>
          <w:tab w:val="left" w:pos="360"/>
          <w:tab w:val="left" w:pos="9359"/>
        </w:tabs>
        <w:ind w:left="360" w:hanging="360"/>
        <w:jc w:val="both"/>
        <w:rPr>
          <w:sz w:val="10"/>
          <w:szCs w:val="18"/>
        </w:rPr>
      </w:pPr>
    </w:p>
    <w:p w14:paraId="573ED963"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(1983).  Instructional design: What is it and why is it?  In C.M. Reigeluth (Ed.), </w:t>
      </w:r>
      <w:r w:rsidRPr="00FD4E9B">
        <w:rPr>
          <w:i/>
          <w:sz w:val="20"/>
          <w:szCs w:val="18"/>
        </w:rPr>
        <w:t xml:space="preserve">Instructional-Design Theories and Models: An Overview of their Current Status. </w:t>
      </w:r>
      <w:r w:rsidRPr="00FD4E9B">
        <w:rPr>
          <w:sz w:val="20"/>
          <w:szCs w:val="18"/>
        </w:rPr>
        <w:t xml:space="preserve"> Hillsdale, N.J: Erlbaum Associates.</w:t>
      </w:r>
    </w:p>
    <w:p w14:paraId="212697D6"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&amp; Stein, F.S.  (1983).  The elaboration theory of instruction.  In C.M. Reigeluth (Ed.), </w:t>
      </w:r>
      <w:r w:rsidRPr="00FD4E9B">
        <w:rPr>
          <w:i/>
          <w:sz w:val="20"/>
          <w:szCs w:val="18"/>
        </w:rPr>
        <w:t>Instructional-Design Theories and Models: An Overview of their Current Status.</w:t>
      </w:r>
      <w:r w:rsidRPr="00FD4E9B">
        <w:rPr>
          <w:sz w:val="20"/>
          <w:szCs w:val="18"/>
        </w:rPr>
        <w:t xml:space="preserve">  Hillsdale, N.J: Erlbaum Associates.</w:t>
      </w:r>
    </w:p>
    <w:p w14:paraId="609BC3A8" w14:textId="77777777" w:rsidR="00771089" w:rsidRPr="00FD4E9B" w:rsidRDefault="00771089" w:rsidP="0073198A">
      <w:pPr>
        <w:widowControl w:val="0"/>
        <w:tabs>
          <w:tab w:val="left" w:pos="360"/>
          <w:tab w:val="left" w:pos="9359"/>
        </w:tabs>
        <w:ind w:left="360" w:hanging="360"/>
        <w:jc w:val="both"/>
        <w:rPr>
          <w:sz w:val="10"/>
          <w:szCs w:val="18"/>
        </w:rPr>
      </w:pPr>
    </w:p>
    <w:p w14:paraId="52ADF8D8"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Sari, I.F., &amp; Reigeluth, C.M. (1982).  Writing and evaluating textbooks: Contributions from instructional theory.  In D. Jonassen (Ed.), </w:t>
      </w:r>
      <w:r w:rsidRPr="00FD4E9B">
        <w:rPr>
          <w:i/>
          <w:sz w:val="20"/>
          <w:szCs w:val="18"/>
        </w:rPr>
        <w:t>Technology of Text: Principles for Structuring, Designing and Displaying Text.</w:t>
      </w:r>
      <w:r w:rsidRPr="00FD4E9B">
        <w:rPr>
          <w:sz w:val="20"/>
          <w:szCs w:val="18"/>
        </w:rPr>
        <w:t xml:space="preserve">  Englewood Cliffs, N.J: Educational Technology Publications.</w:t>
      </w:r>
    </w:p>
    <w:p w14:paraId="77305720" w14:textId="77777777" w:rsidR="00771089" w:rsidRPr="00FD4E9B" w:rsidRDefault="00771089" w:rsidP="0073198A">
      <w:pPr>
        <w:widowControl w:val="0"/>
        <w:tabs>
          <w:tab w:val="left" w:pos="360"/>
          <w:tab w:val="left" w:pos="9359"/>
        </w:tabs>
        <w:ind w:left="360" w:hanging="360"/>
        <w:jc w:val="both"/>
        <w:rPr>
          <w:sz w:val="10"/>
          <w:szCs w:val="18"/>
        </w:rPr>
      </w:pPr>
    </w:p>
    <w:p w14:paraId="148B4C9B"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&amp; Merrill, M.D. (1981).  Instructional science and technology: Their context within educology and some ideas for their future development.  In J. Christensen (Ed.), </w:t>
      </w:r>
      <w:r w:rsidRPr="00FD4E9B">
        <w:rPr>
          <w:i/>
          <w:sz w:val="20"/>
          <w:szCs w:val="18"/>
        </w:rPr>
        <w:t>Perspectives on Education as Educology.</w:t>
      </w:r>
      <w:r w:rsidRPr="00FD4E9B">
        <w:rPr>
          <w:sz w:val="20"/>
          <w:szCs w:val="18"/>
        </w:rPr>
        <w:t xml:space="preserve">  Washington, DC: University Press of America.</w:t>
      </w:r>
    </w:p>
    <w:p w14:paraId="3F069207" w14:textId="77777777" w:rsidR="00771089" w:rsidRPr="00FD4E9B" w:rsidRDefault="00771089" w:rsidP="0073198A">
      <w:pPr>
        <w:widowControl w:val="0"/>
        <w:tabs>
          <w:tab w:val="left" w:pos="360"/>
          <w:tab w:val="left" w:pos="9359"/>
        </w:tabs>
        <w:ind w:left="360" w:hanging="360"/>
        <w:jc w:val="both"/>
        <w:rPr>
          <w:sz w:val="10"/>
          <w:szCs w:val="18"/>
        </w:rPr>
      </w:pPr>
    </w:p>
    <w:p w14:paraId="7A1CE776"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Merrill, M.D., Reigeluth, C.M., &amp; Faust, G.W. (1979).  The Instructional Quality Profile: A curriculum evaluation and design tool.  In H.F. O'Neil, Jr. (Ed.), </w:t>
      </w:r>
      <w:r w:rsidRPr="00FD4E9B">
        <w:rPr>
          <w:i/>
          <w:sz w:val="20"/>
          <w:szCs w:val="18"/>
        </w:rPr>
        <w:t>Procedures for Instructional Systems Development.</w:t>
      </w:r>
      <w:r w:rsidRPr="00FD4E9B">
        <w:rPr>
          <w:sz w:val="20"/>
          <w:szCs w:val="18"/>
        </w:rPr>
        <w:t xml:space="preserve">  New York: Academic Press.</w:t>
      </w:r>
    </w:p>
    <w:p w14:paraId="41E8A0AA" w14:textId="77777777" w:rsidR="00771089" w:rsidRPr="00FD4E9B" w:rsidRDefault="00771089" w:rsidP="0073198A">
      <w:pPr>
        <w:widowControl w:val="0"/>
        <w:tabs>
          <w:tab w:val="left" w:pos="360"/>
          <w:tab w:val="left" w:pos="9359"/>
        </w:tabs>
        <w:ind w:left="360" w:hanging="360"/>
        <w:jc w:val="both"/>
        <w:rPr>
          <w:b/>
          <w:sz w:val="20"/>
          <w:szCs w:val="18"/>
        </w:rPr>
      </w:pPr>
    </w:p>
    <w:p w14:paraId="14686AE8" w14:textId="77777777" w:rsidR="00771089" w:rsidRPr="00FD4E9B" w:rsidRDefault="00771089" w:rsidP="0073198A">
      <w:pPr>
        <w:widowControl w:val="0"/>
        <w:tabs>
          <w:tab w:val="left" w:pos="360"/>
          <w:tab w:val="left" w:pos="9359"/>
        </w:tabs>
        <w:ind w:left="360" w:hanging="360"/>
        <w:jc w:val="both"/>
        <w:rPr>
          <w:b/>
          <w:sz w:val="22"/>
          <w:szCs w:val="18"/>
        </w:rPr>
      </w:pPr>
    </w:p>
    <w:p w14:paraId="04DA1542" w14:textId="2812A6B5" w:rsidR="00771089" w:rsidRPr="00FD4E9B" w:rsidRDefault="00771089" w:rsidP="0073198A">
      <w:pPr>
        <w:pStyle w:val="Heading1"/>
        <w:widowControl w:val="0"/>
        <w:ind w:left="0" w:firstLine="0"/>
        <w:rPr>
          <w:sz w:val="22"/>
          <w:szCs w:val="18"/>
        </w:rPr>
      </w:pPr>
      <w:r w:rsidRPr="00FD4E9B">
        <w:rPr>
          <w:sz w:val="22"/>
          <w:szCs w:val="18"/>
        </w:rPr>
        <w:t>Publications: Journal Articles</w:t>
      </w:r>
      <w:r w:rsidR="00DC19AD" w:rsidRPr="00FD4E9B">
        <w:rPr>
          <w:sz w:val="22"/>
          <w:szCs w:val="18"/>
        </w:rPr>
        <w:t xml:space="preserve"> (12</w:t>
      </w:r>
      <w:r w:rsidR="000208CC" w:rsidRPr="00FD4E9B">
        <w:rPr>
          <w:sz w:val="22"/>
          <w:szCs w:val="18"/>
        </w:rPr>
        <w:t>7</w:t>
      </w:r>
      <w:r w:rsidRPr="00FD4E9B">
        <w:rPr>
          <w:sz w:val="22"/>
          <w:szCs w:val="18"/>
        </w:rPr>
        <w:t>)</w:t>
      </w:r>
    </w:p>
    <w:p w14:paraId="3D6E49B0" w14:textId="77777777" w:rsidR="00771089" w:rsidRPr="00FD4E9B" w:rsidRDefault="00771089" w:rsidP="0073198A">
      <w:pPr>
        <w:widowControl w:val="0"/>
        <w:tabs>
          <w:tab w:val="left" w:pos="360"/>
          <w:tab w:val="left" w:pos="9359"/>
        </w:tabs>
        <w:ind w:left="360" w:hanging="360"/>
        <w:jc w:val="both"/>
        <w:rPr>
          <w:sz w:val="10"/>
          <w:szCs w:val="18"/>
        </w:rPr>
      </w:pPr>
    </w:p>
    <w:p w14:paraId="47A80BE3" w14:textId="77777777" w:rsidR="00A71D13" w:rsidRPr="00FD4E9B" w:rsidRDefault="00A71D13" w:rsidP="00A71D13">
      <w:pPr>
        <w:widowControl w:val="0"/>
        <w:tabs>
          <w:tab w:val="left" w:pos="360"/>
          <w:tab w:val="left" w:pos="9359"/>
        </w:tabs>
        <w:ind w:left="360" w:hanging="360"/>
        <w:jc w:val="both"/>
        <w:rPr>
          <w:sz w:val="10"/>
          <w:szCs w:val="18"/>
        </w:rPr>
      </w:pPr>
    </w:p>
    <w:p w14:paraId="55CD011F" w14:textId="43063F9B" w:rsidR="004C1D7C" w:rsidRPr="00FD4E9B" w:rsidRDefault="004C1D7C" w:rsidP="0043333B">
      <w:pPr>
        <w:widowControl w:val="0"/>
        <w:ind w:left="360" w:hanging="360"/>
        <w:jc w:val="both"/>
        <w:rPr>
          <w:color w:val="000000"/>
          <w:sz w:val="20"/>
          <w:szCs w:val="18"/>
        </w:rPr>
      </w:pPr>
      <w:r w:rsidRPr="00FD4E9B">
        <w:rPr>
          <w:color w:val="000000"/>
          <w:sz w:val="20"/>
          <w:szCs w:val="18"/>
        </w:rPr>
        <w:t xml:space="preserve">Honebein, P., &amp; Reigeluth, C.M. </w:t>
      </w:r>
      <w:r w:rsidR="00A46B46" w:rsidRPr="00FD4E9B">
        <w:rPr>
          <w:color w:val="000000"/>
          <w:sz w:val="20"/>
          <w:szCs w:val="18"/>
        </w:rPr>
        <w:t>(</w:t>
      </w:r>
      <w:r w:rsidR="00AC2F70" w:rsidRPr="00FD4E9B">
        <w:rPr>
          <w:color w:val="000000"/>
          <w:sz w:val="20"/>
          <w:szCs w:val="18"/>
        </w:rPr>
        <w:t>2021</w:t>
      </w:r>
      <w:r w:rsidR="00A46B46" w:rsidRPr="00FD4E9B">
        <w:rPr>
          <w:color w:val="000000"/>
          <w:sz w:val="20"/>
          <w:szCs w:val="18"/>
        </w:rPr>
        <w:t xml:space="preserve">).  </w:t>
      </w:r>
      <w:r w:rsidR="00D71D41" w:rsidRPr="00FD4E9B">
        <w:rPr>
          <w:color w:val="000000"/>
          <w:sz w:val="20"/>
          <w:szCs w:val="18"/>
        </w:rPr>
        <w:t>To prove or improve, that is the question: The resurgence of comparative, confounded research between 2010 and 2019</w:t>
      </w:r>
      <w:r w:rsidR="00EA7EF8" w:rsidRPr="00FD4E9B">
        <w:rPr>
          <w:color w:val="000000"/>
          <w:sz w:val="20"/>
          <w:szCs w:val="18"/>
        </w:rPr>
        <w:t xml:space="preserve">.  </w:t>
      </w:r>
      <w:r w:rsidR="00EA7EF8" w:rsidRPr="00FD4E9B">
        <w:rPr>
          <w:i/>
          <w:iCs/>
          <w:color w:val="000000"/>
          <w:sz w:val="20"/>
          <w:szCs w:val="18"/>
        </w:rPr>
        <w:t>Educational Technology Research and Development</w:t>
      </w:r>
      <w:r w:rsidR="00BC7EAC" w:rsidRPr="00FD4E9B">
        <w:rPr>
          <w:i/>
          <w:iCs/>
          <w:color w:val="000000"/>
          <w:sz w:val="20"/>
          <w:szCs w:val="18"/>
        </w:rPr>
        <w:t xml:space="preserve">, 69, </w:t>
      </w:r>
      <w:r w:rsidR="00BC7EAC" w:rsidRPr="00FD4E9B">
        <w:rPr>
          <w:color w:val="000000"/>
          <w:sz w:val="20"/>
          <w:szCs w:val="18"/>
        </w:rPr>
        <w:t>465</w:t>
      </w:r>
      <w:r w:rsidR="009C77A9" w:rsidRPr="00FD4E9B">
        <w:rPr>
          <w:color w:val="000000"/>
          <w:sz w:val="20"/>
          <w:szCs w:val="18"/>
        </w:rPr>
        <w:t>-</w:t>
      </w:r>
      <w:r w:rsidR="00BC7EAC" w:rsidRPr="00FD4E9B">
        <w:rPr>
          <w:color w:val="000000"/>
          <w:sz w:val="20"/>
          <w:szCs w:val="18"/>
        </w:rPr>
        <w:t>496</w:t>
      </w:r>
      <w:r w:rsidR="00EA7EF8" w:rsidRPr="00FD4E9B">
        <w:rPr>
          <w:i/>
          <w:iCs/>
          <w:color w:val="000000"/>
          <w:sz w:val="20"/>
          <w:szCs w:val="18"/>
        </w:rPr>
        <w:t>.</w:t>
      </w:r>
      <w:r w:rsidR="004A4228" w:rsidRPr="00FD4E9B">
        <w:rPr>
          <w:color w:val="000000"/>
          <w:sz w:val="20"/>
          <w:szCs w:val="18"/>
        </w:rPr>
        <w:t xml:space="preserve"> </w:t>
      </w:r>
      <w:r w:rsidR="003C22F6" w:rsidRPr="00FD4E9B">
        <w:rPr>
          <w:color w:val="000000"/>
          <w:sz w:val="20"/>
          <w:szCs w:val="18"/>
        </w:rPr>
        <w:t xml:space="preserve"> </w:t>
      </w:r>
      <w:r w:rsidR="00842A2A" w:rsidRPr="00FD4E9B">
        <w:rPr>
          <w:color w:val="000000"/>
          <w:sz w:val="20"/>
          <w:szCs w:val="18"/>
        </w:rPr>
        <w:t>DOI: 10.10</w:t>
      </w:r>
      <w:r w:rsidR="003C22F6" w:rsidRPr="00FD4E9B">
        <w:rPr>
          <w:color w:val="000000"/>
          <w:sz w:val="20"/>
          <w:szCs w:val="18"/>
        </w:rPr>
        <w:t>0</w:t>
      </w:r>
      <w:r w:rsidR="00842A2A" w:rsidRPr="00FD4E9B">
        <w:rPr>
          <w:color w:val="000000"/>
          <w:sz w:val="20"/>
          <w:szCs w:val="18"/>
        </w:rPr>
        <w:t>7/s11423</w:t>
      </w:r>
      <w:r w:rsidR="003C22F6" w:rsidRPr="00FD4E9B">
        <w:rPr>
          <w:color w:val="000000"/>
          <w:sz w:val="20"/>
          <w:szCs w:val="18"/>
        </w:rPr>
        <w:t xml:space="preserve">-021-09988-1 </w:t>
      </w:r>
    </w:p>
    <w:p w14:paraId="23F7D105" w14:textId="3D545EC3" w:rsidR="00B42D28" w:rsidRPr="00FD4E9B" w:rsidRDefault="0029678B" w:rsidP="00B42D28">
      <w:pPr>
        <w:widowControl w:val="0"/>
        <w:ind w:left="360" w:hanging="360"/>
        <w:jc w:val="both"/>
        <w:rPr>
          <w:color w:val="000000"/>
          <w:sz w:val="20"/>
          <w:szCs w:val="18"/>
        </w:rPr>
      </w:pPr>
      <w:r w:rsidRPr="00FD4E9B">
        <w:rPr>
          <w:color w:val="000000"/>
          <w:sz w:val="20"/>
          <w:szCs w:val="18"/>
        </w:rPr>
        <w:t>Lee, D., Huh, Y., Lin, C-Y., Reigeluth, C.M., &amp; Lee, E.  (</w:t>
      </w:r>
      <w:r w:rsidR="00420345" w:rsidRPr="00FD4E9B">
        <w:rPr>
          <w:color w:val="000000"/>
          <w:sz w:val="20"/>
          <w:szCs w:val="18"/>
        </w:rPr>
        <w:t>2021</w:t>
      </w:r>
      <w:r w:rsidRPr="00FD4E9B">
        <w:rPr>
          <w:color w:val="000000"/>
          <w:sz w:val="20"/>
          <w:szCs w:val="18"/>
        </w:rPr>
        <w:t>).  Differences in personalize</w:t>
      </w:r>
      <w:r w:rsidR="002E2A53">
        <w:rPr>
          <w:color w:val="000000"/>
          <w:sz w:val="20"/>
          <w:szCs w:val="18"/>
        </w:rPr>
        <w:t>d</w:t>
      </w:r>
      <w:r w:rsidRPr="00FD4E9B">
        <w:rPr>
          <w:color w:val="000000"/>
          <w:sz w:val="20"/>
          <w:szCs w:val="18"/>
        </w:rPr>
        <w:t xml:space="preserve"> learning practice and technology use in high- and low-performing learner-centered schools in the United States.  </w:t>
      </w:r>
      <w:r w:rsidRPr="00FD4E9B">
        <w:rPr>
          <w:i/>
          <w:iCs/>
          <w:color w:val="000000"/>
          <w:sz w:val="20"/>
          <w:szCs w:val="18"/>
        </w:rPr>
        <w:t xml:space="preserve">Educational Technology </w:t>
      </w:r>
      <w:r w:rsidR="00170DE0" w:rsidRPr="00FD4E9B">
        <w:rPr>
          <w:i/>
          <w:iCs/>
          <w:color w:val="000000"/>
          <w:sz w:val="20"/>
          <w:szCs w:val="18"/>
        </w:rPr>
        <w:t>Research and Development</w:t>
      </w:r>
      <w:r w:rsidR="00F04651" w:rsidRPr="00FD4E9B">
        <w:rPr>
          <w:i/>
          <w:iCs/>
          <w:color w:val="000000"/>
          <w:sz w:val="20"/>
          <w:szCs w:val="18"/>
        </w:rPr>
        <w:t>, 69,</w:t>
      </w:r>
      <w:r w:rsidR="007304F3" w:rsidRPr="00FD4E9B">
        <w:rPr>
          <w:i/>
          <w:iCs/>
          <w:color w:val="000000"/>
          <w:sz w:val="20"/>
          <w:szCs w:val="18"/>
        </w:rPr>
        <w:t xml:space="preserve"> </w:t>
      </w:r>
      <w:r w:rsidR="00F04651" w:rsidRPr="00FD4E9B">
        <w:rPr>
          <w:color w:val="000000"/>
          <w:sz w:val="20"/>
          <w:szCs w:val="18"/>
        </w:rPr>
        <w:t>1221–1245</w:t>
      </w:r>
      <w:r w:rsidR="00170DE0" w:rsidRPr="00FD4E9B">
        <w:rPr>
          <w:i/>
          <w:iCs/>
          <w:color w:val="000000"/>
          <w:sz w:val="20"/>
          <w:szCs w:val="18"/>
        </w:rPr>
        <w:t>.</w:t>
      </w:r>
      <w:r w:rsidR="00B42D28" w:rsidRPr="00FD4E9B">
        <w:rPr>
          <w:color w:val="000000"/>
          <w:sz w:val="20"/>
          <w:szCs w:val="18"/>
        </w:rPr>
        <w:t xml:space="preserve">  </w:t>
      </w:r>
      <w:hyperlink r:id="rId8" w:tooltip="https://doi.org/10.1007/s11423-021-09937-y" w:history="1">
        <w:r w:rsidR="00B42D28" w:rsidRPr="00FD4E9B">
          <w:rPr>
            <w:rStyle w:val="Hyperlink"/>
            <w:sz w:val="20"/>
            <w:szCs w:val="18"/>
          </w:rPr>
          <w:t>https://doi.org/10.1007/s11423-021-09937-y</w:t>
        </w:r>
      </w:hyperlink>
    </w:p>
    <w:p w14:paraId="6640BF47" w14:textId="034D29E0" w:rsidR="0003132F" w:rsidRPr="00FD4E9B" w:rsidRDefault="0003132F" w:rsidP="0003132F">
      <w:pPr>
        <w:widowControl w:val="0"/>
        <w:ind w:left="360" w:hanging="360"/>
        <w:jc w:val="both"/>
        <w:rPr>
          <w:color w:val="000000"/>
          <w:sz w:val="20"/>
          <w:szCs w:val="18"/>
          <w:lang w:val="es-ES"/>
        </w:rPr>
      </w:pPr>
      <w:r w:rsidRPr="00FD4E9B">
        <w:rPr>
          <w:color w:val="000000"/>
          <w:sz w:val="20"/>
          <w:szCs w:val="18"/>
        </w:rPr>
        <w:t xml:space="preserve">Lin, C-Y., &amp; Reigeluth, C.M. (2021).  Guidance for wiki-supported collaborative learning and community knowledge building for an entire class: Enhancing learning environments during the COVID19 pandemic.  </w:t>
      </w:r>
      <w:r w:rsidRPr="00FD4E9B">
        <w:rPr>
          <w:i/>
          <w:iCs/>
          <w:color w:val="000000"/>
          <w:sz w:val="20"/>
          <w:szCs w:val="18"/>
          <w:lang w:val="es-ES"/>
        </w:rPr>
        <w:t xml:space="preserve">Revista de Educación a Distancia, </w:t>
      </w:r>
      <w:r w:rsidRPr="00FD4E9B">
        <w:rPr>
          <w:i/>
          <w:iCs/>
          <w:color w:val="000000"/>
          <w:sz w:val="20"/>
          <w:szCs w:val="18"/>
          <w:lang w:val="es-ES"/>
        </w:rPr>
        <w:lastRenderedPageBreak/>
        <w:t>21</w:t>
      </w:r>
      <w:r w:rsidRPr="00FD4E9B">
        <w:rPr>
          <w:color w:val="000000"/>
          <w:sz w:val="20"/>
          <w:szCs w:val="18"/>
          <w:lang w:val="es-ES"/>
        </w:rPr>
        <w:t>(65)</w:t>
      </w:r>
      <w:r w:rsidRPr="00FD4E9B">
        <w:rPr>
          <w:i/>
          <w:iCs/>
          <w:color w:val="000000"/>
          <w:sz w:val="20"/>
          <w:szCs w:val="18"/>
          <w:lang w:val="es-ES"/>
        </w:rPr>
        <w:t xml:space="preserve">.  </w:t>
      </w:r>
      <w:r w:rsidRPr="00FD4E9B">
        <w:rPr>
          <w:color w:val="000000"/>
          <w:sz w:val="20"/>
          <w:szCs w:val="18"/>
          <w:lang w:val="es-ES"/>
        </w:rPr>
        <w:t xml:space="preserve">DOI: </w:t>
      </w:r>
      <w:r w:rsidRPr="00FD4E9B">
        <w:rPr>
          <w:rFonts w:eastAsia="Calibri"/>
          <w:sz w:val="20"/>
          <w:szCs w:val="18"/>
          <w:lang w:val="es-ES"/>
        </w:rPr>
        <w:t>10.6018/red.</w:t>
      </w:r>
      <w:r w:rsidRPr="00FD4E9B">
        <w:rPr>
          <w:kern w:val="2"/>
          <w:sz w:val="20"/>
          <w:szCs w:val="18"/>
          <w:lang w:val="es-ES" w:eastAsia="ko-KR"/>
        </w:rPr>
        <w:t xml:space="preserve">447401 </w:t>
      </w:r>
      <w:r w:rsidR="00996A88" w:rsidRPr="00FD4E9B">
        <w:rPr>
          <w:kern w:val="2"/>
          <w:sz w:val="20"/>
          <w:szCs w:val="18"/>
          <w:lang w:val="es-ES" w:eastAsia="ko-KR"/>
        </w:rPr>
        <w:t xml:space="preserve">In </w:t>
      </w:r>
      <w:r w:rsidRPr="00FD4E9B">
        <w:rPr>
          <w:kern w:val="2"/>
          <w:sz w:val="20"/>
          <w:szCs w:val="18"/>
          <w:lang w:val="es-ES" w:eastAsia="ko-KR"/>
        </w:rPr>
        <w:t xml:space="preserve">English: </w:t>
      </w:r>
      <w:hyperlink r:id="rId9" w:history="1">
        <w:r w:rsidRPr="00FD4E9B">
          <w:rPr>
            <w:rStyle w:val="Hyperlink"/>
            <w:kern w:val="2"/>
            <w:sz w:val="20"/>
            <w:szCs w:val="18"/>
            <w:lang w:val="es-ES" w:eastAsia="ko-KR"/>
          </w:rPr>
          <w:t>https://revistas.um.es/red/article/view/447401/297821</w:t>
        </w:r>
      </w:hyperlink>
      <w:r w:rsidRPr="00FD4E9B">
        <w:rPr>
          <w:kern w:val="2"/>
          <w:sz w:val="20"/>
          <w:szCs w:val="18"/>
          <w:lang w:val="es-ES" w:eastAsia="ko-KR"/>
        </w:rPr>
        <w:t xml:space="preserve"> </w:t>
      </w:r>
    </w:p>
    <w:p w14:paraId="1E6B07C7" w14:textId="77777777" w:rsidR="0043333B" w:rsidRPr="00FD4E9B" w:rsidRDefault="0043333B" w:rsidP="0043333B">
      <w:pPr>
        <w:widowControl w:val="0"/>
        <w:tabs>
          <w:tab w:val="left" w:pos="360"/>
          <w:tab w:val="left" w:pos="9359"/>
        </w:tabs>
        <w:ind w:left="360" w:hanging="360"/>
        <w:jc w:val="both"/>
        <w:rPr>
          <w:sz w:val="10"/>
          <w:szCs w:val="18"/>
          <w:lang w:val="es-ES"/>
        </w:rPr>
      </w:pPr>
    </w:p>
    <w:p w14:paraId="0CF1CC3F" w14:textId="4BE5678A" w:rsidR="0098382E" w:rsidRPr="00FD4E9B" w:rsidRDefault="0098382E" w:rsidP="00864161">
      <w:pPr>
        <w:widowControl w:val="0"/>
        <w:ind w:left="360" w:hanging="360"/>
        <w:jc w:val="both"/>
        <w:rPr>
          <w:sz w:val="22"/>
          <w:szCs w:val="18"/>
        </w:rPr>
      </w:pPr>
      <w:r w:rsidRPr="00FD4E9B">
        <w:rPr>
          <w:color w:val="000000"/>
          <w:sz w:val="20"/>
          <w:szCs w:val="18"/>
        </w:rPr>
        <w:t>Honebein, P.</w:t>
      </w:r>
      <w:r w:rsidR="00591BD1" w:rsidRPr="00FD4E9B">
        <w:rPr>
          <w:color w:val="000000"/>
          <w:sz w:val="20"/>
          <w:szCs w:val="18"/>
        </w:rPr>
        <w:t>, &amp; Reigeluth, C.M. (</w:t>
      </w:r>
      <w:r w:rsidR="0012697F" w:rsidRPr="00FD4E9B">
        <w:rPr>
          <w:color w:val="000000"/>
          <w:sz w:val="20"/>
          <w:szCs w:val="18"/>
        </w:rPr>
        <w:t>2020</w:t>
      </w:r>
      <w:r w:rsidR="00591BD1" w:rsidRPr="00FD4E9B">
        <w:rPr>
          <w:color w:val="000000"/>
          <w:sz w:val="20"/>
          <w:szCs w:val="18"/>
        </w:rPr>
        <w:t xml:space="preserve">). </w:t>
      </w:r>
      <w:r w:rsidR="00175E74" w:rsidRPr="00FD4E9B">
        <w:rPr>
          <w:color w:val="000000"/>
          <w:sz w:val="20"/>
          <w:szCs w:val="18"/>
        </w:rPr>
        <w:t xml:space="preserve"> The</w:t>
      </w:r>
      <w:r w:rsidR="00591BD1" w:rsidRPr="00FD4E9B">
        <w:rPr>
          <w:color w:val="000000"/>
          <w:sz w:val="20"/>
          <w:szCs w:val="18"/>
        </w:rPr>
        <w:t xml:space="preserve"> </w:t>
      </w:r>
      <w:r w:rsidR="00175E74" w:rsidRPr="00FD4E9B">
        <w:rPr>
          <w:color w:val="000000"/>
          <w:sz w:val="20"/>
          <w:szCs w:val="18"/>
        </w:rPr>
        <w:t>i</w:t>
      </w:r>
      <w:r w:rsidR="00591BD1" w:rsidRPr="00FD4E9B">
        <w:rPr>
          <w:color w:val="000000"/>
          <w:sz w:val="20"/>
          <w:szCs w:val="18"/>
        </w:rPr>
        <w:t xml:space="preserve">nstructional theory </w:t>
      </w:r>
      <w:r w:rsidR="00175E74" w:rsidRPr="00FD4E9B">
        <w:rPr>
          <w:color w:val="000000"/>
          <w:sz w:val="20"/>
          <w:szCs w:val="18"/>
        </w:rPr>
        <w:t xml:space="preserve">framework </w:t>
      </w:r>
      <w:r w:rsidR="00591BD1" w:rsidRPr="00FD4E9B">
        <w:rPr>
          <w:color w:val="000000"/>
          <w:sz w:val="20"/>
          <w:szCs w:val="18"/>
        </w:rPr>
        <w:t>appears lost.</w:t>
      </w:r>
      <w:r w:rsidR="00175E74" w:rsidRPr="00FD4E9B">
        <w:rPr>
          <w:color w:val="000000"/>
          <w:sz w:val="20"/>
          <w:szCs w:val="18"/>
        </w:rPr>
        <w:t xml:space="preserve"> Isn’t it time we find it again?</w:t>
      </w:r>
      <w:r w:rsidR="00591BD1" w:rsidRPr="00FD4E9B">
        <w:rPr>
          <w:color w:val="000000"/>
          <w:sz w:val="20"/>
          <w:szCs w:val="18"/>
        </w:rPr>
        <w:t xml:space="preserve"> </w:t>
      </w:r>
      <w:r w:rsidR="00591BD1" w:rsidRPr="00FD4E9B">
        <w:rPr>
          <w:i/>
          <w:iCs/>
          <w:color w:val="000000"/>
          <w:sz w:val="20"/>
          <w:szCs w:val="18"/>
        </w:rPr>
        <w:t>Revista de Educación a Distancia</w:t>
      </w:r>
      <w:r w:rsidR="0012697F" w:rsidRPr="00FD4E9B">
        <w:rPr>
          <w:i/>
          <w:iCs/>
          <w:color w:val="000000"/>
          <w:sz w:val="20"/>
          <w:szCs w:val="18"/>
        </w:rPr>
        <w:t>, 20</w:t>
      </w:r>
      <w:r w:rsidR="0012697F" w:rsidRPr="00FD4E9B">
        <w:rPr>
          <w:color w:val="000000"/>
          <w:sz w:val="20"/>
          <w:szCs w:val="18"/>
        </w:rPr>
        <w:t>(64)</w:t>
      </w:r>
      <w:r w:rsidR="00175E74" w:rsidRPr="00FD4E9B">
        <w:rPr>
          <w:color w:val="000000"/>
          <w:sz w:val="20"/>
          <w:szCs w:val="18"/>
        </w:rPr>
        <w:t xml:space="preserve">. Published Sep 30, 2020. </w:t>
      </w:r>
      <w:r w:rsidR="00CA4216" w:rsidRPr="00FD4E9B">
        <w:rPr>
          <w:color w:val="000000"/>
          <w:sz w:val="20"/>
          <w:szCs w:val="18"/>
        </w:rPr>
        <w:t xml:space="preserve">DOI: </w:t>
      </w:r>
      <w:r w:rsidR="00D51205" w:rsidRPr="00FD4E9B">
        <w:rPr>
          <w:color w:val="000000"/>
          <w:sz w:val="20"/>
          <w:szCs w:val="18"/>
        </w:rPr>
        <w:t>10.6018/red.405871</w:t>
      </w:r>
      <w:r w:rsidR="0031751A" w:rsidRPr="00FD4E9B">
        <w:rPr>
          <w:color w:val="000000"/>
          <w:sz w:val="20"/>
          <w:szCs w:val="18"/>
        </w:rPr>
        <w:t xml:space="preserve"> </w:t>
      </w:r>
      <w:r w:rsidR="00175E74" w:rsidRPr="00FD4E9B">
        <w:rPr>
          <w:sz w:val="20"/>
        </w:rPr>
        <w:t xml:space="preserve"> </w:t>
      </w:r>
      <w:r w:rsidR="00B443D9" w:rsidRPr="00FD4E9B">
        <w:rPr>
          <w:sz w:val="20"/>
        </w:rPr>
        <w:t xml:space="preserve">In </w:t>
      </w:r>
      <w:r w:rsidR="00391BCA" w:rsidRPr="00FD4E9B">
        <w:rPr>
          <w:sz w:val="20"/>
        </w:rPr>
        <w:t>Eng</w:t>
      </w:r>
      <w:r w:rsidR="00D51205" w:rsidRPr="00FD4E9B">
        <w:rPr>
          <w:sz w:val="20"/>
        </w:rPr>
        <w:t>lish</w:t>
      </w:r>
      <w:r w:rsidR="00391BCA" w:rsidRPr="00FD4E9B">
        <w:rPr>
          <w:sz w:val="20"/>
        </w:rPr>
        <w:t>:</w:t>
      </w:r>
      <w:r w:rsidR="0012697F" w:rsidRPr="00FD4E9B">
        <w:rPr>
          <w:color w:val="000000"/>
          <w:sz w:val="20"/>
          <w:szCs w:val="18"/>
        </w:rPr>
        <w:t xml:space="preserve"> </w:t>
      </w:r>
      <w:hyperlink r:id="rId10" w:history="1">
        <w:r w:rsidR="00391BCA" w:rsidRPr="00FD4E9B">
          <w:rPr>
            <w:rStyle w:val="Hyperlink"/>
            <w:sz w:val="20"/>
            <w:szCs w:val="18"/>
          </w:rPr>
          <w:t>https://revistas.um.es/red/article/view/405871/290451</w:t>
        </w:r>
      </w:hyperlink>
      <w:r w:rsidR="00591BD1" w:rsidRPr="00FD4E9B">
        <w:rPr>
          <w:i/>
          <w:iCs/>
          <w:color w:val="000000"/>
          <w:sz w:val="20"/>
          <w:szCs w:val="18"/>
        </w:rPr>
        <w:t>.</w:t>
      </w:r>
      <w:r w:rsidR="00EC44C3" w:rsidRPr="00FD4E9B">
        <w:rPr>
          <w:i/>
          <w:iCs/>
          <w:color w:val="000000"/>
          <w:sz w:val="20"/>
          <w:szCs w:val="18"/>
        </w:rPr>
        <w:t xml:space="preserve"> </w:t>
      </w:r>
      <w:r w:rsidR="00175E74" w:rsidRPr="00FD4E9B">
        <w:rPr>
          <w:i/>
          <w:iCs/>
          <w:color w:val="000000"/>
          <w:sz w:val="20"/>
          <w:szCs w:val="18"/>
        </w:rPr>
        <w:t xml:space="preserve"> </w:t>
      </w:r>
    </w:p>
    <w:p w14:paraId="02A790C7" w14:textId="41AF2654" w:rsidR="00952976" w:rsidRPr="00FD4E9B" w:rsidRDefault="00952976" w:rsidP="00952976">
      <w:pPr>
        <w:widowControl w:val="0"/>
        <w:ind w:left="360" w:hanging="360"/>
        <w:jc w:val="both"/>
        <w:rPr>
          <w:color w:val="000000"/>
          <w:sz w:val="20"/>
          <w:szCs w:val="18"/>
        </w:rPr>
      </w:pPr>
      <w:r w:rsidRPr="00FD4E9B">
        <w:rPr>
          <w:color w:val="000000"/>
          <w:sz w:val="20"/>
          <w:szCs w:val="18"/>
        </w:rPr>
        <w:t>Reigeluth, C.M., &amp; Karnopp, J.R. (</w:t>
      </w:r>
      <w:r w:rsidR="001D3639" w:rsidRPr="00FD4E9B">
        <w:rPr>
          <w:color w:val="000000"/>
          <w:sz w:val="20"/>
          <w:szCs w:val="18"/>
        </w:rPr>
        <w:t>2020</w:t>
      </w:r>
      <w:r w:rsidRPr="00FD4E9B">
        <w:rPr>
          <w:color w:val="000000"/>
          <w:sz w:val="20"/>
          <w:szCs w:val="18"/>
        </w:rPr>
        <w:t xml:space="preserve">).  Vision and action: Two sides of the coin for systemic change in educational systems.  </w:t>
      </w:r>
      <w:r w:rsidRPr="00FD4E9B">
        <w:rPr>
          <w:i/>
          <w:iCs/>
          <w:color w:val="000000"/>
          <w:sz w:val="20"/>
          <w:szCs w:val="18"/>
        </w:rPr>
        <w:t>TechTrends</w:t>
      </w:r>
      <w:r w:rsidRPr="00FD4E9B">
        <w:rPr>
          <w:color w:val="000000"/>
          <w:sz w:val="20"/>
          <w:szCs w:val="18"/>
        </w:rPr>
        <w:t>,</w:t>
      </w:r>
      <w:r w:rsidR="00D81949" w:rsidRPr="00FD4E9B">
        <w:rPr>
          <w:color w:val="000000"/>
          <w:sz w:val="20"/>
          <w:szCs w:val="18"/>
        </w:rPr>
        <w:t xml:space="preserve"> </w:t>
      </w:r>
      <w:r w:rsidR="00D81949" w:rsidRPr="00FD4E9B">
        <w:rPr>
          <w:i/>
          <w:iCs/>
          <w:color w:val="000000"/>
          <w:sz w:val="20"/>
          <w:szCs w:val="18"/>
        </w:rPr>
        <w:t>64</w:t>
      </w:r>
      <w:r w:rsidR="00D81949" w:rsidRPr="00FD4E9B">
        <w:rPr>
          <w:color w:val="000000"/>
          <w:sz w:val="20"/>
          <w:szCs w:val="18"/>
        </w:rPr>
        <w:t>(5), 769-778.</w:t>
      </w:r>
      <w:r w:rsidRPr="00FD4E9B">
        <w:rPr>
          <w:color w:val="000000"/>
          <w:sz w:val="20"/>
          <w:szCs w:val="18"/>
        </w:rPr>
        <w:t xml:space="preserve">  DOI: 10.1007/s11528-020-00528-x</w:t>
      </w:r>
    </w:p>
    <w:p w14:paraId="4FA2EBAD" w14:textId="77777777" w:rsidR="00952976" w:rsidRPr="00FD4E9B" w:rsidRDefault="00952976" w:rsidP="00952976">
      <w:pPr>
        <w:widowControl w:val="0"/>
        <w:tabs>
          <w:tab w:val="left" w:pos="360"/>
          <w:tab w:val="left" w:pos="9359"/>
        </w:tabs>
        <w:ind w:left="360" w:hanging="360"/>
        <w:jc w:val="both"/>
        <w:rPr>
          <w:sz w:val="10"/>
          <w:szCs w:val="18"/>
        </w:rPr>
      </w:pPr>
    </w:p>
    <w:p w14:paraId="0CC66015" w14:textId="53AF7A81" w:rsidR="0014241C" w:rsidRPr="00FD4E9B" w:rsidRDefault="0014241C" w:rsidP="0014241C">
      <w:pPr>
        <w:widowControl w:val="0"/>
        <w:ind w:left="360" w:hanging="360"/>
        <w:jc w:val="both"/>
        <w:rPr>
          <w:color w:val="000000"/>
          <w:sz w:val="20"/>
          <w:szCs w:val="18"/>
        </w:rPr>
      </w:pPr>
      <w:r w:rsidRPr="00FD4E9B">
        <w:rPr>
          <w:color w:val="000000"/>
          <w:sz w:val="20"/>
          <w:szCs w:val="18"/>
        </w:rPr>
        <w:t xml:space="preserve">Lin, C.Y, &amp; Reigeluth, C.M. (2019).  Scaffolding learner autonomy in a wiki-supported knowledge building community and its implications for mindset change.  </w:t>
      </w:r>
      <w:r w:rsidRPr="00FD4E9B">
        <w:rPr>
          <w:i/>
          <w:color w:val="000000"/>
          <w:sz w:val="20"/>
          <w:szCs w:val="18"/>
        </w:rPr>
        <w:t>British Journal of Educational Technology, 50</w:t>
      </w:r>
      <w:r w:rsidRPr="00FD4E9B">
        <w:rPr>
          <w:iCs/>
          <w:color w:val="000000"/>
          <w:sz w:val="20"/>
          <w:szCs w:val="18"/>
        </w:rPr>
        <w:t xml:space="preserve">(5), 2667-2684. </w:t>
      </w:r>
      <w:r w:rsidRPr="00FD4E9B">
        <w:rPr>
          <w:i/>
          <w:color w:val="000000"/>
          <w:sz w:val="20"/>
          <w:szCs w:val="18"/>
        </w:rPr>
        <w:t xml:space="preserve"> </w:t>
      </w:r>
      <w:r w:rsidRPr="00FD4E9B">
        <w:rPr>
          <w:color w:val="000000"/>
          <w:sz w:val="20"/>
          <w:szCs w:val="18"/>
        </w:rPr>
        <w:t>DOI: 10.1111/bjet.12713</w:t>
      </w:r>
    </w:p>
    <w:p w14:paraId="4D25D07C" w14:textId="77777777" w:rsidR="0014241C" w:rsidRPr="00FD4E9B" w:rsidRDefault="0014241C" w:rsidP="0014241C">
      <w:pPr>
        <w:widowControl w:val="0"/>
        <w:tabs>
          <w:tab w:val="left" w:pos="360"/>
          <w:tab w:val="left" w:pos="9359"/>
        </w:tabs>
        <w:ind w:left="360" w:hanging="360"/>
        <w:jc w:val="both"/>
        <w:rPr>
          <w:sz w:val="10"/>
          <w:szCs w:val="18"/>
        </w:rPr>
      </w:pPr>
    </w:p>
    <w:p w14:paraId="2A251426" w14:textId="560AD496" w:rsidR="003F5A55" w:rsidRPr="00FD4E9B" w:rsidRDefault="00285C5B" w:rsidP="003F5A55">
      <w:pPr>
        <w:widowControl w:val="0"/>
        <w:ind w:left="360" w:hanging="360"/>
        <w:jc w:val="both"/>
        <w:rPr>
          <w:color w:val="000000"/>
          <w:sz w:val="20"/>
          <w:szCs w:val="18"/>
        </w:rPr>
      </w:pPr>
      <w:r w:rsidRPr="00FD4E9B">
        <w:rPr>
          <w:color w:val="000000"/>
          <w:sz w:val="20"/>
          <w:szCs w:val="18"/>
        </w:rPr>
        <w:t>Lee, D., Huh, Y., Lin, C-Y</w:t>
      </w:r>
      <w:r w:rsidR="00FC03A7" w:rsidRPr="00FD4E9B">
        <w:rPr>
          <w:color w:val="000000"/>
          <w:sz w:val="20"/>
          <w:szCs w:val="18"/>
        </w:rPr>
        <w:t>.</w:t>
      </w:r>
      <w:r w:rsidRPr="00FD4E9B">
        <w:rPr>
          <w:color w:val="000000"/>
          <w:sz w:val="20"/>
          <w:szCs w:val="18"/>
        </w:rPr>
        <w:t>, &amp; Reigeluth, C.M. (</w:t>
      </w:r>
      <w:r w:rsidR="00BD49AC" w:rsidRPr="00FD4E9B">
        <w:rPr>
          <w:color w:val="000000"/>
          <w:sz w:val="20"/>
          <w:szCs w:val="18"/>
        </w:rPr>
        <w:t>2018</w:t>
      </w:r>
      <w:r w:rsidRPr="00FD4E9B">
        <w:rPr>
          <w:color w:val="000000"/>
          <w:sz w:val="20"/>
          <w:szCs w:val="18"/>
        </w:rPr>
        <w:t xml:space="preserve">).  Technology functions </w:t>
      </w:r>
      <w:r w:rsidR="00B84089" w:rsidRPr="00FD4E9B">
        <w:rPr>
          <w:color w:val="000000"/>
          <w:sz w:val="20"/>
          <w:szCs w:val="18"/>
        </w:rPr>
        <w:t>for personalized learning</w:t>
      </w:r>
      <w:r w:rsidRPr="00FD4E9B">
        <w:rPr>
          <w:color w:val="000000"/>
          <w:sz w:val="20"/>
          <w:szCs w:val="18"/>
        </w:rPr>
        <w:t xml:space="preserve"> in learner-centered schools.  </w:t>
      </w:r>
      <w:r w:rsidRPr="00FD4E9B">
        <w:rPr>
          <w:i/>
          <w:color w:val="000000"/>
          <w:sz w:val="20"/>
          <w:szCs w:val="18"/>
        </w:rPr>
        <w:t>Educational Technology Research and Development,</w:t>
      </w:r>
      <w:r w:rsidR="00390573" w:rsidRPr="00FD4E9B">
        <w:rPr>
          <w:i/>
          <w:color w:val="000000"/>
          <w:sz w:val="20"/>
          <w:szCs w:val="18"/>
        </w:rPr>
        <w:t xml:space="preserve"> </w:t>
      </w:r>
      <w:r w:rsidR="00BD49AC" w:rsidRPr="00FD4E9B">
        <w:rPr>
          <w:i/>
          <w:color w:val="000000"/>
          <w:sz w:val="20"/>
          <w:szCs w:val="18"/>
        </w:rPr>
        <w:t>66</w:t>
      </w:r>
      <w:r w:rsidR="00BD49AC" w:rsidRPr="00FD4E9B">
        <w:rPr>
          <w:color w:val="000000"/>
          <w:sz w:val="20"/>
          <w:szCs w:val="18"/>
        </w:rPr>
        <w:t xml:space="preserve">(5), 1269-1302.  </w:t>
      </w:r>
      <w:r w:rsidR="00390573" w:rsidRPr="00FD4E9B">
        <w:rPr>
          <w:bCs/>
          <w:color w:val="000000"/>
          <w:sz w:val="20"/>
          <w:szCs w:val="18"/>
        </w:rPr>
        <w:t>DOI: </w:t>
      </w:r>
      <w:r w:rsidR="00390573" w:rsidRPr="00FD4E9B">
        <w:rPr>
          <w:color w:val="000000"/>
          <w:sz w:val="20"/>
          <w:szCs w:val="18"/>
        </w:rPr>
        <w:t>10.1007/s11423-018-9615-9</w:t>
      </w:r>
      <w:r w:rsidR="003F5A55" w:rsidRPr="00FD4E9B">
        <w:rPr>
          <w:color w:val="000000"/>
          <w:sz w:val="20"/>
          <w:szCs w:val="18"/>
        </w:rPr>
        <w:tab/>
      </w:r>
      <w:hyperlink r:id="rId11" w:history="1">
        <w:r w:rsidR="003F5A55" w:rsidRPr="00FD4E9B">
          <w:rPr>
            <w:rStyle w:val="Hyperlink"/>
            <w:sz w:val="20"/>
            <w:szCs w:val="18"/>
          </w:rPr>
          <w:t>https://rdcu.be/3e2N</w:t>
        </w:r>
      </w:hyperlink>
    </w:p>
    <w:p w14:paraId="20EDC2A1" w14:textId="77777777" w:rsidR="00212C17" w:rsidRPr="00FD4E9B" w:rsidRDefault="00212C17" w:rsidP="00212C17">
      <w:pPr>
        <w:widowControl w:val="0"/>
        <w:tabs>
          <w:tab w:val="left" w:pos="360"/>
          <w:tab w:val="left" w:pos="9359"/>
        </w:tabs>
        <w:ind w:left="360" w:hanging="360"/>
        <w:jc w:val="both"/>
        <w:rPr>
          <w:sz w:val="10"/>
          <w:szCs w:val="18"/>
        </w:rPr>
      </w:pPr>
    </w:p>
    <w:p w14:paraId="37A80BCD" w14:textId="77777777" w:rsidR="00212C17" w:rsidRPr="00FD4E9B" w:rsidRDefault="00212C17" w:rsidP="00212C17">
      <w:pPr>
        <w:widowControl w:val="0"/>
        <w:ind w:left="360" w:hanging="360"/>
        <w:jc w:val="both"/>
        <w:rPr>
          <w:color w:val="000000"/>
          <w:sz w:val="20"/>
          <w:szCs w:val="18"/>
        </w:rPr>
      </w:pPr>
      <w:r w:rsidRPr="00FD4E9B">
        <w:rPr>
          <w:color w:val="000000"/>
          <w:sz w:val="20"/>
          <w:szCs w:val="18"/>
        </w:rPr>
        <w:t xml:space="preserve">Huh, Y., &amp; Reigeluth, C.M. (2017).  Online K-12 teachers’ perceptions and practices of supporting self-regulated learning.  </w:t>
      </w:r>
      <w:r w:rsidRPr="00FD4E9B">
        <w:rPr>
          <w:i/>
          <w:color w:val="000000"/>
          <w:sz w:val="20"/>
          <w:szCs w:val="18"/>
        </w:rPr>
        <w:t>Journal of Educational Computing Research, 55</w:t>
      </w:r>
      <w:r w:rsidRPr="00FD4E9B">
        <w:rPr>
          <w:color w:val="000000"/>
          <w:sz w:val="20"/>
          <w:szCs w:val="18"/>
        </w:rPr>
        <w:t>(8), 1129-1153.</w:t>
      </w:r>
      <w:r w:rsidRPr="00FD4E9B">
        <w:rPr>
          <w:i/>
          <w:color w:val="000000"/>
          <w:sz w:val="20"/>
          <w:szCs w:val="18"/>
        </w:rPr>
        <w:t xml:space="preserve"> </w:t>
      </w:r>
      <w:r w:rsidRPr="00FD4E9B">
        <w:rPr>
          <w:color w:val="000000"/>
          <w:sz w:val="20"/>
          <w:szCs w:val="18"/>
        </w:rPr>
        <w:t>DOI: 10.1177/0735633117699231</w:t>
      </w:r>
    </w:p>
    <w:p w14:paraId="3E24CC8B" w14:textId="51F0EF32" w:rsidR="000837E1" w:rsidRPr="00FD4E9B" w:rsidRDefault="000837E1" w:rsidP="000837E1">
      <w:pPr>
        <w:widowControl w:val="0"/>
        <w:ind w:left="360" w:hanging="360"/>
        <w:jc w:val="both"/>
        <w:rPr>
          <w:i/>
          <w:color w:val="000000"/>
          <w:sz w:val="20"/>
          <w:szCs w:val="18"/>
        </w:rPr>
      </w:pPr>
      <w:r w:rsidRPr="00FD4E9B">
        <w:rPr>
          <w:color w:val="000000"/>
          <w:sz w:val="20"/>
          <w:szCs w:val="18"/>
        </w:rPr>
        <w:t xml:space="preserve">Huh, Y., &amp; Reigeluth, C.M. (2017).  Self-regulated learning: The continuous-change conceptual framework and a vision of new paradigm, technology system, and pedagogical support.  </w:t>
      </w:r>
      <w:r w:rsidRPr="00FD4E9B">
        <w:rPr>
          <w:i/>
          <w:color w:val="000000"/>
          <w:sz w:val="20"/>
          <w:szCs w:val="18"/>
        </w:rPr>
        <w:t>Journal of Educational Technology Systems, 46</w:t>
      </w:r>
      <w:r w:rsidRPr="00FD4E9B">
        <w:rPr>
          <w:color w:val="000000"/>
          <w:sz w:val="20"/>
          <w:szCs w:val="18"/>
        </w:rPr>
        <w:t>(2), 191-214.  DOI: 10.1177/0047239517710769</w:t>
      </w:r>
    </w:p>
    <w:p w14:paraId="139B0481" w14:textId="77777777" w:rsidR="008B0C41" w:rsidRPr="00FD4E9B" w:rsidRDefault="008B0C41" w:rsidP="008B0C41">
      <w:pPr>
        <w:widowControl w:val="0"/>
        <w:tabs>
          <w:tab w:val="left" w:pos="360"/>
          <w:tab w:val="left" w:pos="9359"/>
        </w:tabs>
        <w:ind w:left="360" w:hanging="360"/>
        <w:jc w:val="both"/>
        <w:rPr>
          <w:sz w:val="10"/>
          <w:szCs w:val="18"/>
        </w:rPr>
      </w:pPr>
    </w:p>
    <w:p w14:paraId="3D089045" w14:textId="759B5938" w:rsidR="00F22AE9" w:rsidRPr="00FD4E9B" w:rsidRDefault="00F22AE9" w:rsidP="0073198A">
      <w:pPr>
        <w:widowControl w:val="0"/>
        <w:ind w:left="360" w:hanging="360"/>
        <w:jc w:val="both"/>
        <w:rPr>
          <w:color w:val="000000"/>
          <w:sz w:val="20"/>
          <w:szCs w:val="18"/>
        </w:rPr>
      </w:pPr>
      <w:r w:rsidRPr="00FD4E9B">
        <w:rPr>
          <w:color w:val="000000"/>
          <w:sz w:val="20"/>
          <w:szCs w:val="18"/>
        </w:rPr>
        <w:t xml:space="preserve">Aslan, S., &amp; Reigeluth, C.M. (2016).  Investigating "the coolest school in America": How technology is used in a learner-centered school.  </w:t>
      </w:r>
      <w:r w:rsidRPr="00FD4E9B">
        <w:rPr>
          <w:i/>
          <w:color w:val="000000"/>
          <w:sz w:val="20"/>
          <w:szCs w:val="18"/>
        </w:rPr>
        <w:t>Educational Technology Research &amp; Development,</w:t>
      </w:r>
      <w:r w:rsidR="008E31FA" w:rsidRPr="00FD4E9B">
        <w:rPr>
          <w:i/>
          <w:color w:val="000000"/>
          <w:sz w:val="20"/>
          <w:szCs w:val="18"/>
        </w:rPr>
        <w:t xml:space="preserve"> 64</w:t>
      </w:r>
      <w:r w:rsidR="008E31FA" w:rsidRPr="00FD4E9B">
        <w:rPr>
          <w:color w:val="000000"/>
          <w:sz w:val="20"/>
          <w:szCs w:val="18"/>
        </w:rPr>
        <w:t>(6), 1107-1133.</w:t>
      </w:r>
      <w:r w:rsidRPr="00FD4E9B">
        <w:rPr>
          <w:i/>
          <w:color w:val="000000"/>
          <w:sz w:val="20"/>
          <w:szCs w:val="18"/>
        </w:rPr>
        <w:t xml:space="preserve"> </w:t>
      </w:r>
      <w:r w:rsidR="00C6340C" w:rsidRPr="00FD4E9B">
        <w:rPr>
          <w:i/>
          <w:color w:val="000000"/>
          <w:sz w:val="20"/>
          <w:szCs w:val="18"/>
        </w:rPr>
        <w:t xml:space="preserve"> </w:t>
      </w:r>
      <w:r w:rsidR="004D2BF8" w:rsidRPr="00FD4E9B">
        <w:rPr>
          <w:color w:val="000000"/>
          <w:sz w:val="20"/>
          <w:szCs w:val="18"/>
        </w:rPr>
        <w:t>DOI</w:t>
      </w:r>
      <w:r w:rsidRPr="00FD4E9B">
        <w:rPr>
          <w:color w:val="000000"/>
          <w:sz w:val="20"/>
          <w:szCs w:val="18"/>
        </w:rPr>
        <w:t xml:space="preserve"> 10.1007/s11423-016-9450-9</w:t>
      </w:r>
      <w:r w:rsidR="003E3D6E" w:rsidRPr="00FD4E9B">
        <w:rPr>
          <w:color w:val="000000"/>
          <w:sz w:val="20"/>
          <w:szCs w:val="18"/>
        </w:rPr>
        <w:t xml:space="preserve">  </w:t>
      </w:r>
      <w:hyperlink r:id="rId12" w:history="1">
        <w:r w:rsidR="003E3D6E" w:rsidRPr="00FD4E9B">
          <w:rPr>
            <w:rStyle w:val="Hyperlink"/>
            <w:sz w:val="20"/>
            <w:szCs w:val="18"/>
          </w:rPr>
          <w:t>http://rdcu.be/mE3x</w:t>
        </w:r>
      </w:hyperlink>
      <w:r w:rsidR="003E3D6E" w:rsidRPr="00FD4E9B">
        <w:rPr>
          <w:color w:val="000000"/>
          <w:sz w:val="20"/>
          <w:szCs w:val="18"/>
        </w:rPr>
        <w:t xml:space="preserve"> </w:t>
      </w:r>
    </w:p>
    <w:p w14:paraId="0C9384E1" w14:textId="77777777" w:rsidR="00605018" w:rsidRPr="00FD4E9B" w:rsidRDefault="00605018" w:rsidP="00605018">
      <w:pPr>
        <w:widowControl w:val="0"/>
        <w:ind w:left="360" w:hanging="360"/>
        <w:jc w:val="both"/>
        <w:rPr>
          <w:color w:val="000000"/>
          <w:sz w:val="20"/>
          <w:szCs w:val="18"/>
        </w:rPr>
      </w:pPr>
      <w:bookmarkStart w:id="6" w:name="OLE_LINK15"/>
      <w:bookmarkStart w:id="7" w:name="OLE_LINK16"/>
      <w:r w:rsidRPr="00FD4E9B">
        <w:rPr>
          <w:color w:val="000000"/>
          <w:sz w:val="20"/>
          <w:szCs w:val="18"/>
        </w:rPr>
        <w:t xml:space="preserve">Aslan, S., Reigeluth, C.M., &amp; Mete, S.E.  (2016).  Transforming classrooms into learning studios: What does it take to make classrooms a living space?  </w:t>
      </w:r>
      <w:r w:rsidRPr="00FD4E9B">
        <w:rPr>
          <w:i/>
          <w:color w:val="000000"/>
          <w:sz w:val="20"/>
          <w:szCs w:val="18"/>
        </w:rPr>
        <w:t>Educational Technology, 56</w:t>
      </w:r>
      <w:r w:rsidRPr="00FD4E9B">
        <w:rPr>
          <w:color w:val="000000"/>
          <w:sz w:val="20"/>
          <w:szCs w:val="18"/>
        </w:rPr>
        <w:t>(5), 35-41.</w:t>
      </w:r>
    </w:p>
    <w:bookmarkEnd w:id="6"/>
    <w:bookmarkEnd w:id="7"/>
    <w:p w14:paraId="125D6F1A" w14:textId="77777777" w:rsidR="00F924CC" w:rsidRPr="00FD4E9B" w:rsidRDefault="00F924CC" w:rsidP="0073198A">
      <w:pPr>
        <w:widowControl w:val="0"/>
        <w:ind w:left="360" w:hanging="360"/>
        <w:jc w:val="both"/>
        <w:rPr>
          <w:color w:val="000000"/>
          <w:sz w:val="20"/>
          <w:szCs w:val="18"/>
        </w:rPr>
      </w:pPr>
      <w:r w:rsidRPr="00FD4E9B">
        <w:rPr>
          <w:color w:val="000000"/>
          <w:sz w:val="20"/>
          <w:szCs w:val="18"/>
        </w:rPr>
        <w:t xml:space="preserve">Jung, E., Kim, M., &amp; Reigeluth, C.M.  (2016). Learning in action: How competent professionals learn.  </w:t>
      </w:r>
      <w:r w:rsidRPr="00FD4E9B">
        <w:rPr>
          <w:i/>
          <w:color w:val="000000"/>
          <w:sz w:val="20"/>
          <w:szCs w:val="18"/>
        </w:rPr>
        <w:t>Performance Improvement Quarterly, 28</w:t>
      </w:r>
      <w:r w:rsidR="004D2BF8" w:rsidRPr="00FD4E9B">
        <w:rPr>
          <w:color w:val="000000"/>
          <w:sz w:val="20"/>
          <w:szCs w:val="18"/>
        </w:rPr>
        <w:t>(4), 55-69.  DOI</w:t>
      </w:r>
      <w:r w:rsidRPr="00FD4E9B">
        <w:rPr>
          <w:color w:val="000000"/>
          <w:sz w:val="20"/>
          <w:szCs w:val="18"/>
        </w:rPr>
        <w:t xml:space="preserve"> 10.1002/piq.21209</w:t>
      </w:r>
    </w:p>
    <w:p w14:paraId="257BF73D" w14:textId="04AD50DE" w:rsidR="00CD3D7C" w:rsidRPr="00FD4E9B" w:rsidRDefault="00FC03A7" w:rsidP="00B24CFB">
      <w:pPr>
        <w:widowControl w:val="0"/>
        <w:ind w:left="360" w:hanging="360"/>
        <w:jc w:val="both"/>
        <w:rPr>
          <w:i/>
          <w:iCs/>
          <w:color w:val="000000"/>
          <w:sz w:val="20"/>
          <w:szCs w:val="18"/>
        </w:rPr>
      </w:pPr>
      <w:bookmarkStart w:id="8" w:name="OLE_LINK17"/>
      <w:bookmarkStart w:id="9" w:name="OLE_LINK18"/>
      <w:r w:rsidRPr="00FD4E9B">
        <w:rPr>
          <w:color w:val="000000"/>
          <w:sz w:val="20"/>
          <w:szCs w:val="18"/>
        </w:rPr>
        <w:t>Lin, C-</w:t>
      </w:r>
      <w:r w:rsidR="00CD3D7C" w:rsidRPr="00FD4E9B">
        <w:rPr>
          <w:color w:val="000000"/>
          <w:sz w:val="20"/>
          <w:szCs w:val="18"/>
        </w:rPr>
        <w:t>Y., &amp; Reigeluth, C.M.  (2016).  Scaffolding wiki</w:t>
      </w:r>
      <w:r w:rsidR="00CD3D7C" w:rsidRPr="00FD4E9B">
        <w:rPr>
          <w:rFonts w:ascii="Calibri" w:eastAsia="Calibri" w:hAnsi="Calibri" w:cs="Calibri"/>
          <w:color w:val="000000"/>
          <w:sz w:val="20"/>
          <w:szCs w:val="18"/>
        </w:rPr>
        <w:t>‐</w:t>
      </w:r>
      <w:r w:rsidR="00CD3D7C" w:rsidRPr="00FD4E9B">
        <w:rPr>
          <w:color w:val="000000"/>
          <w:sz w:val="20"/>
          <w:szCs w:val="18"/>
        </w:rPr>
        <w:t>supported collaborative learning for small</w:t>
      </w:r>
      <w:r w:rsidR="00CD3D7C" w:rsidRPr="00FD4E9B">
        <w:rPr>
          <w:rFonts w:ascii="Calibri" w:eastAsia="Calibri" w:hAnsi="Calibri" w:cs="Calibri"/>
          <w:color w:val="000000"/>
          <w:sz w:val="20"/>
          <w:szCs w:val="18"/>
        </w:rPr>
        <w:t>‐</w:t>
      </w:r>
      <w:r w:rsidR="00CD3D7C" w:rsidRPr="00FD4E9B">
        <w:rPr>
          <w:color w:val="000000"/>
          <w:sz w:val="20"/>
          <w:szCs w:val="18"/>
        </w:rPr>
        <w:t>group projects and whole</w:t>
      </w:r>
      <w:r w:rsidR="00CD3D7C" w:rsidRPr="00FD4E9B">
        <w:rPr>
          <w:rFonts w:ascii="Calibri" w:eastAsia="Calibri" w:hAnsi="Calibri" w:cs="Calibri"/>
          <w:color w:val="000000"/>
          <w:sz w:val="20"/>
          <w:szCs w:val="18"/>
        </w:rPr>
        <w:t>‐</w:t>
      </w:r>
      <w:r w:rsidR="00CD3D7C" w:rsidRPr="00FD4E9B">
        <w:rPr>
          <w:color w:val="000000"/>
          <w:sz w:val="20"/>
          <w:szCs w:val="18"/>
        </w:rPr>
        <w:t>class collaborative knowledge building. </w:t>
      </w:r>
      <w:r w:rsidR="00CD3D7C" w:rsidRPr="00FD4E9B">
        <w:rPr>
          <w:i/>
          <w:iCs/>
          <w:color w:val="000000"/>
          <w:sz w:val="20"/>
          <w:szCs w:val="18"/>
        </w:rPr>
        <w:t>Journal of Computer Assisted Learning</w:t>
      </w:r>
      <w:r w:rsidR="00B24CFB" w:rsidRPr="00FD4E9B">
        <w:rPr>
          <w:i/>
          <w:iCs/>
          <w:color w:val="000000"/>
          <w:sz w:val="20"/>
          <w:szCs w:val="18"/>
        </w:rPr>
        <w:t>, 32</w:t>
      </w:r>
      <w:r w:rsidR="00B24CFB" w:rsidRPr="00FD4E9B">
        <w:rPr>
          <w:iCs/>
          <w:color w:val="000000"/>
          <w:sz w:val="20"/>
          <w:szCs w:val="18"/>
        </w:rPr>
        <w:t>(6), 529-547</w:t>
      </w:r>
      <w:r w:rsidR="007A4AF0" w:rsidRPr="00FD4E9B">
        <w:rPr>
          <w:color w:val="000000"/>
          <w:sz w:val="20"/>
          <w:szCs w:val="18"/>
        </w:rPr>
        <w:t xml:space="preserve">. </w:t>
      </w:r>
      <w:r w:rsidR="00C6340C" w:rsidRPr="00FD4E9B">
        <w:rPr>
          <w:color w:val="000000"/>
          <w:sz w:val="20"/>
          <w:szCs w:val="18"/>
        </w:rPr>
        <w:t xml:space="preserve"> </w:t>
      </w:r>
      <w:r w:rsidR="007A4AF0" w:rsidRPr="00FD4E9B">
        <w:rPr>
          <w:color w:val="000000"/>
          <w:sz w:val="20"/>
          <w:szCs w:val="18"/>
        </w:rPr>
        <w:t>DOI</w:t>
      </w:r>
      <w:r w:rsidR="00CD3D7C" w:rsidRPr="00FD4E9B">
        <w:rPr>
          <w:color w:val="000000"/>
          <w:sz w:val="20"/>
          <w:szCs w:val="18"/>
        </w:rPr>
        <w:t> 10.1111/jcal.12140</w:t>
      </w:r>
    </w:p>
    <w:bookmarkEnd w:id="8"/>
    <w:bookmarkEnd w:id="9"/>
    <w:p w14:paraId="1FC89AE1" w14:textId="77777777" w:rsidR="00BF15BA" w:rsidRPr="00FD4E9B" w:rsidRDefault="00BF15BA" w:rsidP="0073198A">
      <w:pPr>
        <w:widowControl w:val="0"/>
        <w:tabs>
          <w:tab w:val="left" w:pos="360"/>
          <w:tab w:val="left" w:pos="9359"/>
        </w:tabs>
        <w:ind w:left="360" w:hanging="360"/>
        <w:jc w:val="both"/>
        <w:rPr>
          <w:sz w:val="10"/>
          <w:szCs w:val="18"/>
        </w:rPr>
      </w:pPr>
    </w:p>
    <w:p w14:paraId="6DEA7AA9" w14:textId="77777777" w:rsidR="008747D1" w:rsidRPr="00FD4E9B" w:rsidRDefault="008747D1" w:rsidP="0073198A">
      <w:pPr>
        <w:widowControl w:val="0"/>
        <w:ind w:left="360" w:hanging="360"/>
        <w:jc w:val="both"/>
        <w:rPr>
          <w:color w:val="000000"/>
          <w:sz w:val="20"/>
          <w:szCs w:val="18"/>
        </w:rPr>
      </w:pPr>
      <w:bookmarkStart w:id="10" w:name="OLE_LINK19"/>
      <w:bookmarkStart w:id="11" w:name="OLE_LINK20"/>
      <w:r w:rsidRPr="00FD4E9B">
        <w:rPr>
          <w:color w:val="000000"/>
          <w:sz w:val="20"/>
          <w:szCs w:val="18"/>
        </w:rPr>
        <w:t xml:space="preserve">Aslan, S., &amp; Reigeluth, C.M.  (2015).  </w:t>
      </w:r>
      <w:r w:rsidR="004C5A24" w:rsidRPr="00FD4E9B">
        <w:rPr>
          <w:color w:val="000000"/>
          <w:sz w:val="20"/>
          <w:szCs w:val="18"/>
        </w:rPr>
        <w:t>Examining the c</w:t>
      </w:r>
      <w:r w:rsidRPr="00FD4E9B">
        <w:rPr>
          <w:color w:val="000000"/>
          <w:sz w:val="20"/>
          <w:szCs w:val="18"/>
        </w:rPr>
        <w:t xml:space="preserve">hallenges </w:t>
      </w:r>
      <w:r w:rsidR="004C5A24" w:rsidRPr="00FD4E9B">
        <w:rPr>
          <w:color w:val="000000"/>
          <w:sz w:val="20"/>
          <w:szCs w:val="18"/>
        </w:rPr>
        <w:t>of</w:t>
      </w:r>
      <w:r w:rsidR="003F337B" w:rsidRPr="00FD4E9B">
        <w:rPr>
          <w:color w:val="000000"/>
          <w:sz w:val="20"/>
          <w:szCs w:val="18"/>
        </w:rPr>
        <w:t xml:space="preserve"> learner-centered education. </w:t>
      </w:r>
      <w:r w:rsidRPr="00FD4E9B">
        <w:rPr>
          <w:color w:val="000000"/>
          <w:sz w:val="20"/>
          <w:szCs w:val="18"/>
        </w:rPr>
        <w:t xml:space="preserve"> </w:t>
      </w:r>
      <w:r w:rsidRPr="00FD4E9B">
        <w:rPr>
          <w:i/>
          <w:color w:val="000000"/>
          <w:sz w:val="20"/>
          <w:szCs w:val="18"/>
        </w:rPr>
        <w:t>Phi Delta Kappan, 97</w:t>
      </w:r>
      <w:r w:rsidRPr="00FD4E9B">
        <w:rPr>
          <w:color w:val="000000"/>
          <w:sz w:val="20"/>
          <w:szCs w:val="18"/>
        </w:rPr>
        <w:t>(4), 63-68.</w:t>
      </w:r>
      <w:r w:rsidR="00235DDB" w:rsidRPr="00FD4E9B">
        <w:rPr>
          <w:color w:val="000000"/>
          <w:sz w:val="20"/>
          <w:szCs w:val="18"/>
        </w:rPr>
        <w:t xml:space="preserve">  DOI</w:t>
      </w:r>
      <w:r w:rsidR="00BD2066" w:rsidRPr="00FD4E9B">
        <w:rPr>
          <w:color w:val="000000"/>
          <w:sz w:val="20"/>
          <w:szCs w:val="18"/>
        </w:rPr>
        <w:t xml:space="preserve"> 10.1177/0031721715619922</w:t>
      </w:r>
    </w:p>
    <w:p w14:paraId="577085D3" w14:textId="77777777" w:rsidR="00C5412E" w:rsidRPr="00FD4E9B" w:rsidRDefault="00C5412E" w:rsidP="0073198A">
      <w:pPr>
        <w:widowControl w:val="0"/>
        <w:ind w:left="360" w:hanging="360"/>
        <w:jc w:val="both"/>
        <w:rPr>
          <w:color w:val="000000"/>
          <w:sz w:val="20"/>
          <w:szCs w:val="18"/>
        </w:rPr>
      </w:pPr>
      <w:bookmarkStart w:id="12" w:name="OLE_LINK21"/>
      <w:bookmarkStart w:id="13" w:name="OLE_LINK22"/>
      <w:bookmarkEnd w:id="10"/>
      <w:bookmarkEnd w:id="11"/>
      <w:r w:rsidRPr="00FD4E9B">
        <w:rPr>
          <w:color w:val="000000"/>
          <w:sz w:val="20"/>
          <w:szCs w:val="18"/>
        </w:rPr>
        <w:t>Lee, D., Huh, Y., &amp; Reigeluth, C.M.  (2015).  Col</w:t>
      </w:r>
      <w:r w:rsidR="00D9245F" w:rsidRPr="00FD4E9B">
        <w:rPr>
          <w:color w:val="000000"/>
          <w:sz w:val="20"/>
          <w:szCs w:val="18"/>
        </w:rPr>
        <w:t>laboration, intragroup conflict</w:t>
      </w:r>
      <w:r w:rsidRPr="00FD4E9B">
        <w:rPr>
          <w:color w:val="000000"/>
          <w:sz w:val="20"/>
          <w:szCs w:val="18"/>
        </w:rPr>
        <w:t xml:space="preserve">, and social skills in project-based learning.  </w:t>
      </w:r>
      <w:r w:rsidRPr="00FD4E9B">
        <w:rPr>
          <w:i/>
          <w:color w:val="000000"/>
          <w:sz w:val="20"/>
          <w:szCs w:val="18"/>
        </w:rPr>
        <w:t xml:space="preserve">Instructional Science, </w:t>
      </w:r>
      <w:r w:rsidR="00F12D0C" w:rsidRPr="00FD4E9B">
        <w:rPr>
          <w:i/>
          <w:color w:val="000000"/>
          <w:sz w:val="20"/>
          <w:szCs w:val="18"/>
        </w:rPr>
        <w:t>43</w:t>
      </w:r>
      <w:r w:rsidR="00F12D0C" w:rsidRPr="00FD4E9B">
        <w:rPr>
          <w:color w:val="000000"/>
          <w:sz w:val="20"/>
          <w:szCs w:val="18"/>
        </w:rPr>
        <w:t>, 561-590.  DOI 10.1007/s11251-015-9348-7</w:t>
      </w:r>
      <w:r w:rsidR="00C341D5" w:rsidRPr="00FD4E9B">
        <w:rPr>
          <w:color w:val="000000"/>
          <w:sz w:val="20"/>
          <w:szCs w:val="18"/>
        </w:rPr>
        <w:t xml:space="preserve">  </w:t>
      </w:r>
      <w:hyperlink r:id="rId13" w:history="1">
        <w:r w:rsidR="00C341D5" w:rsidRPr="00FD4E9B">
          <w:rPr>
            <w:rStyle w:val="Hyperlink"/>
            <w:sz w:val="20"/>
            <w:szCs w:val="18"/>
          </w:rPr>
          <w:t>http://rdcu.be/mE3M</w:t>
        </w:r>
      </w:hyperlink>
      <w:r w:rsidR="00C341D5" w:rsidRPr="00FD4E9B">
        <w:rPr>
          <w:color w:val="000000"/>
          <w:sz w:val="20"/>
          <w:szCs w:val="18"/>
        </w:rPr>
        <w:t xml:space="preserve"> </w:t>
      </w:r>
    </w:p>
    <w:bookmarkEnd w:id="12"/>
    <w:bookmarkEnd w:id="13"/>
    <w:p w14:paraId="12CAE72B" w14:textId="5B367FEC" w:rsidR="00085D05" w:rsidRPr="00FD4E9B" w:rsidRDefault="00085D05" w:rsidP="00547EDB">
      <w:pPr>
        <w:widowControl w:val="0"/>
        <w:ind w:left="360" w:hanging="360"/>
        <w:jc w:val="both"/>
        <w:rPr>
          <w:color w:val="000000"/>
          <w:sz w:val="20"/>
          <w:szCs w:val="18"/>
        </w:rPr>
      </w:pPr>
      <w:r w:rsidRPr="00FD4E9B">
        <w:rPr>
          <w:color w:val="000000"/>
          <w:sz w:val="20"/>
          <w:szCs w:val="18"/>
        </w:rPr>
        <w:t xml:space="preserve">Reigeluth, C.M., Aslan, S., Chen, Z., Dutta, P., Huh, Y., </w:t>
      </w:r>
      <w:r w:rsidR="00464373" w:rsidRPr="00FD4E9B">
        <w:rPr>
          <w:color w:val="000000"/>
          <w:sz w:val="20"/>
          <w:szCs w:val="18"/>
        </w:rPr>
        <w:t xml:space="preserve">Jung, E., </w:t>
      </w:r>
      <w:r w:rsidRPr="00FD4E9B">
        <w:rPr>
          <w:color w:val="000000"/>
          <w:sz w:val="20"/>
          <w:szCs w:val="18"/>
        </w:rPr>
        <w:t xml:space="preserve">Lee, D., Lin, C-Y., Lu, Y-H., Min, M., Tan, V., Watson, S.L., &amp; Watson, W.R.  (2015).  PIES: Technology functions for the learner-centered paradigm of education.  </w:t>
      </w:r>
      <w:r w:rsidRPr="00FD4E9B">
        <w:rPr>
          <w:i/>
          <w:color w:val="000000"/>
          <w:sz w:val="20"/>
          <w:szCs w:val="18"/>
        </w:rPr>
        <w:t>Journal of Educational Computing Research, 53</w:t>
      </w:r>
      <w:r w:rsidRPr="00FD4E9B">
        <w:rPr>
          <w:color w:val="000000"/>
          <w:sz w:val="20"/>
          <w:szCs w:val="18"/>
        </w:rPr>
        <w:t>(3), 459-496.</w:t>
      </w:r>
      <w:r w:rsidR="00EC256B" w:rsidRPr="00FD4E9B">
        <w:rPr>
          <w:color w:val="000000"/>
          <w:sz w:val="20"/>
          <w:szCs w:val="18"/>
        </w:rPr>
        <w:t xml:space="preserve"> DOI </w:t>
      </w:r>
      <w:r w:rsidR="00547EDB" w:rsidRPr="00FD4E9B">
        <w:rPr>
          <w:color w:val="000000"/>
          <w:sz w:val="20"/>
          <w:szCs w:val="18"/>
        </w:rPr>
        <w:t>10.1177/0735633115603998</w:t>
      </w:r>
    </w:p>
    <w:p w14:paraId="0D13053C" w14:textId="77777777" w:rsidR="00C5412E" w:rsidRPr="00FD4E9B" w:rsidRDefault="00C5412E" w:rsidP="0073198A">
      <w:pPr>
        <w:widowControl w:val="0"/>
        <w:tabs>
          <w:tab w:val="left" w:pos="360"/>
          <w:tab w:val="left" w:pos="9359"/>
        </w:tabs>
        <w:ind w:left="360" w:hanging="360"/>
        <w:jc w:val="both"/>
        <w:rPr>
          <w:sz w:val="10"/>
          <w:szCs w:val="18"/>
        </w:rPr>
      </w:pPr>
    </w:p>
    <w:p w14:paraId="2DBC9382" w14:textId="77777777" w:rsidR="00C37295" w:rsidRPr="00FD4E9B" w:rsidRDefault="00B4559E" w:rsidP="0073198A">
      <w:pPr>
        <w:widowControl w:val="0"/>
        <w:ind w:left="360" w:hanging="360"/>
        <w:jc w:val="both"/>
        <w:rPr>
          <w:color w:val="000000"/>
          <w:sz w:val="20"/>
          <w:szCs w:val="18"/>
        </w:rPr>
      </w:pPr>
      <w:bookmarkStart w:id="14" w:name="OLE_LINK23"/>
      <w:bookmarkStart w:id="15" w:name="OLE_LINK24"/>
      <w:r w:rsidRPr="00FD4E9B">
        <w:rPr>
          <w:color w:val="000000"/>
          <w:sz w:val="20"/>
          <w:szCs w:val="18"/>
        </w:rPr>
        <w:t>Aslan, S.,</w:t>
      </w:r>
      <w:r w:rsidR="00C37295" w:rsidRPr="00FD4E9B">
        <w:rPr>
          <w:color w:val="000000"/>
          <w:sz w:val="20"/>
          <w:szCs w:val="18"/>
        </w:rPr>
        <w:t xml:space="preserve"> Reigeluth, C.M.</w:t>
      </w:r>
      <w:r w:rsidRPr="00FD4E9B">
        <w:rPr>
          <w:color w:val="000000"/>
          <w:sz w:val="20"/>
          <w:szCs w:val="18"/>
        </w:rPr>
        <w:t>, &amp; Thomas, D.</w:t>
      </w:r>
      <w:r w:rsidR="00C37295" w:rsidRPr="00FD4E9B">
        <w:rPr>
          <w:color w:val="000000"/>
          <w:sz w:val="20"/>
          <w:szCs w:val="18"/>
        </w:rPr>
        <w:t xml:space="preserve">  (2014).  Transforming education with self-directed </w:t>
      </w:r>
      <w:r w:rsidRPr="00FD4E9B">
        <w:rPr>
          <w:color w:val="000000"/>
          <w:sz w:val="20"/>
          <w:szCs w:val="18"/>
        </w:rPr>
        <w:t xml:space="preserve">project-based learning: The Minnesota New Country School. </w:t>
      </w:r>
      <w:r w:rsidR="00C37295" w:rsidRPr="00FD4E9B">
        <w:rPr>
          <w:color w:val="000000"/>
          <w:sz w:val="20"/>
          <w:szCs w:val="18"/>
        </w:rPr>
        <w:t xml:space="preserve"> </w:t>
      </w:r>
      <w:r w:rsidR="00C37295" w:rsidRPr="00FD4E9B">
        <w:rPr>
          <w:i/>
          <w:color w:val="000000"/>
          <w:sz w:val="20"/>
          <w:szCs w:val="18"/>
        </w:rPr>
        <w:t>Educational Technology, 54</w:t>
      </w:r>
      <w:r w:rsidR="00C37295" w:rsidRPr="00FD4E9B">
        <w:rPr>
          <w:color w:val="000000"/>
          <w:sz w:val="20"/>
          <w:szCs w:val="18"/>
        </w:rPr>
        <w:t>(3),</w:t>
      </w:r>
      <w:r w:rsidRPr="00FD4E9B">
        <w:rPr>
          <w:color w:val="000000"/>
          <w:sz w:val="20"/>
          <w:szCs w:val="18"/>
        </w:rPr>
        <w:t xml:space="preserve"> 39-42.</w:t>
      </w:r>
    </w:p>
    <w:p w14:paraId="3673AB5C" w14:textId="77777777" w:rsidR="00B4559E" w:rsidRPr="00FD4E9B" w:rsidRDefault="00B4559E" w:rsidP="0073198A">
      <w:pPr>
        <w:widowControl w:val="0"/>
        <w:ind w:left="360" w:hanging="360"/>
        <w:jc w:val="both"/>
        <w:rPr>
          <w:color w:val="000000"/>
          <w:sz w:val="20"/>
          <w:szCs w:val="18"/>
        </w:rPr>
      </w:pPr>
      <w:r w:rsidRPr="00FD4E9B">
        <w:rPr>
          <w:color w:val="000000"/>
          <w:sz w:val="20"/>
          <w:szCs w:val="18"/>
        </w:rPr>
        <w:t xml:space="preserve">Bell, H.H., &amp; Reigeluth, C.M.  (2014).  </w:t>
      </w:r>
      <w:r w:rsidR="007A562B" w:rsidRPr="00FD4E9B">
        <w:rPr>
          <w:color w:val="000000"/>
          <w:sz w:val="20"/>
          <w:szCs w:val="18"/>
        </w:rPr>
        <w:t xml:space="preserve">Paradigm change in military education and training.  </w:t>
      </w:r>
      <w:r w:rsidR="007A562B" w:rsidRPr="00FD4E9B">
        <w:rPr>
          <w:i/>
          <w:color w:val="000000"/>
          <w:sz w:val="20"/>
          <w:szCs w:val="18"/>
        </w:rPr>
        <w:t>Educational Technology, 54</w:t>
      </w:r>
      <w:r w:rsidR="007A562B" w:rsidRPr="00FD4E9B">
        <w:rPr>
          <w:color w:val="000000"/>
          <w:sz w:val="20"/>
          <w:szCs w:val="18"/>
        </w:rPr>
        <w:t>(3), 52-56.</w:t>
      </w:r>
    </w:p>
    <w:p w14:paraId="0E81A6B1" w14:textId="77777777" w:rsidR="0010659B" w:rsidRPr="00FD4E9B" w:rsidRDefault="0010659B" w:rsidP="0073198A">
      <w:pPr>
        <w:widowControl w:val="0"/>
        <w:ind w:left="360" w:hanging="360"/>
        <w:jc w:val="both"/>
        <w:rPr>
          <w:color w:val="000000"/>
          <w:sz w:val="20"/>
          <w:szCs w:val="18"/>
        </w:rPr>
      </w:pPr>
      <w:r w:rsidRPr="00FD4E9B">
        <w:rPr>
          <w:color w:val="000000"/>
          <w:sz w:val="20"/>
          <w:szCs w:val="18"/>
        </w:rPr>
        <w:t xml:space="preserve">Huh, Y., Reigeluth, C.M., &amp; Lee, D.  (2014).  Collective efficacy and its relationship with leadership in computer-mediated project-based group work.  </w:t>
      </w:r>
      <w:r w:rsidRPr="00FD4E9B">
        <w:rPr>
          <w:i/>
          <w:color w:val="000000"/>
          <w:sz w:val="20"/>
          <w:szCs w:val="18"/>
        </w:rPr>
        <w:t>Contemporary Educational Technology, 5</w:t>
      </w:r>
      <w:r w:rsidRPr="00FD4E9B">
        <w:rPr>
          <w:color w:val="000000"/>
          <w:sz w:val="20"/>
          <w:szCs w:val="18"/>
        </w:rPr>
        <w:t xml:space="preserve"> (1), 1-21.</w:t>
      </w:r>
    </w:p>
    <w:bookmarkEnd w:id="14"/>
    <w:bookmarkEnd w:id="15"/>
    <w:p w14:paraId="1EE4859B" w14:textId="77777777" w:rsidR="00D926AE" w:rsidRPr="00FD4E9B" w:rsidRDefault="00D926AE" w:rsidP="0073198A">
      <w:pPr>
        <w:widowControl w:val="0"/>
        <w:ind w:left="360" w:hanging="360"/>
        <w:jc w:val="both"/>
        <w:rPr>
          <w:color w:val="000000"/>
          <w:sz w:val="20"/>
          <w:szCs w:val="18"/>
        </w:rPr>
      </w:pPr>
      <w:r w:rsidRPr="00FD4E9B">
        <w:rPr>
          <w:color w:val="000000"/>
          <w:sz w:val="20"/>
          <w:szCs w:val="18"/>
        </w:rPr>
        <w:t xml:space="preserve">Reigeluth, C.M.  (2014).  </w:t>
      </w:r>
      <w:r w:rsidR="0072382E" w:rsidRPr="00FD4E9B">
        <w:rPr>
          <w:color w:val="000000"/>
          <w:sz w:val="20"/>
          <w:szCs w:val="18"/>
        </w:rPr>
        <w:t xml:space="preserve">What is the future of educational technology?  </w:t>
      </w:r>
      <w:r w:rsidR="0072382E" w:rsidRPr="00FD4E9B">
        <w:rPr>
          <w:i/>
          <w:color w:val="000000"/>
          <w:sz w:val="20"/>
          <w:szCs w:val="18"/>
        </w:rPr>
        <w:t>TechTrends, 58</w:t>
      </w:r>
      <w:r w:rsidR="003259FD" w:rsidRPr="00FD4E9B">
        <w:rPr>
          <w:color w:val="000000"/>
          <w:sz w:val="20"/>
          <w:szCs w:val="18"/>
        </w:rPr>
        <w:t>(6), 14-17</w:t>
      </w:r>
      <w:r w:rsidR="0072382E" w:rsidRPr="00FD4E9B">
        <w:rPr>
          <w:color w:val="000000"/>
          <w:sz w:val="20"/>
          <w:szCs w:val="18"/>
        </w:rPr>
        <w:t>.</w:t>
      </w:r>
    </w:p>
    <w:p w14:paraId="3FE652B7" w14:textId="77777777" w:rsidR="003B6D51" w:rsidRPr="00FD4E9B" w:rsidRDefault="003B6D51" w:rsidP="0073198A">
      <w:pPr>
        <w:widowControl w:val="0"/>
        <w:ind w:left="360" w:hanging="360"/>
        <w:jc w:val="both"/>
        <w:rPr>
          <w:color w:val="000000"/>
          <w:sz w:val="20"/>
          <w:szCs w:val="18"/>
        </w:rPr>
      </w:pPr>
      <w:r w:rsidRPr="00FD4E9B">
        <w:rPr>
          <w:color w:val="000000"/>
          <w:sz w:val="20"/>
          <w:szCs w:val="18"/>
        </w:rPr>
        <w:t>Reigeluth, C.M.  (2014).  The learner-centered pa</w:t>
      </w:r>
      <w:r w:rsidR="00FF16B9" w:rsidRPr="00FD4E9B">
        <w:rPr>
          <w:color w:val="000000"/>
          <w:sz w:val="20"/>
          <w:szCs w:val="18"/>
        </w:rPr>
        <w:t>radigm of education: Roles for t</w:t>
      </w:r>
      <w:r w:rsidRPr="00FD4E9B">
        <w:rPr>
          <w:color w:val="000000"/>
          <w:sz w:val="20"/>
          <w:szCs w:val="18"/>
        </w:rPr>
        <w:t>echn</w:t>
      </w:r>
      <w:r w:rsidR="00D926AE" w:rsidRPr="00FD4E9B">
        <w:rPr>
          <w:color w:val="000000"/>
          <w:sz w:val="20"/>
          <w:szCs w:val="18"/>
        </w:rPr>
        <w:t>o</w:t>
      </w:r>
      <w:r w:rsidRPr="00FD4E9B">
        <w:rPr>
          <w:color w:val="000000"/>
          <w:sz w:val="20"/>
          <w:szCs w:val="18"/>
        </w:rPr>
        <w:t xml:space="preserve">logy.  </w:t>
      </w:r>
      <w:r w:rsidR="00C37295" w:rsidRPr="00FD4E9B">
        <w:rPr>
          <w:i/>
          <w:color w:val="000000"/>
          <w:sz w:val="20"/>
          <w:szCs w:val="18"/>
        </w:rPr>
        <w:t>Educational Technology, 54</w:t>
      </w:r>
      <w:r w:rsidR="00C37295" w:rsidRPr="00FD4E9B">
        <w:rPr>
          <w:color w:val="000000"/>
          <w:sz w:val="20"/>
          <w:szCs w:val="18"/>
        </w:rPr>
        <w:t>(3), 18-21.</w:t>
      </w:r>
    </w:p>
    <w:p w14:paraId="0200144B" w14:textId="77777777" w:rsidR="009E2C44" w:rsidRPr="00FD4E9B" w:rsidRDefault="009E2C44" w:rsidP="0073198A">
      <w:pPr>
        <w:widowControl w:val="0"/>
        <w:ind w:left="360" w:hanging="360"/>
        <w:jc w:val="both"/>
        <w:rPr>
          <w:color w:val="000000"/>
          <w:sz w:val="20"/>
          <w:szCs w:val="18"/>
        </w:rPr>
      </w:pPr>
      <w:r w:rsidRPr="00FD4E9B">
        <w:rPr>
          <w:color w:val="000000"/>
          <w:sz w:val="20"/>
          <w:szCs w:val="18"/>
        </w:rPr>
        <w:t>Reigeluth, C.M.</w:t>
      </w:r>
      <w:r w:rsidR="003B6D51" w:rsidRPr="00FD4E9B">
        <w:rPr>
          <w:color w:val="000000"/>
          <w:sz w:val="20"/>
          <w:szCs w:val="18"/>
        </w:rPr>
        <w:t>, &amp; Duffy, F.M.</w:t>
      </w:r>
      <w:r w:rsidRPr="00FD4E9B">
        <w:rPr>
          <w:color w:val="000000"/>
          <w:sz w:val="20"/>
          <w:szCs w:val="18"/>
        </w:rPr>
        <w:t xml:space="preserve">  (2014).  Paradigm change in education: Introduction to special issue.  </w:t>
      </w:r>
      <w:r w:rsidRPr="00FD4E9B">
        <w:rPr>
          <w:i/>
          <w:color w:val="000000"/>
          <w:sz w:val="20"/>
          <w:szCs w:val="18"/>
        </w:rPr>
        <w:t xml:space="preserve">Educational Technology, </w:t>
      </w:r>
      <w:r w:rsidR="003B6D51" w:rsidRPr="00FD4E9B">
        <w:rPr>
          <w:i/>
          <w:color w:val="000000"/>
          <w:sz w:val="20"/>
          <w:szCs w:val="18"/>
        </w:rPr>
        <w:t>54</w:t>
      </w:r>
      <w:r w:rsidR="003B6D51" w:rsidRPr="00FD4E9B">
        <w:rPr>
          <w:color w:val="000000"/>
          <w:sz w:val="20"/>
          <w:szCs w:val="18"/>
        </w:rPr>
        <w:t>(3), 3-21.</w:t>
      </w:r>
    </w:p>
    <w:p w14:paraId="5817449B" w14:textId="77777777" w:rsidR="0010659B" w:rsidRPr="00FD4E9B" w:rsidRDefault="0010659B" w:rsidP="0073198A">
      <w:pPr>
        <w:widowControl w:val="0"/>
        <w:tabs>
          <w:tab w:val="left" w:pos="360"/>
          <w:tab w:val="left" w:pos="9359"/>
        </w:tabs>
        <w:ind w:left="360" w:hanging="360"/>
        <w:jc w:val="both"/>
        <w:rPr>
          <w:sz w:val="10"/>
          <w:szCs w:val="18"/>
        </w:rPr>
      </w:pPr>
    </w:p>
    <w:p w14:paraId="0FAFD378" w14:textId="51653C43" w:rsidR="002924B6" w:rsidRPr="00FD4E9B" w:rsidRDefault="002924B6" w:rsidP="0073198A">
      <w:pPr>
        <w:widowControl w:val="0"/>
        <w:ind w:left="360" w:hanging="360"/>
        <w:jc w:val="both"/>
        <w:rPr>
          <w:color w:val="000000"/>
          <w:sz w:val="20"/>
          <w:szCs w:val="18"/>
        </w:rPr>
      </w:pPr>
      <w:r w:rsidRPr="00FD4E9B">
        <w:rPr>
          <w:color w:val="000000"/>
          <w:sz w:val="20"/>
          <w:szCs w:val="18"/>
        </w:rPr>
        <w:t>Aslan, S., &amp; Reigeluth, C.M.  (</w:t>
      </w:r>
      <w:r w:rsidR="00357C77" w:rsidRPr="00FD4E9B">
        <w:rPr>
          <w:color w:val="000000"/>
          <w:sz w:val="20"/>
          <w:szCs w:val="18"/>
        </w:rPr>
        <w:t>2013</w:t>
      </w:r>
      <w:r w:rsidRPr="00FD4E9B">
        <w:rPr>
          <w:color w:val="000000"/>
          <w:sz w:val="20"/>
          <w:szCs w:val="18"/>
        </w:rPr>
        <w:t xml:space="preserve">).  Educational technologists: Leading change for a new paradigm of education.  </w:t>
      </w:r>
      <w:r w:rsidRPr="00FD4E9B">
        <w:rPr>
          <w:i/>
          <w:color w:val="000000"/>
          <w:sz w:val="20"/>
          <w:szCs w:val="18"/>
        </w:rPr>
        <w:t xml:space="preserve">Tech Trends, </w:t>
      </w:r>
      <w:r w:rsidR="003F5379" w:rsidRPr="00FD4E9B">
        <w:rPr>
          <w:i/>
          <w:color w:val="000000"/>
          <w:sz w:val="20"/>
          <w:szCs w:val="18"/>
        </w:rPr>
        <w:t xml:space="preserve">57 </w:t>
      </w:r>
      <w:r w:rsidR="003F5379" w:rsidRPr="00FD4E9B">
        <w:rPr>
          <w:color w:val="000000"/>
          <w:sz w:val="20"/>
          <w:szCs w:val="18"/>
        </w:rPr>
        <w:t>(5), 18-24.</w:t>
      </w:r>
      <w:r w:rsidR="00357C77" w:rsidRPr="00FD4E9B">
        <w:rPr>
          <w:color w:val="000000"/>
          <w:sz w:val="20"/>
          <w:szCs w:val="18"/>
        </w:rPr>
        <w:t xml:space="preserve"> </w:t>
      </w:r>
      <w:r w:rsidR="00EF1CFB" w:rsidRPr="00FD4E9B">
        <w:rPr>
          <w:color w:val="000000"/>
          <w:sz w:val="20"/>
          <w:szCs w:val="18"/>
        </w:rPr>
        <w:t xml:space="preserve">DOI </w:t>
      </w:r>
      <w:r w:rsidR="003F5379" w:rsidRPr="00FD4E9B">
        <w:rPr>
          <w:bCs/>
          <w:color w:val="000000"/>
          <w:sz w:val="20"/>
          <w:szCs w:val="18"/>
        </w:rPr>
        <w:t xml:space="preserve">10.1007/s11528-013-0687-4 </w:t>
      </w:r>
      <w:r w:rsidR="00EC27B8" w:rsidRPr="00FD4E9B">
        <w:rPr>
          <w:bCs/>
          <w:color w:val="000000"/>
          <w:sz w:val="20"/>
          <w:szCs w:val="18"/>
        </w:rPr>
        <w:t xml:space="preserve"> </w:t>
      </w:r>
      <w:hyperlink r:id="rId14" w:history="1">
        <w:r w:rsidR="00EC27B8" w:rsidRPr="00FD4E9B">
          <w:rPr>
            <w:rStyle w:val="Hyperlink"/>
            <w:bCs/>
            <w:sz w:val="20"/>
            <w:szCs w:val="18"/>
          </w:rPr>
          <w:t>http://rdcu.be/mE30</w:t>
        </w:r>
      </w:hyperlink>
      <w:r w:rsidR="00EC27B8" w:rsidRPr="00FD4E9B">
        <w:rPr>
          <w:bCs/>
          <w:color w:val="000000"/>
          <w:sz w:val="20"/>
          <w:szCs w:val="18"/>
        </w:rPr>
        <w:t xml:space="preserve"> </w:t>
      </w:r>
    </w:p>
    <w:p w14:paraId="67504EF3" w14:textId="77777777" w:rsidR="00017888" w:rsidRPr="00FD4E9B" w:rsidRDefault="00017888" w:rsidP="0073198A">
      <w:pPr>
        <w:widowControl w:val="0"/>
        <w:ind w:left="360" w:hanging="360"/>
        <w:jc w:val="both"/>
        <w:rPr>
          <w:color w:val="000000"/>
          <w:sz w:val="20"/>
          <w:szCs w:val="18"/>
        </w:rPr>
      </w:pPr>
      <w:r w:rsidRPr="00FD4E9B">
        <w:rPr>
          <w:color w:val="000000"/>
          <w:sz w:val="20"/>
          <w:szCs w:val="18"/>
        </w:rPr>
        <w:t xml:space="preserve">Simsek, A. (2013). Interview with Charles M. Reigeluth: Applying instructional design to educational reform. </w:t>
      </w:r>
      <w:r w:rsidRPr="00FD4E9B">
        <w:rPr>
          <w:i/>
          <w:iCs/>
          <w:color w:val="000000"/>
          <w:sz w:val="20"/>
          <w:szCs w:val="18"/>
        </w:rPr>
        <w:t>Contemporary Educational Technology, 4</w:t>
      </w:r>
      <w:r w:rsidRPr="00FD4E9B">
        <w:rPr>
          <w:color w:val="000000"/>
          <w:sz w:val="20"/>
          <w:szCs w:val="18"/>
        </w:rPr>
        <w:t>(1), 81-86.</w:t>
      </w:r>
    </w:p>
    <w:p w14:paraId="0EF1AE80" w14:textId="648F648D" w:rsidR="0032235E" w:rsidRPr="00FD4E9B" w:rsidRDefault="0032235E" w:rsidP="0073198A">
      <w:pPr>
        <w:widowControl w:val="0"/>
        <w:ind w:left="360" w:hanging="360"/>
        <w:jc w:val="both"/>
        <w:rPr>
          <w:color w:val="000000"/>
          <w:sz w:val="20"/>
          <w:szCs w:val="18"/>
        </w:rPr>
      </w:pPr>
      <w:r w:rsidRPr="00FD4E9B">
        <w:rPr>
          <w:color w:val="000000"/>
          <w:sz w:val="20"/>
          <w:szCs w:val="18"/>
        </w:rPr>
        <w:t>Watson, S.</w:t>
      </w:r>
      <w:r w:rsidR="008B1646" w:rsidRPr="00FD4E9B">
        <w:rPr>
          <w:color w:val="000000"/>
          <w:sz w:val="20"/>
          <w:szCs w:val="18"/>
        </w:rPr>
        <w:t>L., &amp; Reigeluth, C.M.  (2013</w:t>
      </w:r>
      <w:r w:rsidRPr="00FD4E9B">
        <w:rPr>
          <w:color w:val="000000"/>
          <w:sz w:val="20"/>
          <w:szCs w:val="18"/>
        </w:rPr>
        <w:t xml:space="preserve">).  </w:t>
      </w:r>
      <w:r w:rsidR="008B1646" w:rsidRPr="00FD4E9B">
        <w:rPr>
          <w:color w:val="000000"/>
          <w:sz w:val="20"/>
          <w:szCs w:val="18"/>
        </w:rPr>
        <w:t xml:space="preserve">Living the vision: </w:t>
      </w:r>
      <w:r w:rsidRPr="00FD4E9B">
        <w:rPr>
          <w:color w:val="000000"/>
          <w:sz w:val="20"/>
          <w:szCs w:val="18"/>
        </w:rPr>
        <w:t>A disadvantaged and marginalized a</w:t>
      </w:r>
      <w:r w:rsidR="008B1646" w:rsidRPr="00FD4E9B">
        <w:rPr>
          <w:color w:val="000000"/>
          <w:sz w:val="20"/>
          <w:szCs w:val="18"/>
        </w:rPr>
        <w:t>lternative school’s perspective</w:t>
      </w:r>
      <w:r w:rsidRPr="00FD4E9B">
        <w:rPr>
          <w:color w:val="000000"/>
          <w:sz w:val="20"/>
          <w:szCs w:val="18"/>
        </w:rPr>
        <w:t xml:space="preserve"> on school culture and educational change.  </w:t>
      </w:r>
      <w:r w:rsidR="003A1F8B" w:rsidRPr="00FD4E9B">
        <w:rPr>
          <w:i/>
          <w:color w:val="000000"/>
          <w:sz w:val="20"/>
          <w:szCs w:val="18"/>
        </w:rPr>
        <w:t>International Journal of Educ</w:t>
      </w:r>
      <w:r w:rsidR="008B1646" w:rsidRPr="00FD4E9B">
        <w:rPr>
          <w:i/>
          <w:color w:val="000000"/>
          <w:sz w:val="20"/>
          <w:szCs w:val="18"/>
        </w:rPr>
        <w:t>ation, 5</w:t>
      </w:r>
      <w:r w:rsidR="008B1646" w:rsidRPr="00FD4E9B">
        <w:rPr>
          <w:color w:val="000000"/>
          <w:sz w:val="20"/>
          <w:szCs w:val="18"/>
        </w:rPr>
        <w:t>(2)</w:t>
      </w:r>
      <w:r w:rsidR="003410D1" w:rsidRPr="00FD4E9B">
        <w:rPr>
          <w:color w:val="000000"/>
          <w:sz w:val="20"/>
          <w:szCs w:val="18"/>
        </w:rPr>
        <w:t>, 53-74</w:t>
      </w:r>
      <w:r w:rsidR="008B1646" w:rsidRPr="00FD4E9B">
        <w:rPr>
          <w:color w:val="000000"/>
          <w:sz w:val="20"/>
          <w:szCs w:val="18"/>
        </w:rPr>
        <w:t xml:space="preserve">.  </w:t>
      </w:r>
      <w:r w:rsidR="00EF1CFB" w:rsidRPr="00FD4E9B">
        <w:rPr>
          <w:color w:val="000000"/>
          <w:sz w:val="20"/>
          <w:szCs w:val="18"/>
        </w:rPr>
        <w:t xml:space="preserve">DOI </w:t>
      </w:r>
      <w:r w:rsidR="008B1646" w:rsidRPr="00FD4E9B">
        <w:rPr>
          <w:color w:val="000000"/>
          <w:sz w:val="20"/>
          <w:szCs w:val="18"/>
        </w:rPr>
        <w:t>10.5296/ije.v5i2.3256</w:t>
      </w:r>
    </w:p>
    <w:p w14:paraId="68C01F64" w14:textId="77777777" w:rsidR="00C83836" w:rsidRPr="00FD4E9B" w:rsidRDefault="00C83836" w:rsidP="0073198A">
      <w:pPr>
        <w:widowControl w:val="0"/>
        <w:ind w:left="360" w:hanging="360"/>
        <w:jc w:val="both"/>
        <w:rPr>
          <w:sz w:val="20"/>
        </w:rPr>
      </w:pPr>
      <w:r w:rsidRPr="00FD4E9B">
        <w:rPr>
          <w:color w:val="000000"/>
          <w:sz w:val="20"/>
        </w:rPr>
        <w:t>Watson, W.R., Watson, S.L., &amp; Reigeluth, C.M.  (</w:t>
      </w:r>
      <w:r w:rsidR="00AC73EF" w:rsidRPr="00FD4E9B">
        <w:rPr>
          <w:color w:val="000000"/>
          <w:sz w:val="20"/>
        </w:rPr>
        <w:t>2013</w:t>
      </w:r>
      <w:r w:rsidRPr="00FD4E9B">
        <w:rPr>
          <w:color w:val="000000"/>
          <w:sz w:val="20"/>
        </w:rPr>
        <w:t xml:space="preserve">).  Education 3.0: Breaking the mold with technology.  </w:t>
      </w:r>
      <w:r w:rsidRPr="00FD4E9B">
        <w:rPr>
          <w:i/>
          <w:color w:val="000000"/>
          <w:sz w:val="20"/>
        </w:rPr>
        <w:t xml:space="preserve">Interactive Learning Environments, </w:t>
      </w:r>
      <w:r w:rsidR="004D2BF8" w:rsidRPr="00FD4E9B">
        <w:rPr>
          <w:sz w:val="20"/>
        </w:rPr>
        <w:t xml:space="preserve">DOI </w:t>
      </w:r>
      <w:r w:rsidR="00AC73EF" w:rsidRPr="00FD4E9B">
        <w:rPr>
          <w:sz w:val="20"/>
        </w:rPr>
        <w:t>10.1080/10494820.2013.764322.</w:t>
      </w:r>
    </w:p>
    <w:p w14:paraId="2D8136B1" w14:textId="3CD5341A" w:rsidR="008B1646" w:rsidRPr="00FD4E9B" w:rsidRDefault="005C4678" w:rsidP="0073198A">
      <w:pPr>
        <w:widowControl w:val="0"/>
        <w:ind w:left="360" w:hanging="360"/>
        <w:jc w:val="both"/>
        <w:rPr>
          <w:color w:val="000000"/>
          <w:sz w:val="20"/>
          <w:szCs w:val="18"/>
          <w:lang w:val="es-ES"/>
        </w:rPr>
      </w:pPr>
      <w:r w:rsidRPr="00FD4E9B">
        <w:rPr>
          <w:color w:val="000000"/>
          <w:sz w:val="20"/>
          <w:szCs w:val="18"/>
        </w:rPr>
        <w:t>Yildirim, Z., Reigeluth, C.M., Kwon, S., Kageto, Y., &amp; Shao, Z.  (</w:t>
      </w:r>
      <w:r w:rsidR="003612ED" w:rsidRPr="00FD4E9B">
        <w:rPr>
          <w:color w:val="000000"/>
          <w:sz w:val="20"/>
          <w:szCs w:val="18"/>
        </w:rPr>
        <w:t>2013).  A</w:t>
      </w:r>
      <w:r w:rsidRPr="00FD4E9B">
        <w:rPr>
          <w:color w:val="000000"/>
          <w:sz w:val="20"/>
          <w:szCs w:val="18"/>
        </w:rPr>
        <w:t xml:space="preserve"> </w:t>
      </w:r>
      <w:r w:rsidR="003612ED" w:rsidRPr="00FD4E9B">
        <w:rPr>
          <w:color w:val="000000"/>
          <w:sz w:val="20"/>
          <w:szCs w:val="18"/>
        </w:rPr>
        <w:t>comparison</w:t>
      </w:r>
      <w:r w:rsidRPr="00FD4E9B">
        <w:rPr>
          <w:color w:val="000000"/>
          <w:sz w:val="20"/>
          <w:szCs w:val="18"/>
        </w:rPr>
        <w:t xml:space="preserve"> of learning management system</w:t>
      </w:r>
      <w:r w:rsidR="003612ED" w:rsidRPr="00FD4E9B">
        <w:rPr>
          <w:color w:val="000000"/>
          <w:sz w:val="20"/>
          <w:szCs w:val="18"/>
        </w:rPr>
        <w:t>s</w:t>
      </w:r>
      <w:r w:rsidRPr="00FD4E9B">
        <w:rPr>
          <w:color w:val="000000"/>
          <w:sz w:val="20"/>
          <w:szCs w:val="18"/>
        </w:rPr>
        <w:t xml:space="preserve"> in a school district</w:t>
      </w:r>
      <w:r w:rsidR="003612ED" w:rsidRPr="00FD4E9B">
        <w:rPr>
          <w:color w:val="000000"/>
          <w:sz w:val="20"/>
          <w:szCs w:val="18"/>
        </w:rPr>
        <w:t>: Searching for the ideal personalized integrated educational system (PIES)</w:t>
      </w:r>
      <w:r w:rsidRPr="00FD4E9B">
        <w:rPr>
          <w:color w:val="000000"/>
          <w:sz w:val="20"/>
          <w:szCs w:val="18"/>
        </w:rPr>
        <w:t xml:space="preserve">.  </w:t>
      </w:r>
      <w:r w:rsidRPr="00FD4E9B">
        <w:rPr>
          <w:i/>
          <w:color w:val="000000"/>
          <w:sz w:val="20"/>
          <w:szCs w:val="18"/>
          <w:lang w:val="es-ES"/>
        </w:rPr>
        <w:t>Interactive Lea</w:t>
      </w:r>
      <w:r w:rsidR="003612ED" w:rsidRPr="00FD4E9B">
        <w:rPr>
          <w:i/>
          <w:color w:val="000000"/>
          <w:sz w:val="20"/>
          <w:szCs w:val="18"/>
          <w:lang w:val="es-ES"/>
        </w:rPr>
        <w:t>rning Environments</w:t>
      </w:r>
      <w:r w:rsidR="001C2154" w:rsidRPr="00FD4E9B">
        <w:rPr>
          <w:color w:val="000000"/>
          <w:sz w:val="20"/>
          <w:szCs w:val="18"/>
          <w:lang w:val="es-ES"/>
        </w:rPr>
        <w:t>,</w:t>
      </w:r>
      <w:r w:rsidR="008B1646" w:rsidRPr="00FD4E9B">
        <w:rPr>
          <w:color w:val="000000"/>
          <w:sz w:val="20"/>
          <w:szCs w:val="18"/>
          <w:lang w:val="es-ES"/>
        </w:rPr>
        <w:t xml:space="preserve"> </w:t>
      </w:r>
      <w:r w:rsidR="00B062B5" w:rsidRPr="00FD4E9B">
        <w:rPr>
          <w:i/>
          <w:color w:val="000000"/>
          <w:sz w:val="20"/>
          <w:szCs w:val="18"/>
          <w:lang w:val="es-ES"/>
        </w:rPr>
        <w:t>22</w:t>
      </w:r>
      <w:r w:rsidR="00B062B5" w:rsidRPr="00FD4E9B">
        <w:rPr>
          <w:color w:val="000000"/>
          <w:sz w:val="20"/>
          <w:szCs w:val="18"/>
          <w:lang w:val="es-ES"/>
        </w:rPr>
        <w:t>(6), 721-736.</w:t>
      </w:r>
    </w:p>
    <w:p w14:paraId="511BE556" w14:textId="39C86E43" w:rsidR="005C4678" w:rsidRPr="00FD4E9B" w:rsidRDefault="008B1646" w:rsidP="0073198A">
      <w:pPr>
        <w:widowControl w:val="0"/>
        <w:ind w:left="360" w:hanging="360"/>
        <w:jc w:val="both"/>
        <w:rPr>
          <w:color w:val="000000"/>
          <w:sz w:val="20"/>
          <w:szCs w:val="18"/>
          <w:lang w:val="es-ES"/>
        </w:rPr>
      </w:pPr>
      <w:r w:rsidRPr="00FD4E9B">
        <w:rPr>
          <w:color w:val="000000"/>
          <w:sz w:val="20"/>
          <w:szCs w:val="18"/>
          <w:lang w:val="es-ES"/>
        </w:rPr>
        <w:lastRenderedPageBreak/>
        <w:tab/>
      </w:r>
      <w:r w:rsidR="004D2BF8" w:rsidRPr="00FD4E9B">
        <w:rPr>
          <w:color w:val="000000"/>
          <w:sz w:val="20"/>
          <w:szCs w:val="18"/>
          <w:lang w:val="es-ES"/>
        </w:rPr>
        <w:t xml:space="preserve">DOI </w:t>
      </w:r>
      <w:r w:rsidR="003612ED" w:rsidRPr="00FD4E9B">
        <w:rPr>
          <w:color w:val="000000"/>
          <w:sz w:val="20"/>
          <w:szCs w:val="18"/>
          <w:lang w:val="es-ES"/>
        </w:rPr>
        <w:t>10.1080/10494820.2012.745423</w:t>
      </w:r>
    </w:p>
    <w:p w14:paraId="363A078F" w14:textId="77777777" w:rsidR="005C4678" w:rsidRPr="00FD4E9B" w:rsidRDefault="005C4678" w:rsidP="0073198A">
      <w:pPr>
        <w:widowControl w:val="0"/>
        <w:tabs>
          <w:tab w:val="left" w:pos="360"/>
          <w:tab w:val="left" w:pos="9359"/>
        </w:tabs>
        <w:ind w:left="360" w:hanging="360"/>
        <w:jc w:val="both"/>
        <w:rPr>
          <w:sz w:val="10"/>
          <w:szCs w:val="18"/>
          <w:lang w:val="es-ES"/>
        </w:rPr>
      </w:pPr>
    </w:p>
    <w:p w14:paraId="6B40C154" w14:textId="19BF0041" w:rsidR="00715A67" w:rsidRPr="00FD4E9B" w:rsidRDefault="00997ECE" w:rsidP="0073198A">
      <w:pPr>
        <w:widowControl w:val="0"/>
        <w:ind w:left="360" w:hanging="360"/>
        <w:jc w:val="both"/>
        <w:rPr>
          <w:color w:val="000000"/>
          <w:sz w:val="20"/>
          <w:szCs w:val="18"/>
        </w:rPr>
      </w:pPr>
      <w:r w:rsidRPr="00FD4E9B">
        <w:rPr>
          <w:color w:val="000000"/>
          <w:sz w:val="20"/>
          <w:szCs w:val="18"/>
          <w:lang w:val="es-ES"/>
        </w:rPr>
        <w:t>Reigeluth, C.M. (</w:t>
      </w:r>
      <w:r w:rsidR="00F10560" w:rsidRPr="00FD4E9B">
        <w:rPr>
          <w:color w:val="000000"/>
          <w:sz w:val="20"/>
          <w:szCs w:val="18"/>
          <w:lang w:val="es-ES"/>
        </w:rPr>
        <w:t>2012</w:t>
      </w:r>
      <w:r w:rsidRPr="00FD4E9B">
        <w:rPr>
          <w:color w:val="000000"/>
          <w:sz w:val="20"/>
          <w:szCs w:val="18"/>
          <w:lang w:val="es-ES"/>
        </w:rPr>
        <w:t xml:space="preserve">).  Teoría instruccional y tecnología para el nuevo paradigma de la educación. </w:t>
      </w:r>
      <w:r w:rsidRPr="00FD4E9B">
        <w:rPr>
          <w:i/>
          <w:iCs/>
          <w:color w:val="000000"/>
          <w:sz w:val="20"/>
          <w:szCs w:val="18"/>
          <w:lang w:val="es-ES"/>
        </w:rPr>
        <w:t xml:space="preserve">RED, Revista de Educación a Distancia. </w:t>
      </w:r>
      <w:r w:rsidR="002D7231" w:rsidRPr="00FD4E9B">
        <w:rPr>
          <w:i/>
          <w:iCs/>
          <w:color w:val="000000"/>
          <w:sz w:val="20"/>
          <w:szCs w:val="18"/>
          <w:lang w:val="es-ES"/>
        </w:rPr>
        <w:t>Número 50</w:t>
      </w:r>
      <w:r w:rsidR="005C4678" w:rsidRPr="00FD4E9B">
        <w:rPr>
          <w:color w:val="000000"/>
          <w:sz w:val="20"/>
          <w:szCs w:val="18"/>
          <w:lang w:val="es-ES"/>
        </w:rPr>
        <w:t>. 30</w:t>
      </w:r>
      <w:r w:rsidRPr="00FD4E9B">
        <w:rPr>
          <w:color w:val="000000"/>
          <w:sz w:val="20"/>
          <w:szCs w:val="18"/>
          <w:lang w:val="es-ES"/>
        </w:rPr>
        <w:t xml:space="preserve"> de septiembre de 2012. Consulta</w:t>
      </w:r>
      <w:r w:rsidR="005C4678" w:rsidRPr="00FD4E9B">
        <w:rPr>
          <w:color w:val="000000"/>
          <w:sz w:val="20"/>
          <w:szCs w:val="18"/>
          <w:lang w:val="es-ES"/>
        </w:rPr>
        <w:t>do el (30/09/2012</w:t>
      </w:r>
      <w:r w:rsidRPr="00FD4E9B">
        <w:rPr>
          <w:color w:val="000000"/>
          <w:sz w:val="20"/>
          <w:szCs w:val="18"/>
          <w:lang w:val="es-ES"/>
        </w:rPr>
        <w:t xml:space="preserve">) en </w:t>
      </w:r>
      <w:hyperlink r:id="rId15" w:history="1">
        <w:r w:rsidRPr="00FD4E9B">
          <w:rPr>
            <w:rStyle w:val="Hyperlink"/>
            <w:sz w:val="20"/>
            <w:szCs w:val="18"/>
            <w:lang w:val="es-ES"/>
          </w:rPr>
          <w:t>http://www.um.es/ead/red/32</w:t>
        </w:r>
      </w:hyperlink>
      <w:r w:rsidRPr="00FD4E9B">
        <w:rPr>
          <w:color w:val="000000"/>
          <w:sz w:val="20"/>
          <w:szCs w:val="18"/>
          <w:lang w:val="es-ES"/>
        </w:rPr>
        <w:t>.</w:t>
      </w:r>
      <w:r w:rsidR="002D7231" w:rsidRPr="00FD4E9B">
        <w:rPr>
          <w:color w:val="000000"/>
          <w:sz w:val="20"/>
          <w:szCs w:val="18"/>
          <w:lang w:val="es-ES"/>
        </w:rPr>
        <w:t xml:space="preserve">  DOI: 10.6018/red/50/1a.</w:t>
      </w:r>
      <w:r w:rsidRPr="00FD4E9B">
        <w:rPr>
          <w:color w:val="000000"/>
          <w:sz w:val="20"/>
          <w:szCs w:val="18"/>
          <w:lang w:val="es-ES"/>
        </w:rPr>
        <w:t xml:space="preserve">  </w:t>
      </w:r>
      <w:r w:rsidRPr="00FD4E9B">
        <w:rPr>
          <w:color w:val="000000"/>
          <w:sz w:val="20"/>
          <w:szCs w:val="18"/>
        </w:rPr>
        <w:t xml:space="preserve">Also published in English as </w:t>
      </w:r>
      <w:bookmarkStart w:id="16" w:name="OLE_LINK13"/>
      <w:bookmarkStart w:id="17" w:name="OLE_LINK14"/>
      <w:r w:rsidR="005C4678" w:rsidRPr="00FD4E9B">
        <w:rPr>
          <w:color w:val="000000"/>
          <w:sz w:val="20"/>
          <w:szCs w:val="18"/>
        </w:rPr>
        <w:t>Reigeluth, C.M.  (</w:t>
      </w:r>
      <w:r w:rsidR="00FF5FA8" w:rsidRPr="00FD4E9B">
        <w:rPr>
          <w:color w:val="000000"/>
          <w:sz w:val="20"/>
          <w:szCs w:val="18"/>
        </w:rPr>
        <w:t>2012, 2016</w:t>
      </w:r>
      <w:r w:rsidR="00715A67" w:rsidRPr="00FD4E9B">
        <w:rPr>
          <w:color w:val="000000"/>
          <w:sz w:val="20"/>
          <w:szCs w:val="18"/>
        </w:rPr>
        <w:t xml:space="preserve">).  Instructional theory and technology for the new paradigm of education.  </w:t>
      </w:r>
      <w:r w:rsidR="002F282F" w:rsidRPr="00FD4E9B">
        <w:rPr>
          <w:i/>
          <w:iCs/>
          <w:color w:val="000000"/>
          <w:sz w:val="20"/>
          <w:szCs w:val="18"/>
        </w:rPr>
        <w:t>RED, Revista de Educación a Distancia</w:t>
      </w:r>
      <w:r w:rsidR="002F282F" w:rsidRPr="00FD4E9B">
        <w:rPr>
          <w:color w:val="000000"/>
          <w:sz w:val="20"/>
          <w:szCs w:val="18"/>
        </w:rPr>
        <w:t xml:space="preserve">. </w:t>
      </w:r>
      <w:r w:rsidR="002F282F" w:rsidRPr="00FD4E9B">
        <w:rPr>
          <w:i/>
          <w:iCs/>
          <w:color w:val="000000"/>
          <w:sz w:val="20"/>
          <w:szCs w:val="18"/>
        </w:rPr>
        <w:t>Number 32</w:t>
      </w:r>
      <w:r w:rsidR="002F282F" w:rsidRPr="00FD4E9B">
        <w:rPr>
          <w:color w:val="000000"/>
          <w:sz w:val="20"/>
          <w:szCs w:val="18"/>
        </w:rPr>
        <w:t xml:space="preserve">. </w:t>
      </w:r>
      <w:r w:rsidR="005C4678" w:rsidRPr="00FD4E9B">
        <w:rPr>
          <w:color w:val="000000"/>
          <w:sz w:val="20"/>
          <w:szCs w:val="18"/>
        </w:rPr>
        <w:t>September 30</w:t>
      </w:r>
      <w:r w:rsidR="002F282F" w:rsidRPr="00FD4E9B">
        <w:rPr>
          <w:color w:val="000000"/>
          <w:sz w:val="20"/>
          <w:szCs w:val="18"/>
        </w:rPr>
        <w:t xml:space="preserve">, 2012. </w:t>
      </w:r>
      <w:r w:rsidR="00EF2710" w:rsidRPr="00FD4E9B">
        <w:rPr>
          <w:color w:val="000000"/>
          <w:sz w:val="20"/>
          <w:szCs w:val="18"/>
        </w:rPr>
        <w:t>Retrieved</w:t>
      </w:r>
      <w:r w:rsidR="002F282F" w:rsidRPr="00FD4E9B">
        <w:rPr>
          <w:color w:val="000000"/>
          <w:sz w:val="20"/>
          <w:szCs w:val="18"/>
        </w:rPr>
        <w:t xml:space="preserve"> on</w:t>
      </w:r>
      <w:r w:rsidR="005C4678" w:rsidRPr="00FD4E9B">
        <w:rPr>
          <w:color w:val="000000"/>
          <w:sz w:val="20"/>
          <w:szCs w:val="18"/>
        </w:rPr>
        <w:t xml:space="preserve"> (30/09/2012</w:t>
      </w:r>
      <w:r w:rsidR="002F282F" w:rsidRPr="00FD4E9B">
        <w:rPr>
          <w:color w:val="000000"/>
          <w:sz w:val="20"/>
          <w:szCs w:val="18"/>
        </w:rPr>
        <w:t xml:space="preserve">) </w:t>
      </w:r>
      <w:r w:rsidR="00601A4D" w:rsidRPr="00FD4E9B">
        <w:rPr>
          <w:color w:val="000000"/>
          <w:sz w:val="20"/>
          <w:szCs w:val="18"/>
        </w:rPr>
        <w:t>at</w:t>
      </w:r>
      <w:r w:rsidR="002F282F" w:rsidRPr="00FD4E9B">
        <w:rPr>
          <w:color w:val="000000"/>
          <w:sz w:val="20"/>
          <w:szCs w:val="18"/>
        </w:rPr>
        <w:t xml:space="preserve"> </w:t>
      </w:r>
      <w:hyperlink r:id="rId16" w:history="1">
        <w:r w:rsidR="002F282F" w:rsidRPr="00FD4E9B">
          <w:rPr>
            <w:color w:val="000000"/>
            <w:sz w:val="22"/>
            <w:szCs w:val="18"/>
          </w:rPr>
          <w:t>http://www.um.es/ead/red/32</w:t>
        </w:r>
      </w:hyperlink>
      <w:r w:rsidR="00601A4D" w:rsidRPr="00FD4E9B">
        <w:rPr>
          <w:color w:val="000000"/>
          <w:sz w:val="20"/>
          <w:szCs w:val="18"/>
        </w:rPr>
        <w:t>.</w:t>
      </w:r>
      <w:r w:rsidR="004D2BF8" w:rsidRPr="00FD4E9B">
        <w:rPr>
          <w:color w:val="000000"/>
          <w:sz w:val="20"/>
          <w:szCs w:val="18"/>
        </w:rPr>
        <w:t xml:space="preserve">  DOI</w:t>
      </w:r>
      <w:r w:rsidR="002D7231" w:rsidRPr="00FD4E9B">
        <w:rPr>
          <w:color w:val="000000"/>
          <w:sz w:val="20"/>
          <w:szCs w:val="18"/>
        </w:rPr>
        <w:t xml:space="preserve"> 10.6018/red/50/1b.</w:t>
      </w:r>
      <w:r w:rsidR="00396086" w:rsidRPr="00FD4E9B">
        <w:rPr>
          <w:color w:val="000000"/>
          <w:sz w:val="20"/>
          <w:szCs w:val="18"/>
        </w:rPr>
        <w:t xml:space="preserve">  </w:t>
      </w:r>
      <w:bookmarkEnd w:id="16"/>
      <w:bookmarkEnd w:id="17"/>
      <w:r w:rsidR="00396086" w:rsidRPr="00FD4E9B">
        <w:rPr>
          <w:color w:val="000000"/>
          <w:sz w:val="20"/>
          <w:szCs w:val="18"/>
        </w:rPr>
        <w:t>Also</w:t>
      </w:r>
      <w:r w:rsidR="00633063" w:rsidRPr="00FD4E9B">
        <w:rPr>
          <w:color w:val="000000"/>
          <w:sz w:val="20"/>
          <w:szCs w:val="18"/>
        </w:rPr>
        <w:t xml:space="preserve"> </w:t>
      </w:r>
      <w:r w:rsidR="00396086" w:rsidRPr="00FD4E9B">
        <w:rPr>
          <w:color w:val="000000"/>
          <w:sz w:val="20"/>
          <w:szCs w:val="18"/>
        </w:rPr>
        <w:t xml:space="preserve">published in Chinese in 2012 by the </w:t>
      </w:r>
      <w:r w:rsidR="00396086" w:rsidRPr="00FD4E9B">
        <w:rPr>
          <w:i/>
          <w:iCs/>
          <w:color w:val="000000"/>
          <w:sz w:val="20"/>
          <w:szCs w:val="18"/>
        </w:rPr>
        <w:t>Journal of Distance Education</w:t>
      </w:r>
      <w:r w:rsidR="00396086" w:rsidRPr="00FD4E9B">
        <w:rPr>
          <w:color w:val="000000"/>
          <w:sz w:val="20"/>
          <w:szCs w:val="18"/>
        </w:rPr>
        <w:t>, No. 6, 86-93.</w:t>
      </w:r>
    </w:p>
    <w:p w14:paraId="2E459F30" w14:textId="77777777" w:rsidR="007A316E" w:rsidRPr="00FD4E9B" w:rsidRDefault="007A316E" w:rsidP="0073198A">
      <w:pPr>
        <w:widowControl w:val="0"/>
        <w:ind w:left="360" w:hanging="360"/>
        <w:jc w:val="both"/>
        <w:rPr>
          <w:i/>
          <w:color w:val="000000"/>
          <w:sz w:val="20"/>
          <w:szCs w:val="18"/>
        </w:rPr>
      </w:pPr>
      <w:r w:rsidRPr="00FD4E9B">
        <w:rPr>
          <w:color w:val="000000"/>
          <w:sz w:val="20"/>
          <w:szCs w:val="18"/>
        </w:rPr>
        <w:t>Watson, W.R., Watson, S.L., &amp; Reigeluth, C.M.  (</w:t>
      </w:r>
      <w:r w:rsidR="001A426F" w:rsidRPr="00FD4E9B">
        <w:rPr>
          <w:color w:val="000000"/>
          <w:sz w:val="20"/>
          <w:szCs w:val="18"/>
        </w:rPr>
        <w:t>2012</w:t>
      </w:r>
      <w:r w:rsidRPr="00FD4E9B">
        <w:rPr>
          <w:color w:val="000000"/>
          <w:sz w:val="20"/>
          <w:szCs w:val="18"/>
        </w:rPr>
        <w:t xml:space="preserve">).  A systemic integration of technology for new-paradigm education.  </w:t>
      </w:r>
      <w:r w:rsidRPr="00FD4E9B">
        <w:rPr>
          <w:i/>
          <w:color w:val="000000"/>
          <w:sz w:val="20"/>
          <w:szCs w:val="18"/>
        </w:rPr>
        <w:t>Educational Technology</w:t>
      </w:r>
      <w:r w:rsidR="001A426F" w:rsidRPr="00FD4E9B">
        <w:rPr>
          <w:i/>
          <w:color w:val="000000"/>
          <w:sz w:val="20"/>
          <w:szCs w:val="18"/>
        </w:rPr>
        <w:t>, 52</w:t>
      </w:r>
      <w:r w:rsidR="001A426F" w:rsidRPr="00FD4E9B">
        <w:rPr>
          <w:color w:val="000000"/>
          <w:sz w:val="20"/>
          <w:szCs w:val="18"/>
        </w:rPr>
        <w:t>(5)</w:t>
      </w:r>
      <w:r w:rsidR="001A426F" w:rsidRPr="00FD4E9B">
        <w:rPr>
          <w:i/>
          <w:color w:val="000000"/>
          <w:sz w:val="20"/>
          <w:szCs w:val="18"/>
        </w:rPr>
        <w:t xml:space="preserve">, </w:t>
      </w:r>
      <w:r w:rsidR="001A426F" w:rsidRPr="00FD4E9B">
        <w:rPr>
          <w:color w:val="000000"/>
          <w:sz w:val="20"/>
          <w:szCs w:val="18"/>
        </w:rPr>
        <w:t>25-29</w:t>
      </w:r>
      <w:r w:rsidRPr="00FD4E9B">
        <w:rPr>
          <w:color w:val="000000"/>
          <w:sz w:val="20"/>
          <w:szCs w:val="18"/>
        </w:rPr>
        <w:t>.</w:t>
      </w:r>
    </w:p>
    <w:p w14:paraId="3FF8CF07" w14:textId="77777777" w:rsidR="005C4678" w:rsidRPr="00FD4E9B" w:rsidRDefault="005C4678" w:rsidP="0073198A">
      <w:pPr>
        <w:widowControl w:val="0"/>
        <w:tabs>
          <w:tab w:val="left" w:pos="360"/>
          <w:tab w:val="left" w:pos="9359"/>
        </w:tabs>
        <w:ind w:left="360" w:hanging="360"/>
        <w:jc w:val="both"/>
        <w:rPr>
          <w:sz w:val="10"/>
          <w:szCs w:val="18"/>
        </w:rPr>
      </w:pPr>
    </w:p>
    <w:p w14:paraId="472B0A2C" w14:textId="77777777" w:rsidR="00CA4E9C" w:rsidRPr="00FD4E9B" w:rsidRDefault="00CA4E9C" w:rsidP="0073198A">
      <w:pPr>
        <w:widowControl w:val="0"/>
        <w:ind w:left="360" w:hanging="360"/>
        <w:jc w:val="both"/>
        <w:rPr>
          <w:color w:val="000000"/>
          <w:sz w:val="20"/>
          <w:szCs w:val="18"/>
        </w:rPr>
      </w:pPr>
      <w:bookmarkStart w:id="18" w:name="OLE_LINK25"/>
      <w:bookmarkStart w:id="19" w:name="OLE_LINK26"/>
      <w:bookmarkStart w:id="20" w:name="OLE_LINK29"/>
      <w:r w:rsidRPr="00FD4E9B">
        <w:rPr>
          <w:color w:val="000000"/>
          <w:sz w:val="20"/>
          <w:szCs w:val="18"/>
        </w:rPr>
        <w:t>An, Y.J., &amp; Reigeluth, C.M.  (</w:t>
      </w:r>
      <w:r w:rsidR="00BB4669" w:rsidRPr="00FD4E9B">
        <w:rPr>
          <w:color w:val="000000"/>
          <w:sz w:val="20"/>
          <w:szCs w:val="18"/>
        </w:rPr>
        <w:t>2011</w:t>
      </w:r>
      <w:r w:rsidRPr="00FD4E9B">
        <w:rPr>
          <w:color w:val="000000"/>
          <w:sz w:val="20"/>
          <w:szCs w:val="18"/>
        </w:rPr>
        <w:t xml:space="preserve">).  Creating technology-enhanced, learner centered classrooms: K-12 teacher beliefs, perceptions, barriers, and support needs.  </w:t>
      </w:r>
      <w:r w:rsidRPr="00FD4E9B">
        <w:rPr>
          <w:i/>
          <w:color w:val="000000"/>
          <w:sz w:val="20"/>
          <w:szCs w:val="18"/>
        </w:rPr>
        <w:t>Journal of Digital Learning in Teacher Education</w:t>
      </w:r>
      <w:r w:rsidR="00BB4669" w:rsidRPr="00FD4E9B">
        <w:rPr>
          <w:i/>
          <w:color w:val="000000"/>
          <w:sz w:val="20"/>
          <w:szCs w:val="18"/>
        </w:rPr>
        <w:t>, 28</w:t>
      </w:r>
      <w:r w:rsidR="00BB4669" w:rsidRPr="00FD4E9B">
        <w:rPr>
          <w:color w:val="000000"/>
          <w:sz w:val="20"/>
          <w:szCs w:val="18"/>
        </w:rPr>
        <w:t>(2), 54-62.</w:t>
      </w:r>
      <w:r w:rsidR="00A94365" w:rsidRPr="00FD4E9B">
        <w:rPr>
          <w:color w:val="000000"/>
          <w:sz w:val="20"/>
          <w:szCs w:val="18"/>
        </w:rPr>
        <w:t xml:space="preserve">  DOI 10.1080/21532974.2011.10784681</w:t>
      </w:r>
    </w:p>
    <w:bookmarkEnd w:id="18"/>
    <w:bookmarkEnd w:id="19"/>
    <w:bookmarkEnd w:id="20"/>
    <w:p w14:paraId="59321086" w14:textId="77777777" w:rsidR="0085633D" w:rsidRPr="00FD4E9B" w:rsidRDefault="0085633D" w:rsidP="0073198A">
      <w:pPr>
        <w:widowControl w:val="0"/>
        <w:ind w:left="360" w:hanging="360"/>
        <w:jc w:val="both"/>
        <w:rPr>
          <w:color w:val="000000"/>
          <w:sz w:val="20"/>
          <w:szCs w:val="18"/>
        </w:rPr>
      </w:pPr>
      <w:r w:rsidRPr="00FD4E9B">
        <w:rPr>
          <w:color w:val="000000"/>
          <w:sz w:val="20"/>
          <w:szCs w:val="18"/>
        </w:rPr>
        <w:t>Aslan, S., Huh, Y., Lee, D., &amp; Reigeluth, C.M.  (</w:t>
      </w:r>
      <w:r w:rsidR="000E0B2A" w:rsidRPr="00FD4E9B">
        <w:rPr>
          <w:color w:val="000000"/>
          <w:sz w:val="20"/>
          <w:szCs w:val="18"/>
        </w:rPr>
        <w:t>2011</w:t>
      </w:r>
      <w:r w:rsidRPr="00FD4E9B">
        <w:rPr>
          <w:color w:val="000000"/>
          <w:sz w:val="20"/>
          <w:szCs w:val="18"/>
        </w:rPr>
        <w:t xml:space="preserve">).  The role of personalized integrated educational systems in the information-age paradigm of education.  </w:t>
      </w:r>
      <w:r w:rsidRPr="00FD4E9B">
        <w:rPr>
          <w:i/>
          <w:color w:val="000000"/>
          <w:sz w:val="20"/>
          <w:szCs w:val="18"/>
        </w:rPr>
        <w:t>Contemporary Educational Technology, 2</w:t>
      </w:r>
      <w:r w:rsidR="000E0B2A" w:rsidRPr="00FD4E9B">
        <w:rPr>
          <w:color w:val="000000"/>
          <w:sz w:val="20"/>
          <w:szCs w:val="18"/>
        </w:rPr>
        <w:t>(2), 95-117.</w:t>
      </w:r>
    </w:p>
    <w:p w14:paraId="70B0DD03" w14:textId="77777777" w:rsidR="00AE17CE" w:rsidRPr="00FD4E9B" w:rsidRDefault="00AE17CE" w:rsidP="0073198A">
      <w:pPr>
        <w:widowControl w:val="0"/>
        <w:ind w:left="360" w:hanging="360"/>
        <w:jc w:val="both"/>
        <w:rPr>
          <w:color w:val="000000"/>
          <w:sz w:val="20"/>
          <w:szCs w:val="18"/>
        </w:rPr>
      </w:pPr>
      <w:r w:rsidRPr="00FD4E9B">
        <w:rPr>
          <w:color w:val="000000"/>
          <w:sz w:val="20"/>
          <w:szCs w:val="18"/>
        </w:rPr>
        <w:t xml:space="preserve">Aslan, S., &amp; Reigeluth, C.M.  (2011).  A trip to the past and future of educational computing: Understanding its evolution.  </w:t>
      </w:r>
      <w:r w:rsidRPr="00FD4E9B">
        <w:rPr>
          <w:i/>
          <w:color w:val="000000"/>
          <w:sz w:val="20"/>
          <w:szCs w:val="18"/>
        </w:rPr>
        <w:t>Contemporary Educational Technology, 2</w:t>
      </w:r>
      <w:r w:rsidRPr="00FD4E9B">
        <w:rPr>
          <w:color w:val="000000"/>
          <w:sz w:val="20"/>
          <w:szCs w:val="18"/>
        </w:rPr>
        <w:t>(1), 1-17.</w:t>
      </w:r>
    </w:p>
    <w:p w14:paraId="4C1BB15A" w14:textId="77777777" w:rsidR="00145E64" w:rsidRPr="00FD4E9B" w:rsidRDefault="00145E64" w:rsidP="0073198A">
      <w:pPr>
        <w:widowControl w:val="0"/>
        <w:ind w:left="360" w:hanging="360"/>
        <w:jc w:val="both"/>
        <w:rPr>
          <w:color w:val="000000"/>
          <w:sz w:val="20"/>
          <w:szCs w:val="18"/>
        </w:rPr>
      </w:pPr>
      <w:r w:rsidRPr="00FD4E9B">
        <w:rPr>
          <w:color w:val="000000"/>
          <w:sz w:val="20"/>
          <w:szCs w:val="18"/>
        </w:rPr>
        <w:t xml:space="preserve">Reigeluth, C.M. (2011).  An instructional theory for the post-industrial age.  </w:t>
      </w:r>
      <w:r w:rsidRPr="00FD4E9B">
        <w:rPr>
          <w:i/>
          <w:color w:val="000000"/>
          <w:sz w:val="20"/>
          <w:szCs w:val="18"/>
        </w:rPr>
        <w:t xml:space="preserve">Educational Technology, </w:t>
      </w:r>
      <w:r w:rsidR="00AF3F4E" w:rsidRPr="00FD4E9B">
        <w:rPr>
          <w:i/>
          <w:color w:val="000000"/>
          <w:sz w:val="20"/>
          <w:szCs w:val="18"/>
        </w:rPr>
        <w:t>51</w:t>
      </w:r>
      <w:r w:rsidR="00AF3F4E" w:rsidRPr="00FD4E9B">
        <w:rPr>
          <w:color w:val="000000"/>
          <w:sz w:val="20"/>
          <w:szCs w:val="18"/>
        </w:rPr>
        <w:t>(5), 25-29.</w:t>
      </w:r>
    </w:p>
    <w:p w14:paraId="5D6FADDF" w14:textId="77777777" w:rsidR="00AE17CE" w:rsidRPr="00FD4E9B" w:rsidRDefault="00AE17CE" w:rsidP="0073198A">
      <w:pPr>
        <w:widowControl w:val="0"/>
        <w:tabs>
          <w:tab w:val="left" w:pos="360"/>
          <w:tab w:val="left" w:pos="9359"/>
        </w:tabs>
        <w:ind w:left="360" w:hanging="360"/>
        <w:jc w:val="both"/>
        <w:rPr>
          <w:sz w:val="10"/>
          <w:szCs w:val="18"/>
        </w:rPr>
      </w:pPr>
    </w:p>
    <w:p w14:paraId="206E3E99" w14:textId="77777777" w:rsidR="00771089" w:rsidRPr="00FD4E9B" w:rsidRDefault="00771089" w:rsidP="0073198A">
      <w:pPr>
        <w:widowControl w:val="0"/>
        <w:ind w:left="360" w:hanging="360"/>
        <w:jc w:val="both"/>
        <w:rPr>
          <w:color w:val="000000"/>
          <w:sz w:val="20"/>
          <w:szCs w:val="18"/>
        </w:rPr>
      </w:pPr>
      <w:bookmarkStart w:id="21" w:name="OLE_LINK30"/>
      <w:bookmarkStart w:id="22" w:name="OLE_LINK31"/>
      <w:r w:rsidRPr="00FD4E9B">
        <w:rPr>
          <w:color w:val="000000"/>
          <w:sz w:val="20"/>
          <w:szCs w:val="18"/>
        </w:rPr>
        <w:t xml:space="preserve">Chen, Z., &amp; Reigeluth, C.M.  (2010). Communication in a leadership team for systemic change in a school district. </w:t>
      </w:r>
      <w:r w:rsidRPr="00FD4E9B">
        <w:rPr>
          <w:i/>
          <w:color w:val="000000"/>
          <w:sz w:val="20"/>
          <w:szCs w:val="18"/>
        </w:rPr>
        <w:t>Contemporary Educational Technology.</w:t>
      </w:r>
      <w:r w:rsidRPr="00FD4E9B">
        <w:rPr>
          <w:color w:val="000000"/>
          <w:sz w:val="20"/>
          <w:szCs w:val="18"/>
        </w:rPr>
        <w:t xml:space="preserve"> </w:t>
      </w:r>
      <w:r w:rsidRPr="00FD4E9B">
        <w:rPr>
          <w:i/>
          <w:color w:val="000000"/>
          <w:sz w:val="20"/>
          <w:szCs w:val="18"/>
        </w:rPr>
        <w:t>1</w:t>
      </w:r>
      <w:r w:rsidRPr="00FD4E9B">
        <w:rPr>
          <w:color w:val="000000"/>
          <w:sz w:val="20"/>
          <w:szCs w:val="18"/>
        </w:rPr>
        <w:t>(3), 233-254.</w:t>
      </w:r>
    </w:p>
    <w:p w14:paraId="40642D5A" w14:textId="77777777" w:rsidR="00771089" w:rsidRPr="00FD4E9B" w:rsidRDefault="00771089" w:rsidP="0073198A">
      <w:pPr>
        <w:widowControl w:val="0"/>
        <w:ind w:left="360" w:hanging="360"/>
        <w:jc w:val="both"/>
        <w:rPr>
          <w:color w:val="000000"/>
          <w:sz w:val="20"/>
          <w:szCs w:val="18"/>
        </w:rPr>
      </w:pPr>
      <w:r w:rsidRPr="00FD4E9B">
        <w:rPr>
          <w:color w:val="000000"/>
          <w:sz w:val="20"/>
          <w:szCs w:val="18"/>
        </w:rPr>
        <w:t xml:space="preserve">Joseph, R., &amp; Reigeluth, C.M.  (2010).  The systemic change process in education: A conceptual framework.  </w:t>
      </w:r>
      <w:r w:rsidRPr="00FD4E9B">
        <w:rPr>
          <w:i/>
          <w:color w:val="000000"/>
          <w:sz w:val="20"/>
          <w:szCs w:val="18"/>
        </w:rPr>
        <w:t>Contemporary Educational Technology.</w:t>
      </w:r>
      <w:r w:rsidRPr="00FD4E9B">
        <w:rPr>
          <w:color w:val="000000"/>
          <w:sz w:val="20"/>
          <w:szCs w:val="18"/>
        </w:rPr>
        <w:t xml:space="preserve"> </w:t>
      </w:r>
      <w:r w:rsidRPr="00FD4E9B">
        <w:rPr>
          <w:i/>
          <w:color w:val="000000"/>
          <w:sz w:val="20"/>
          <w:szCs w:val="18"/>
        </w:rPr>
        <w:t>1</w:t>
      </w:r>
      <w:r w:rsidRPr="00FD4E9B">
        <w:rPr>
          <w:color w:val="000000"/>
          <w:sz w:val="20"/>
          <w:szCs w:val="18"/>
        </w:rPr>
        <w:t xml:space="preserve">(2), 97-117.      </w:t>
      </w:r>
      <w:r w:rsidRPr="00FD4E9B">
        <w:rPr>
          <w:vanish/>
          <w:color w:val="000000"/>
          <w:sz w:val="20"/>
          <w:szCs w:val="18"/>
        </w:rPr>
        <w:t>94</w:t>
      </w:r>
    </w:p>
    <w:bookmarkEnd w:id="21"/>
    <w:bookmarkEnd w:id="22"/>
    <w:p w14:paraId="5E2CB142" w14:textId="313B6621" w:rsidR="00771089" w:rsidRPr="00FD4E9B" w:rsidRDefault="00771089" w:rsidP="0073198A">
      <w:pPr>
        <w:widowControl w:val="0"/>
        <w:tabs>
          <w:tab w:val="left" w:pos="360"/>
          <w:tab w:val="left" w:pos="9359"/>
        </w:tabs>
        <w:ind w:left="360" w:hanging="360"/>
        <w:jc w:val="both"/>
        <w:rPr>
          <w:sz w:val="10"/>
          <w:szCs w:val="18"/>
        </w:rPr>
      </w:pPr>
      <w:r w:rsidRPr="00FD4E9B">
        <w:rPr>
          <w:color w:val="000000"/>
          <w:sz w:val="20"/>
          <w:szCs w:val="18"/>
        </w:rPr>
        <w:t xml:space="preserve">Reigeluth, C.M.  (2010).  Technology and the new paradigm of education.  </w:t>
      </w:r>
      <w:r w:rsidR="00D836D8" w:rsidRPr="00FD4E9B">
        <w:rPr>
          <w:i/>
          <w:color w:val="000000"/>
          <w:sz w:val="20"/>
          <w:szCs w:val="18"/>
        </w:rPr>
        <w:t>Contemporary Educa</w:t>
      </w:r>
      <w:r w:rsidRPr="00FD4E9B">
        <w:rPr>
          <w:i/>
          <w:color w:val="000000"/>
          <w:sz w:val="20"/>
          <w:szCs w:val="18"/>
        </w:rPr>
        <w:t>tional Technology, 1</w:t>
      </w:r>
      <w:r w:rsidRPr="00FD4E9B">
        <w:rPr>
          <w:color w:val="000000"/>
          <w:sz w:val="20"/>
          <w:szCs w:val="18"/>
        </w:rPr>
        <w:t>(1), 84-86.</w:t>
      </w:r>
    </w:p>
    <w:p w14:paraId="73990977" w14:textId="77777777" w:rsidR="00771089" w:rsidRPr="00FD4E9B" w:rsidRDefault="00771089" w:rsidP="0073198A">
      <w:pPr>
        <w:widowControl w:val="0"/>
        <w:tabs>
          <w:tab w:val="left" w:pos="360"/>
          <w:tab w:val="left" w:pos="9359"/>
        </w:tabs>
        <w:ind w:left="360" w:hanging="360"/>
        <w:jc w:val="both"/>
        <w:rPr>
          <w:sz w:val="10"/>
          <w:szCs w:val="18"/>
        </w:rPr>
      </w:pPr>
    </w:p>
    <w:p w14:paraId="510D07ED" w14:textId="77777777" w:rsidR="00771089" w:rsidRPr="00FD4E9B" w:rsidRDefault="00771089" w:rsidP="0073198A">
      <w:pPr>
        <w:widowControl w:val="0"/>
        <w:tabs>
          <w:tab w:val="left" w:pos="360"/>
          <w:tab w:val="left" w:pos="9359"/>
        </w:tabs>
        <w:ind w:left="360" w:hanging="360"/>
        <w:jc w:val="both"/>
        <w:rPr>
          <w:color w:val="000000"/>
          <w:sz w:val="20"/>
          <w:szCs w:val="18"/>
        </w:rPr>
      </w:pPr>
      <w:r w:rsidRPr="00FD4E9B">
        <w:rPr>
          <w:color w:val="000000"/>
          <w:sz w:val="20"/>
          <w:szCs w:val="18"/>
        </w:rPr>
        <w:t xml:space="preserve">Duan, M.J., Pei, X.N., &amp; Li, X. (2009). A paradigm shift in the educational system: A dialogue with Dr. Charles M. Reigeluth - An international instructional design expert.  </w:t>
      </w:r>
      <w:r w:rsidRPr="00FD4E9B">
        <w:rPr>
          <w:i/>
          <w:color w:val="000000"/>
          <w:sz w:val="20"/>
          <w:szCs w:val="18"/>
        </w:rPr>
        <w:t>China Educational Technology, 268,</w:t>
      </w:r>
      <w:r w:rsidRPr="00FD4E9B">
        <w:rPr>
          <w:color w:val="000000"/>
          <w:sz w:val="20"/>
          <w:szCs w:val="18"/>
        </w:rPr>
        <w:t xml:space="preserve"> 1-6.</w:t>
      </w:r>
    </w:p>
    <w:p w14:paraId="7BF5E5F0" w14:textId="77777777" w:rsidR="00771089" w:rsidRPr="00FD4E9B" w:rsidRDefault="00771089" w:rsidP="0073198A">
      <w:pPr>
        <w:widowControl w:val="0"/>
        <w:tabs>
          <w:tab w:val="left" w:pos="360"/>
          <w:tab w:val="left" w:pos="9359"/>
        </w:tabs>
        <w:ind w:left="360" w:hanging="360"/>
        <w:jc w:val="both"/>
        <w:rPr>
          <w:color w:val="000000"/>
          <w:sz w:val="20"/>
        </w:rPr>
      </w:pPr>
      <w:r w:rsidRPr="00FD4E9B">
        <w:rPr>
          <w:color w:val="000000"/>
          <w:sz w:val="20"/>
          <w:szCs w:val="18"/>
        </w:rPr>
        <w:t xml:space="preserve">Lee, J.Y, &amp; Reigeluth, C.M.  (2009).  </w:t>
      </w:r>
      <w:r w:rsidRPr="00FD4E9B">
        <w:rPr>
          <w:rFonts w:hint="eastAsia"/>
          <w:sz w:val="20"/>
        </w:rPr>
        <w:t xml:space="preserve">Heuristic </w:t>
      </w:r>
      <w:r w:rsidRPr="00FD4E9B">
        <w:rPr>
          <w:sz w:val="20"/>
        </w:rPr>
        <w:t>t</w:t>
      </w:r>
      <w:r w:rsidRPr="00FD4E9B">
        <w:rPr>
          <w:rFonts w:hint="eastAsia"/>
          <w:sz w:val="20"/>
        </w:rPr>
        <w:t xml:space="preserve">ask </w:t>
      </w:r>
      <w:r w:rsidRPr="00FD4E9B">
        <w:rPr>
          <w:sz w:val="20"/>
        </w:rPr>
        <w:t>a</w:t>
      </w:r>
      <w:r w:rsidRPr="00FD4E9B">
        <w:rPr>
          <w:rFonts w:hint="eastAsia"/>
          <w:sz w:val="20"/>
        </w:rPr>
        <w:t>nalysis on e-learning course development: A formative research study.</w:t>
      </w:r>
      <w:r w:rsidRPr="00FD4E9B">
        <w:rPr>
          <w:color w:val="000000"/>
          <w:sz w:val="20"/>
        </w:rPr>
        <w:t xml:space="preserve">  </w:t>
      </w:r>
      <w:r w:rsidRPr="00FD4E9B">
        <w:rPr>
          <w:i/>
          <w:color w:val="000000"/>
          <w:sz w:val="20"/>
        </w:rPr>
        <w:t>Asia Pacific Educational Review, 10</w:t>
      </w:r>
      <w:r w:rsidRPr="00FD4E9B">
        <w:rPr>
          <w:color w:val="000000"/>
          <w:sz w:val="20"/>
        </w:rPr>
        <w:t>(1), 169-181.</w:t>
      </w:r>
      <w:r w:rsidR="00D15E93" w:rsidRPr="00FD4E9B">
        <w:rPr>
          <w:color w:val="000000"/>
          <w:sz w:val="20"/>
        </w:rPr>
        <w:t xml:space="preserve">  DOI 10.1007/s12564-009-9016-1</w:t>
      </w:r>
    </w:p>
    <w:p w14:paraId="23831609" w14:textId="77777777" w:rsidR="00771089" w:rsidRPr="00FD4E9B" w:rsidRDefault="00771089" w:rsidP="0073198A">
      <w:pPr>
        <w:widowControl w:val="0"/>
        <w:tabs>
          <w:tab w:val="left" w:pos="360"/>
          <w:tab w:val="left" w:pos="9359"/>
        </w:tabs>
        <w:ind w:left="360" w:hanging="360"/>
        <w:jc w:val="both"/>
        <w:rPr>
          <w:color w:val="000000"/>
          <w:sz w:val="20"/>
          <w:szCs w:val="18"/>
        </w:rPr>
      </w:pPr>
      <w:r w:rsidRPr="00FD4E9B">
        <w:rPr>
          <w:color w:val="000000"/>
          <w:sz w:val="20"/>
          <w:szCs w:val="18"/>
        </w:rPr>
        <w:t xml:space="preserve">Shaughnessy, M.F., &amp; Fulgham, S.M.  (2009).  Q&amp;A with Ed Tech Leaders: Interview with Charles M. Reigeluth.  </w:t>
      </w:r>
      <w:r w:rsidRPr="00FD4E9B">
        <w:rPr>
          <w:i/>
          <w:color w:val="000000"/>
          <w:sz w:val="20"/>
          <w:szCs w:val="18"/>
        </w:rPr>
        <w:t>Educational Technology, 49</w:t>
      </w:r>
      <w:r w:rsidRPr="00FD4E9B">
        <w:rPr>
          <w:color w:val="000000"/>
          <w:sz w:val="20"/>
          <w:szCs w:val="18"/>
        </w:rPr>
        <w:t>(3), 37-42.</w:t>
      </w:r>
    </w:p>
    <w:p w14:paraId="76F115D5" w14:textId="77777777" w:rsidR="00771089" w:rsidRPr="00FD4E9B" w:rsidRDefault="00771089" w:rsidP="0073198A">
      <w:pPr>
        <w:widowControl w:val="0"/>
        <w:tabs>
          <w:tab w:val="left" w:pos="360"/>
          <w:tab w:val="left" w:pos="9359"/>
        </w:tabs>
        <w:ind w:left="360" w:hanging="360"/>
        <w:jc w:val="both"/>
        <w:rPr>
          <w:sz w:val="10"/>
          <w:szCs w:val="18"/>
        </w:rPr>
      </w:pPr>
    </w:p>
    <w:p w14:paraId="19DF7FEC" w14:textId="77777777" w:rsidR="00771089" w:rsidRPr="00FD4E9B" w:rsidRDefault="00771089" w:rsidP="0073198A">
      <w:pPr>
        <w:widowControl w:val="0"/>
        <w:ind w:left="360" w:hanging="360"/>
        <w:jc w:val="both"/>
        <w:rPr>
          <w:color w:val="000000"/>
          <w:sz w:val="20"/>
          <w:szCs w:val="18"/>
        </w:rPr>
      </w:pPr>
      <w:bookmarkStart w:id="23" w:name="OLE_LINK27"/>
      <w:bookmarkStart w:id="24" w:name="OLE_LINK28"/>
      <w:r w:rsidRPr="00FD4E9B">
        <w:rPr>
          <w:color w:val="000000"/>
          <w:sz w:val="20"/>
          <w:szCs w:val="18"/>
        </w:rPr>
        <w:t xml:space="preserve">An, Y.J., &amp; Reigeluth, C.M.  (2008).  Problem-based learning in online environments.  </w:t>
      </w:r>
      <w:r w:rsidRPr="00FD4E9B">
        <w:rPr>
          <w:i/>
          <w:color w:val="000000"/>
          <w:sz w:val="20"/>
          <w:szCs w:val="18"/>
        </w:rPr>
        <w:t>Quarterly Review of Distance Education</w:t>
      </w:r>
      <w:r w:rsidRPr="00FD4E9B">
        <w:rPr>
          <w:color w:val="000000"/>
          <w:sz w:val="20"/>
          <w:szCs w:val="18"/>
        </w:rPr>
        <w:t xml:space="preserve">, </w:t>
      </w:r>
      <w:r w:rsidRPr="00FD4E9B">
        <w:rPr>
          <w:i/>
          <w:color w:val="000000"/>
          <w:sz w:val="20"/>
          <w:szCs w:val="18"/>
        </w:rPr>
        <w:t>9</w:t>
      </w:r>
      <w:r w:rsidRPr="00FD4E9B">
        <w:rPr>
          <w:color w:val="000000"/>
          <w:sz w:val="20"/>
          <w:szCs w:val="18"/>
        </w:rPr>
        <w:t>(1), 1-16.</w:t>
      </w:r>
    </w:p>
    <w:p w14:paraId="2E3B37CF" w14:textId="77777777" w:rsidR="00771089" w:rsidRPr="00FD4E9B" w:rsidRDefault="00771089" w:rsidP="0073198A">
      <w:pPr>
        <w:widowControl w:val="0"/>
        <w:ind w:left="360" w:hanging="360"/>
        <w:jc w:val="both"/>
        <w:rPr>
          <w:color w:val="000000"/>
          <w:sz w:val="20"/>
          <w:szCs w:val="18"/>
        </w:rPr>
      </w:pPr>
      <w:bookmarkStart w:id="25" w:name="OLE_LINK32"/>
      <w:bookmarkStart w:id="26" w:name="OLE_LINK33"/>
      <w:bookmarkEnd w:id="23"/>
      <w:bookmarkEnd w:id="24"/>
      <w:r w:rsidRPr="00FD4E9B">
        <w:rPr>
          <w:color w:val="000000"/>
          <w:sz w:val="20"/>
          <w:szCs w:val="18"/>
        </w:rPr>
        <w:t xml:space="preserve">Duffy, F.M., &amp; Reigeluth, C.M.  (2008).  The school system transformation (SST) protocol.  </w:t>
      </w:r>
      <w:r w:rsidRPr="00FD4E9B">
        <w:rPr>
          <w:i/>
          <w:color w:val="000000"/>
          <w:sz w:val="20"/>
          <w:szCs w:val="18"/>
        </w:rPr>
        <w:t>Educational Technology, 48</w:t>
      </w:r>
      <w:r w:rsidRPr="00FD4E9B">
        <w:rPr>
          <w:color w:val="000000"/>
          <w:sz w:val="20"/>
          <w:szCs w:val="18"/>
        </w:rPr>
        <w:t xml:space="preserve">(4), 41-49. Also published as Duffy, F.M., &amp; Reigeluth, C.M.  (2010).  The SST protocol. In F. M. Duffy (Ed.), </w:t>
      </w:r>
      <w:r w:rsidRPr="00FD4E9B">
        <w:rPr>
          <w:i/>
          <w:color w:val="000000"/>
          <w:sz w:val="20"/>
          <w:szCs w:val="18"/>
        </w:rPr>
        <w:t>Dream! create! sustain!: Mastering the art &amp; science of transforming school systems</w:t>
      </w:r>
      <w:r w:rsidRPr="00FD4E9B">
        <w:rPr>
          <w:color w:val="000000"/>
          <w:sz w:val="20"/>
          <w:szCs w:val="18"/>
        </w:rPr>
        <w:t xml:space="preserve"> (pp. 315-340). Leading Systemic School Improvement Series, Lanham, MD: Rowman &amp; Littlefield Education.</w:t>
      </w:r>
    </w:p>
    <w:bookmarkEnd w:id="25"/>
    <w:bookmarkEnd w:id="26"/>
    <w:p w14:paraId="30D8C715" w14:textId="77777777" w:rsidR="00771089" w:rsidRPr="00FD4E9B" w:rsidRDefault="00771089" w:rsidP="0073198A">
      <w:pPr>
        <w:widowControl w:val="0"/>
        <w:tabs>
          <w:tab w:val="left" w:pos="360"/>
          <w:tab w:val="left" w:pos="9359"/>
        </w:tabs>
        <w:ind w:left="360" w:hanging="360"/>
        <w:jc w:val="both"/>
        <w:rPr>
          <w:color w:val="000000"/>
          <w:sz w:val="20"/>
          <w:szCs w:val="18"/>
        </w:rPr>
      </w:pPr>
      <w:r w:rsidRPr="00FD4E9B">
        <w:rPr>
          <w:color w:val="000000"/>
          <w:sz w:val="20"/>
          <w:szCs w:val="18"/>
        </w:rPr>
        <w:t xml:space="preserve">Reigeluth, C.M., &amp; Duffy, F.M.  (2008).  The AECT FutureMinds initiative: Transforming America’s school systems.  </w:t>
      </w:r>
      <w:r w:rsidRPr="00FD4E9B">
        <w:rPr>
          <w:i/>
          <w:color w:val="000000"/>
          <w:sz w:val="20"/>
          <w:szCs w:val="18"/>
        </w:rPr>
        <w:t>Educational Technology, 48</w:t>
      </w:r>
      <w:r w:rsidRPr="00FD4E9B">
        <w:rPr>
          <w:color w:val="000000"/>
          <w:sz w:val="20"/>
          <w:szCs w:val="18"/>
        </w:rPr>
        <w:t xml:space="preserve">(3), 45-49. Also published as Reigeluth, C.M., &amp; Duffy, F.M.  (2010).  The AECT FutureMinds initiative.  In F. M. Duffy (Ed.) (2010), </w:t>
      </w:r>
      <w:r w:rsidRPr="00FD4E9B">
        <w:rPr>
          <w:i/>
          <w:color w:val="000000"/>
          <w:sz w:val="20"/>
          <w:szCs w:val="18"/>
        </w:rPr>
        <w:t>Dream! create! sustain!: Mastering the art &amp; science of transforming school systems</w:t>
      </w:r>
      <w:r w:rsidRPr="00FD4E9B">
        <w:rPr>
          <w:color w:val="000000"/>
          <w:sz w:val="20"/>
          <w:szCs w:val="18"/>
        </w:rPr>
        <w:t xml:space="preserve"> (pp. 352-361). Leading Systemic School Improvement Series. Lanham, MD: Rowman &amp; Littlefield Education.</w:t>
      </w:r>
    </w:p>
    <w:p w14:paraId="075A4407" w14:textId="77777777" w:rsidR="00771089" w:rsidRPr="00FD4E9B" w:rsidRDefault="00771089" w:rsidP="0073198A">
      <w:pPr>
        <w:widowControl w:val="0"/>
        <w:tabs>
          <w:tab w:val="left" w:pos="360"/>
          <w:tab w:val="left" w:pos="9359"/>
        </w:tabs>
        <w:ind w:left="360" w:hanging="360"/>
        <w:rPr>
          <w:color w:val="000000"/>
          <w:sz w:val="20"/>
          <w:szCs w:val="18"/>
        </w:rPr>
      </w:pPr>
      <w:r w:rsidRPr="00FD4E9B">
        <w:rPr>
          <w:color w:val="000000"/>
          <w:sz w:val="20"/>
          <w:szCs w:val="18"/>
        </w:rPr>
        <w:t xml:space="preserve">Reigeluth, C.M., Watson, W.R., Watson, S.L., Dutta, P., Chen, Z., &amp; Powell, N.D.P.  (2008).  Roles for technology in the information-age paradigm of education: Learning Management Systems. </w:t>
      </w:r>
      <w:r w:rsidRPr="00FD4E9B">
        <w:rPr>
          <w:i/>
          <w:color w:val="000000"/>
          <w:sz w:val="20"/>
          <w:szCs w:val="18"/>
        </w:rPr>
        <w:t>Educational Technology, 48</w:t>
      </w:r>
      <w:r w:rsidRPr="00FD4E9B">
        <w:rPr>
          <w:color w:val="000000"/>
          <w:sz w:val="20"/>
          <w:szCs w:val="18"/>
        </w:rPr>
        <w:t xml:space="preserve">(6), 32-39.  Also published as Reigeluth, C.M., Watson, W.R., Watson, S.L., Dutta, P., Chen, Z., &amp; Powell, N.D.P.  (2008, October).  Roles for technology in the information-age paradigm of education: Learning management systems.  </w:t>
      </w:r>
      <w:r w:rsidRPr="00FD4E9B">
        <w:rPr>
          <w:i/>
          <w:color w:val="000000"/>
          <w:sz w:val="20"/>
          <w:szCs w:val="18"/>
        </w:rPr>
        <w:t>The F. M. Duffy Reports, 13(4), 1-14.</w:t>
      </w:r>
      <w:r w:rsidRPr="00FD4E9B">
        <w:rPr>
          <w:color w:val="000000"/>
          <w:sz w:val="20"/>
          <w:szCs w:val="18"/>
        </w:rPr>
        <w:t xml:space="preserve">  Also published as Reigeluth, C.M., Watson, W.R., Watson, S.L., Dutta, P., Chen, Z., &amp; Powell, N.D.P. (2010).  Learning management systems. In F. M. Duffy (Ed.) (2010), </w:t>
      </w:r>
      <w:r w:rsidRPr="00FD4E9B">
        <w:rPr>
          <w:i/>
          <w:color w:val="000000"/>
          <w:sz w:val="20"/>
          <w:szCs w:val="18"/>
        </w:rPr>
        <w:t>Dream! create! sustain!: Mastering the art &amp; science of transforming school systems</w:t>
      </w:r>
      <w:r w:rsidRPr="00FD4E9B">
        <w:rPr>
          <w:color w:val="000000"/>
          <w:sz w:val="20"/>
          <w:szCs w:val="18"/>
        </w:rPr>
        <w:t xml:space="preserve"> (pp. 288-314). Leading Systemic School Improvement Series. Lanham, MD: Rowman &amp; Littlefield Education. </w:t>
      </w:r>
    </w:p>
    <w:p w14:paraId="2CF07A64" w14:textId="77777777" w:rsidR="00771089" w:rsidRPr="00FD4E9B" w:rsidRDefault="00771089" w:rsidP="0073198A">
      <w:pPr>
        <w:widowControl w:val="0"/>
        <w:ind w:left="360" w:hanging="360"/>
        <w:jc w:val="both"/>
        <w:rPr>
          <w:color w:val="000000"/>
          <w:sz w:val="20"/>
          <w:szCs w:val="18"/>
        </w:rPr>
      </w:pPr>
      <w:r w:rsidRPr="00FD4E9B">
        <w:rPr>
          <w:color w:val="000000"/>
          <w:sz w:val="20"/>
          <w:szCs w:val="18"/>
        </w:rPr>
        <w:t xml:space="preserve">Watson, S.L., &amp; Reigeluth, C.M.  (2008).  The learner-centered paradigm of education.  </w:t>
      </w:r>
      <w:r w:rsidRPr="00FD4E9B">
        <w:rPr>
          <w:i/>
          <w:color w:val="000000"/>
          <w:sz w:val="20"/>
          <w:szCs w:val="18"/>
        </w:rPr>
        <w:t>Educational Technology, 48</w:t>
      </w:r>
      <w:r w:rsidRPr="00FD4E9B">
        <w:rPr>
          <w:color w:val="000000"/>
          <w:sz w:val="20"/>
          <w:szCs w:val="18"/>
        </w:rPr>
        <w:t xml:space="preserve">(5), 42-48.  Also published as Watson, S.L., &amp; Reigeluth, C.M. (2010). The learner-centered paradigm of education.  In F. M. Duffy (Ed.) (2010), </w:t>
      </w:r>
      <w:r w:rsidRPr="00FD4E9B">
        <w:rPr>
          <w:i/>
          <w:color w:val="000000"/>
          <w:sz w:val="20"/>
          <w:szCs w:val="18"/>
        </w:rPr>
        <w:t>Dream! create! sustain!: Mastering the art &amp; science of transforming school systems</w:t>
      </w:r>
      <w:r w:rsidRPr="00FD4E9B">
        <w:rPr>
          <w:color w:val="000000"/>
          <w:sz w:val="20"/>
          <w:szCs w:val="18"/>
        </w:rPr>
        <w:t xml:space="preserve"> (pp. 288-315). Leading Systemic School Improvement Series, Lanham, MD: Rowman &amp; Littlefield Education</w:t>
      </w:r>
      <w:r w:rsidR="00712EE6" w:rsidRPr="00FD4E9B">
        <w:rPr>
          <w:color w:val="000000"/>
          <w:sz w:val="20"/>
          <w:szCs w:val="18"/>
        </w:rPr>
        <w:t>.</w:t>
      </w:r>
    </w:p>
    <w:p w14:paraId="20940A7F" w14:textId="77777777" w:rsidR="00771089" w:rsidRPr="00FD4E9B" w:rsidRDefault="00771089" w:rsidP="0073198A">
      <w:pPr>
        <w:widowControl w:val="0"/>
        <w:tabs>
          <w:tab w:val="left" w:pos="360"/>
          <w:tab w:val="left" w:pos="9359"/>
        </w:tabs>
        <w:ind w:left="360" w:hanging="360"/>
        <w:jc w:val="both"/>
        <w:rPr>
          <w:color w:val="000000"/>
          <w:sz w:val="20"/>
          <w:szCs w:val="18"/>
        </w:rPr>
      </w:pPr>
      <w:bookmarkStart w:id="27" w:name="OLE_LINK34"/>
      <w:bookmarkStart w:id="28" w:name="OLE_LINK35"/>
      <w:r w:rsidRPr="00FD4E9B">
        <w:rPr>
          <w:color w:val="000000"/>
          <w:sz w:val="20"/>
          <w:szCs w:val="18"/>
        </w:rPr>
        <w:t xml:space="preserve">Watson, S.L., &amp; Reigeluth, C.M.  (2008).  Community members’ perceptions on social, cultural changes and its implication for educational transformation in a small school district community.  </w:t>
      </w:r>
      <w:r w:rsidRPr="00FD4E9B">
        <w:rPr>
          <w:i/>
          <w:color w:val="000000"/>
          <w:sz w:val="20"/>
          <w:szCs w:val="18"/>
        </w:rPr>
        <w:t>Journal of Organisational Transformation and Social Change</w:t>
      </w:r>
      <w:r w:rsidRPr="00FD4E9B">
        <w:rPr>
          <w:color w:val="000000"/>
          <w:sz w:val="20"/>
          <w:szCs w:val="18"/>
        </w:rPr>
        <w:t xml:space="preserve">, </w:t>
      </w:r>
      <w:r w:rsidRPr="00FD4E9B">
        <w:rPr>
          <w:i/>
          <w:color w:val="000000"/>
          <w:sz w:val="20"/>
          <w:szCs w:val="18"/>
        </w:rPr>
        <w:t>5</w:t>
      </w:r>
      <w:r w:rsidRPr="00FD4E9B">
        <w:rPr>
          <w:color w:val="000000"/>
          <w:sz w:val="20"/>
          <w:szCs w:val="18"/>
        </w:rPr>
        <w:t>(1), 45-65.</w:t>
      </w:r>
    </w:p>
    <w:bookmarkEnd w:id="27"/>
    <w:bookmarkEnd w:id="28"/>
    <w:p w14:paraId="6A637E81" w14:textId="77777777" w:rsidR="00771089" w:rsidRPr="00FD4E9B" w:rsidRDefault="00771089" w:rsidP="0073198A">
      <w:pPr>
        <w:widowControl w:val="0"/>
        <w:tabs>
          <w:tab w:val="left" w:pos="360"/>
          <w:tab w:val="left" w:pos="9359"/>
        </w:tabs>
        <w:ind w:left="360" w:hanging="360"/>
        <w:jc w:val="both"/>
        <w:rPr>
          <w:sz w:val="10"/>
          <w:szCs w:val="18"/>
        </w:rPr>
      </w:pPr>
    </w:p>
    <w:p w14:paraId="05F908F0" w14:textId="77777777" w:rsidR="00771089" w:rsidRPr="00FD4E9B" w:rsidRDefault="00771089" w:rsidP="0073198A">
      <w:pPr>
        <w:widowControl w:val="0"/>
        <w:ind w:left="360" w:hanging="360"/>
        <w:jc w:val="both"/>
        <w:rPr>
          <w:color w:val="000000"/>
          <w:sz w:val="20"/>
          <w:szCs w:val="18"/>
        </w:rPr>
      </w:pPr>
      <w:r w:rsidRPr="00FD4E9B">
        <w:rPr>
          <w:color w:val="000000"/>
          <w:sz w:val="20"/>
          <w:szCs w:val="18"/>
        </w:rPr>
        <w:t>Duffy, F. M. &amp; Reigeluth, C. M. (2007, October).  Transforming school districts for the 21</w:t>
      </w:r>
      <w:r w:rsidRPr="00FD4E9B">
        <w:rPr>
          <w:color w:val="000000"/>
          <w:sz w:val="20"/>
          <w:szCs w:val="18"/>
          <w:vertAlign w:val="superscript"/>
        </w:rPr>
        <w:t>st</w:t>
      </w:r>
      <w:r w:rsidRPr="00FD4E9B">
        <w:rPr>
          <w:color w:val="000000"/>
          <w:sz w:val="20"/>
          <w:szCs w:val="18"/>
        </w:rPr>
        <w:t xml:space="preserve"> century. </w:t>
      </w:r>
      <w:r w:rsidRPr="00FD4E9B">
        <w:rPr>
          <w:i/>
          <w:iCs/>
          <w:color w:val="000000"/>
          <w:sz w:val="20"/>
          <w:szCs w:val="18"/>
        </w:rPr>
        <w:t>Bookmark</w:t>
      </w:r>
      <w:r w:rsidRPr="00FD4E9B">
        <w:rPr>
          <w:color w:val="000000"/>
          <w:sz w:val="20"/>
          <w:szCs w:val="18"/>
        </w:rPr>
        <w:t xml:space="preserve">. Newsletter of </w:t>
      </w:r>
      <w:r w:rsidRPr="00FD4E9B">
        <w:rPr>
          <w:color w:val="000000"/>
          <w:sz w:val="20"/>
          <w:szCs w:val="18"/>
        </w:rPr>
        <w:lastRenderedPageBreak/>
        <w:t>the New Jersey Association of School Librarians.</w:t>
      </w:r>
    </w:p>
    <w:p w14:paraId="3DD88C25" w14:textId="77777777" w:rsidR="00771089" w:rsidRPr="00FD4E9B" w:rsidRDefault="00771089" w:rsidP="0073198A">
      <w:pPr>
        <w:widowControl w:val="0"/>
        <w:ind w:left="360" w:hanging="360"/>
        <w:jc w:val="both"/>
        <w:rPr>
          <w:color w:val="000000"/>
          <w:sz w:val="20"/>
          <w:szCs w:val="18"/>
        </w:rPr>
      </w:pPr>
      <w:bookmarkStart w:id="29" w:name="OLE_LINK36"/>
      <w:bookmarkStart w:id="30" w:name="OLE_LINK37"/>
      <w:r w:rsidRPr="00FD4E9B">
        <w:rPr>
          <w:color w:val="000000"/>
          <w:sz w:val="20"/>
          <w:szCs w:val="18"/>
        </w:rPr>
        <w:t xml:space="preserve">Reigeluth, C.M., Carr-Chellman, A.A., Beabout, B., &amp; Watson, W.  (2007).  Creating shared visions of the future for K-12 education: A systemic transformation process for a learner-centered paradigm.  </w:t>
      </w:r>
      <w:r w:rsidRPr="00FD4E9B">
        <w:rPr>
          <w:i/>
          <w:color w:val="000000"/>
          <w:sz w:val="20"/>
          <w:szCs w:val="18"/>
        </w:rPr>
        <w:t>The Journal of Educational Alternatives, 2</w:t>
      </w:r>
      <w:r w:rsidRPr="00FD4E9B">
        <w:rPr>
          <w:color w:val="000000"/>
          <w:sz w:val="20"/>
          <w:szCs w:val="18"/>
        </w:rPr>
        <w:t xml:space="preserve">(3), 34-66. </w:t>
      </w:r>
      <w:r w:rsidR="00E95344" w:rsidRPr="00FD4E9B">
        <w:rPr>
          <w:color w:val="000000"/>
          <w:sz w:val="20"/>
          <w:szCs w:val="18"/>
        </w:rPr>
        <w:t xml:space="preserve">DOI </w:t>
      </w:r>
      <w:r w:rsidR="0057518A" w:rsidRPr="00FD4E9B">
        <w:rPr>
          <w:color w:val="000000"/>
          <w:sz w:val="20"/>
          <w:szCs w:val="18"/>
        </w:rPr>
        <w:t xml:space="preserve">10.1007/978-0-387-09667-4_8 </w:t>
      </w:r>
      <w:bookmarkEnd w:id="29"/>
      <w:bookmarkEnd w:id="30"/>
      <w:r w:rsidR="0057518A" w:rsidRPr="00FD4E9B">
        <w:rPr>
          <w:color w:val="000000"/>
          <w:sz w:val="20"/>
          <w:szCs w:val="18"/>
        </w:rPr>
        <w:t xml:space="preserve"> </w:t>
      </w:r>
      <w:r w:rsidRPr="00FD4E9B">
        <w:rPr>
          <w:color w:val="000000"/>
          <w:sz w:val="20"/>
          <w:szCs w:val="18"/>
        </w:rPr>
        <w:t xml:space="preserve">Also published as Reigeluth, C.M., Carr-Chellman, A.A., Beabout, B., &amp; Watson, W.  (2009).  Creating shared visions of the future for K-12 education: A systemic transformation process for a learner-centered paradigm.  In L. Moller, J.B. Huett &amp; D.M. Harvey (Eds.), </w:t>
      </w:r>
      <w:r w:rsidRPr="00FD4E9B">
        <w:rPr>
          <w:i/>
          <w:color w:val="000000"/>
          <w:sz w:val="20"/>
          <w:szCs w:val="18"/>
        </w:rPr>
        <w:t>Learning and instructional technologies for the 21</w:t>
      </w:r>
      <w:r w:rsidRPr="00FD4E9B">
        <w:rPr>
          <w:i/>
          <w:color w:val="000000"/>
          <w:sz w:val="20"/>
          <w:szCs w:val="18"/>
          <w:vertAlign w:val="superscript"/>
        </w:rPr>
        <w:t>st</w:t>
      </w:r>
      <w:r w:rsidRPr="00FD4E9B">
        <w:rPr>
          <w:i/>
          <w:color w:val="000000"/>
          <w:sz w:val="20"/>
          <w:szCs w:val="18"/>
        </w:rPr>
        <w:t xml:space="preserve"> century.  </w:t>
      </w:r>
      <w:r w:rsidRPr="00FD4E9B">
        <w:rPr>
          <w:color w:val="000000"/>
          <w:sz w:val="20"/>
          <w:szCs w:val="18"/>
        </w:rPr>
        <w:t xml:space="preserve">New York: Springer. </w:t>
      </w:r>
    </w:p>
    <w:p w14:paraId="378540AF" w14:textId="77777777" w:rsidR="00771089" w:rsidRPr="00FD4E9B" w:rsidRDefault="00771089" w:rsidP="0073198A">
      <w:pPr>
        <w:widowControl w:val="0"/>
        <w:ind w:left="360" w:hanging="360"/>
        <w:jc w:val="both"/>
        <w:rPr>
          <w:color w:val="000000"/>
          <w:sz w:val="20"/>
          <w:szCs w:val="18"/>
        </w:rPr>
      </w:pPr>
      <w:r w:rsidRPr="00FD4E9B">
        <w:rPr>
          <w:color w:val="000000"/>
          <w:sz w:val="20"/>
          <w:szCs w:val="18"/>
        </w:rPr>
        <w:t xml:space="preserve">Reigeluth, C.M., &amp; Stinson, D.  (2007).  The Decatur story: Reinvention of a School Corporation – Mission and values for Decatur’s school transformation.  </w:t>
      </w:r>
      <w:r w:rsidRPr="00FD4E9B">
        <w:rPr>
          <w:i/>
          <w:color w:val="000000"/>
          <w:sz w:val="20"/>
          <w:szCs w:val="18"/>
        </w:rPr>
        <w:t>The Indiana School Boards Association Journal, 53</w:t>
      </w:r>
      <w:r w:rsidRPr="00FD4E9B">
        <w:rPr>
          <w:color w:val="000000"/>
          <w:sz w:val="20"/>
          <w:szCs w:val="18"/>
        </w:rPr>
        <w:t>(1), 17-19.</w:t>
      </w:r>
    </w:p>
    <w:p w14:paraId="0E0F39DE" w14:textId="77777777" w:rsidR="00771089" w:rsidRPr="00FD4E9B" w:rsidRDefault="00771089" w:rsidP="0073198A">
      <w:pPr>
        <w:widowControl w:val="0"/>
        <w:ind w:left="360" w:hanging="360"/>
        <w:jc w:val="both"/>
        <w:rPr>
          <w:color w:val="000000"/>
          <w:sz w:val="20"/>
          <w:szCs w:val="18"/>
        </w:rPr>
      </w:pPr>
      <w:r w:rsidRPr="00FD4E9B">
        <w:rPr>
          <w:color w:val="000000"/>
          <w:sz w:val="20"/>
          <w:szCs w:val="18"/>
        </w:rPr>
        <w:t xml:space="preserve">Reigeluth, C.M., &amp; Stinson, D.  (2007).  The Decatur story: Reinvention of a school corporation – Leadership and empowerment in Decatur’s school transformation, </w:t>
      </w:r>
      <w:r w:rsidRPr="00FD4E9B">
        <w:rPr>
          <w:i/>
          <w:color w:val="000000"/>
          <w:sz w:val="20"/>
          <w:szCs w:val="18"/>
        </w:rPr>
        <w:t>The Indiana School Boards Association Journal, 5</w:t>
      </w:r>
      <w:r w:rsidRPr="00FD4E9B">
        <w:rPr>
          <w:color w:val="000000"/>
          <w:sz w:val="20"/>
          <w:szCs w:val="18"/>
        </w:rPr>
        <w:t>3(2), 13-15.</w:t>
      </w:r>
    </w:p>
    <w:p w14:paraId="792BA747" w14:textId="77777777" w:rsidR="00771089" w:rsidRPr="00FD4E9B" w:rsidRDefault="00771089" w:rsidP="0073198A">
      <w:pPr>
        <w:widowControl w:val="0"/>
        <w:tabs>
          <w:tab w:val="left" w:pos="360"/>
          <w:tab w:val="left" w:pos="9359"/>
        </w:tabs>
        <w:ind w:left="360" w:hanging="360"/>
        <w:jc w:val="both"/>
        <w:rPr>
          <w:sz w:val="10"/>
          <w:szCs w:val="18"/>
        </w:rPr>
      </w:pPr>
      <w:r w:rsidRPr="00FD4E9B">
        <w:rPr>
          <w:color w:val="000000"/>
          <w:sz w:val="20"/>
          <w:szCs w:val="18"/>
        </w:rPr>
        <w:t xml:space="preserve">Reigeluth, C.M., &amp; Stinson, D.  (2007).  The Decatur story: Reinvention of a school corporation – Collaboration: Developing partners in education. </w:t>
      </w:r>
      <w:r w:rsidRPr="00FD4E9B">
        <w:rPr>
          <w:i/>
          <w:color w:val="000000"/>
          <w:sz w:val="20"/>
          <w:szCs w:val="18"/>
        </w:rPr>
        <w:t>The Indiana School Boards Association Journal, 5</w:t>
      </w:r>
      <w:r w:rsidRPr="00FD4E9B">
        <w:rPr>
          <w:color w:val="000000"/>
          <w:sz w:val="20"/>
          <w:szCs w:val="18"/>
        </w:rPr>
        <w:t>3(3), 13-15.</w:t>
      </w:r>
    </w:p>
    <w:p w14:paraId="1ABD4063" w14:textId="77777777" w:rsidR="00771089" w:rsidRPr="00FD4E9B" w:rsidRDefault="00771089" w:rsidP="0073198A">
      <w:pPr>
        <w:widowControl w:val="0"/>
        <w:tabs>
          <w:tab w:val="left" w:pos="360"/>
          <w:tab w:val="left" w:pos="9359"/>
        </w:tabs>
        <w:ind w:left="360" w:hanging="360"/>
        <w:jc w:val="both"/>
        <w:rPr>
          <w:b/>
          <w:color w:val="000000"/>
          <w:sz w:val="20"/>
          <w:szCs w:val="18"/>
        </w:rPr>
      </w:pPr>
      <w:r w:rsidRPr="00FD4E9B">
        <w:rPr>
          <w:color w:val="000000"/>
          <w:sz w:val="20"/>
          <w:szCs w:val="18"/>
        </w:rPr>
        <w:t xml:space="preserve">Reigeluth, C.M., &amp; Stinson, D.  (2007).  The Decatur story: Reinvention of a school corporation – </w:t>
      </w:r>
      <w:r w:rsidRPr="00FD4E9B">
        <w:rPr>
          <w:bCs/>
          <w:color w:val="000000"/>
          <w:sz w:val="20"/>
          <w:szCs w:val="18"/>
        </w:rPr>
        <w:t>Culture and climate: The personality of school governance</w:t>
      </w:r>
      <w:r w:rsidRPr="00FD4E9B">
        <w:rPr>
          <w:color w:val="000000"/>
          <w:sz w:val="20"/>
          <w:szCs w:val="18"/>
        </w:rPr>
        <w:t xml:space="preserve">. </w:t>
      </w:r>
      <w:r w:rsidRPr="00FD4E9B">
        <w:rPr>
          <w:i/>
          <w:color w:val="000000"/>
          <w:sz w:val="20"/>
          <w:szCs w:val="18"/>
        </w:rPr>
        <w:t>The Indiana School Boards Association Journal, 5</w:t>
      </w:r>
      <w:r w:rsidRPr="00FD4E9B">
        <w:rPr>
          <w:color w:val="000000"/>
          <w:sz w:val="20"/>
          <w:szCs w:val="18"/>
        </w:rPr>
        <w:t>3(4), 11-13.</w:t>
      </w:r>
    </w:p>
    <w:p w14:paraId="695BD786" w14:textId="77777777" w:rsidR="00771089" w:rsidRPr="00FD4E9B" w:rsidRDefault="00771089" w:rsidP="0073198A">
      <w:pPr>
        <w:widowControl w:val="0"/>
        <w:tabs>
          <w:tab w:val="left" w:pos="360"/>
          <w:tab w:val="left" w:pos="9359"/>
        </w:tabs>
        <w:ind w:left="360" w:hanging="360"/>
        <w:jc w:val="both"/>
        <w:rPr>
          <w:sz w:val="10"/>
          <w:szCs w:val="18"/>
        </w:rPr>
      </w:pPr>
    </w:p>
    <w:p w14:paraId="03682D6A" w14:textId="0937608D" w:rsidR="00771089" w:rsidRPr="00FD4E9B" w:rsidRDefault="00771089" w:rsidP="0073198A">
      <w:pPr>
        <w:widowControl w:val="0"/>
        <w:ind w:left="360" w:hanging="360"/>
        <w:jc w:val="both"/>
        <w:rPr>
          <w:color w:val="000000"/>
          <w:sz w:val="20"/>
          <w:szCs w:val="18"/>
        </w:rPr>
      </w:pPr>
      <w:r w:rsidRPr="00FD4E9B">
        <w:rPr>
          <w:color w:val="000000"/>
          <w:sz w:val="20"/>
          <w:szCs w:val="18"/>
        </w:rPr>
        <w:t>An, Y.J., &amp; Reigeluth, C.M. (2006)</w:t>
      </w:r>
      <w:r w:rsidR="0057518A" w:rsidRPr="00FD4E9B">
        <w:rPr>
          <w:color w:val="000000"/>
          <w:sz w:val="20"/>
          <w:szCs w:val="18"/>
        </w:rPr>
        <w:t>. Functional contextualism: An i</w:t>
      </w:r>
      <w:r w:rsidRPr="00FD4E9B">
        <w:rPr>
          <w:color w:val="000000"/>
          <w:sz w:val="20"/>
          <w:szCs w:val="18"/>
        </w:rPr>
        <w:t xml:space="preserve">deal framework for theory in IDT. </w:t>
      </w:r>
      <w:r w:rsidRPr="00FD4E9B">
        <w:rPr>
          <w:i/>
          <w:color w:val="000000"/>
          <w:sz w:val="20"/>
          <w:szCs w:val="18"/>
        </w:rPr>
        <w:t>Educational Technology Research &amp; Development, 54</w:t>
      </w:r>
      <w:r w:rsidRPr="00FD4E9B">
        <w:rPr>
          <w:color w:val="000000"/>
          <w:sz w:val="20"/>
          <w:szCs w:val="18"/>
        </w:rPr>
        <w:t>(1), 46-50.</w:t>
      </w:r>
      <w:r w:rsidR="00E73552" w:rsidRPr="00FD4E9B">
        <w:rPr>
          <w:color w:val="000000"/>
          <w:sz w:val="20"/>
          <w:szCs w:val="18"/>
        </w:rPr>
        <w:t xml:space="preserve">  DOI: 10.1007/S11423-006-6494-2</w:t>
      </w:r>
    </w:p>
    <w:p w14:paraId="4EA2E70A" w14:textId="4D78CB21" w:rsidR="00771089" w:rsidRPr="00FD4E9B" w:rsidRDefault="00771089" w:rsidP="0073198A">
      <w:pPr>
        <w:widowControl w:val="0"/>
        <w:ind w:left="360" w:hanging="360"/>
        <w:jc w:val="both"/>
        <w:rPr>
          <w:color w:val="000000"/>
          <w:sz w:val="20"/>
          <w:szCs w:val="18"/>
        </w:rPr>
      </w:pPr>
      <w:r w:rsidRPr="00FD4E9B">
        <w:rPr>
          <w:color w:val="000000"/>
          <w:sz w:val="20"/>
          <w:szCs w:val="18"/>
        </w:rPr>
        <w:t xml:space="preserve">Reigeluth, C.M.  (2006).  General influences of suprasystems on systemic change.  </w:t>
      </w:r>
      <w:r w:rsidRPr="00FD4E9B">
        <w:rPr>
          <w:i/>
          <w:color w:val="000000"/>
          <w:sz w:val="20"/>
          <w:szCs w:val="18"/>
        </w:rPr>
        <w:t>Tech Trends, 50</w:t>
      </w:r>
      <w:r w:rsidRPr="00FD4E9B">
        <w:rPr>
          <w:color w:val="000000"/>
          <w:sz w:val="20"/>
          <w:szCs w:val="18"/>
        </w:rPr>
        <w:t>(2) 26-27.</w:t>
      </w:r>
      <w:r w:rsidR="0075327E" w:rsidRPr="00FD4E9B">
        <w:rPr>
          <w:color w:val="000000"/>
          <w:sz w:val="20"/>
          <w:szCs w:val="18"/>
        </w:rPr>
        <w:t xml:space="preserve">  </w:t>
      </w:r>
      <w:r w:rsidR="005E33E3" w:rsidRPr="00FD4E9B">
        <w:rPr>
          <w:color w:val="000000"/>
          <w:sz w:val="20"/>
          <w:szCs w:val="18"/>
        </w:rPr>
        <w:t>DOI: 10.1007/S11528-006-7583-0</w:t>
      </w:r>
    </w:p>
    <w:p w14:paraId="5A8658ED" w14:textId="178DE152" w:rsidR="00771089" w:rsidRPr="00FD4E9B" w:rsidRDefault="00771089" w:rsidP="0073198A">
      <w:pPr>
        <w:widowControl w:val="0"/>
        <w:ind w:left="360" w:hanging="360"/>
        <w:jc w:val="both"/>
        <w:rPr>
          <w:color w:val="000000"/>
          <w:sz w:val="20"/>
          <w:szCs w:val="18"/>
        </w:rPr>
      </w:pPr>
      <w:r w:rsidRPr="00FD4E9B">
        <w:rPr>
          <w:color w:val="000000"/>
          <w:sz w:val="20"/>
          <w:szCs w:val="18"/>
        </w:rPr>
        <w:t xml:space="preserve">Reigeluth, C.M.  (2006).  The Guidance System for Transforming Education.  </w:t>
      </w:r>
      <w:r w:rsidRPr="00FD4E9B">
        <w:rPr>
          <w:i/>
          <w:color w:val="000000"/>
          <w:sz w:val="20"/>
          <w:szCs w:val="18"/>
        </w:rPr>
        <w:t>Tech Trends, 50</w:t>
      </w:r>
      <w:r w:rsidRPr="00FD4E9B">
        <w:rPr>
          <w:color w:val="000000"/>
          <w:sz w:val="20"/>
          <w:szCs w:val="18"/>
        </w:rPr>
        <w:t>(2), 42.</w:t>
      </w:r>
      <w:r w:rsidR="00767750" w:rsidRPr="00FD4E9B">
        <w:rPr>
          <w:color w:val="000000"/>
          <w:sz w:val="20"/>
          <w:szCs w:val="18"/>
        </w:rPr>
        <w:t xml:space="preserve">  DOI: 10.1007/S11528-006-7585-Y</w:t>
      </w:r>
    </w:p>
    <w:p w14:paraId="6F0E6452" w14:textId="6E53AC5A" w:rsidR="00771089" w:rsidRPr="00FD4E9B" w:rsidRDefault="00771089" w:rsidP="0073198A">
      <w:pPr>
        <w:widowControl w:val="0"/>
        <w:ind w:left="360" w:hanging="360"/>
        <w:jc w:val="both"/>
        <w:rPr>
          <w:color w:val="000000"/>
          <w:sz w:val="20"/>
          <w:szCs w:val="18"/>
        </w:rPr>
      </w:pPr>
      <w:r w:rsidRPr="00FD4E9B">
        <w:rPr>
          <w:color w:val="000000"/>
          <w:sz w:val="20"/>
          <w:szCs w:val="18"/>
        </w:rPr>
        <w:t xml:space="preserve">Reigeluth, C.M.  (2006).  A chaos theory approach to systemic change.  </w:t>
      </w:r>
      <w:r w:rsidRPr="00FD4E9B">
        <w:rPr>
          <w:i/>
          <w:color w:val="000000"/>
          <w:sz w:val="20"/>
          <w:szCs w:val="18"/>
        </w:rPr>
        <w:t>Tech Trends, 50</w:t>
      </w:r>
      <w:r w:rsidRPr="00FD4E9B">
        <w:rPr>
          <w:color w:val="000000"/>
          <w:sz w:val="20"/>
          <w:szCs w:val="18"/>
        </w:rPr>
        <w:t>(2), 45-46.</w:t>
      </w:r>
      <w:r w:rsidR="00767750" w:rsidRPr="00FD4E9B">
        <w:rPr>
          <w:color w:val="000000"/>
          <w:sz w:val="20"/>
          <w:szCs w:val="18"/>
        </w:rPr>
        <w:t xml:space="preserve">  DOI: 10.1007/S11528-006-7585-Y</w:t>
      </w:r>
    </w:p>
    <w:p w14:paraId="162B9108" w14:textId="47F3CDC2" w:rsidR="00771089" w:rsidRPr="00FD4E9B" w:rsidRDefault="00771089" w:rsidP="0073198A">
      <w:pPr>
        <w:widowControl w:val="0"/>
        <w:ind w:left="360" w:hanging="360"/>
        <w:jc w:val="both"/>
        <w:rPr>
          <w:color w:val="000000"/>
          <w:sz w:val="20"/>
          <w:szCs w:val="18"/>
        </w:rPr>
      </w:pPr>
      <w:r w:rsidRPr="00FD4E9B">
        <w:rPr>
          <w:color w:val="000000"/>
          <w:sz w:val="20"/>
          <w:szCs w:val="18"/>
        </w:rPr>
        <w:t xml:space="preserve">Reigeluth, C.M.  (2006).  A leveraged emergent approach to systemic transformation.  </w:t>
      </w:r>
      <w:r w:rsidRPr="00FD4E9B">
        <w:rPr>
          <w:i/>
          <w:color w:val="000000"/>
          <w:sz w:val="20"/>
          <w:szCs w:val="18"/>
        </w:rPr>
        <w:t>Tech Trends, 50</w:t>
      </w:r>
      <w:r w:rsidRPr="00FD4E9B">
        <w:rPr>
          <w:color w:val="000000"/>
          <w:sz w:val="20"/>
          <w:szCs w:val="18"/>
        </w:rPr>
        <w:t>(2), 46-47.</w:t>
      </w:r>
      <w:r w:rsidR="0005310A" w:rsidRPr="00FD4E9B">
        <w:rPr>
          <w:color w:val="000000"/>
          <w:sz w:val="20"/>
          <w:szCs w:val="18"/>
        </w:rPr>
        <w:t xml:space="preserve">  DOI: 10.1007/S11528-006-7585-Y</w:t>
      </w:r>
    </w:p>
    <w:p w14:paraId="2067A179" w14:textId="77777777" w:rsidR="00771089" w:rsidRPr="00FD4E9B" w:rsidRDefault="00771089" w:rsidP="0073198A">
      <w:pPr>
        <w:widowControl w:val="0"/>
        <w:ind w:left="360" w:hanging="360"/>
        <w:jc w:val="both"/>
        <w:rPr>
          <w:color w:val="000000"/>
          <w:sz w:val="20"/>
          <w:szCs w:val="18"/>
        </w:rPr>
      </w:pPr>
      <w:r w:rsidRPr="00FD4E9B">
        <w:rPr>
          <w:color w:val="000000"/>
          <w:sz w:val="20"/>
          <w:szCs w:val="18"/>
        </w:rPr>
        <w:t xml:space="preserve">Reigeluth, C.M.  (2006).  A vision of an information-age educational system.  </w:t>
      </w:r>
      <w:r w:rsidRPr="00FD4E9B">
        <w:rPr>
          <w:i/>
          <w:color w:val="000000"/>
          <w:sz w:val="20"/>
          <w:szCs w:val="18"/>
        </w:rPr>
        <w:t>Tech Trends, 50</w:t>
      </w:r>
      <w:r w:rsidRPr="00FD4E9B">
        <w:rPr>
          <w:color w:val="000000"/>
          <w:sz w:val="20"/>
          <w:szCs w:val="18"/>
        </w:rPr>
        <w:t>(2), 53-54.</w:t>
      </w:r>
    </w:p>
    <w:p w14:paraId="42AA4FF6" w14:textId="77777777" w:rsidR="00771089" w:rsidRPr="00FD4E9B" w:rsidRDefault="00771089" w:rsidP="0073198A">
      <w:pPr>
        <w:widowControl w:val="0"/>
        <w:ind w:left="360" w:hanging="360"/>
        <w:jc w:val="both"/>
        <w:rPr>
          <w:color w:val="000000"/>
          <w:sz w:val="20"/>
          <w:szCs w:val="18"/>
        </w:rPr>
      </w:pPr>
      <w:r w:rsidRPr="00FD4E9B">
        <w:rPr>
          <w:color w:val="000000"/>
          <w:sz w:val="20"/>
          <w:szCs w:val="18"/>
        </w:rPr>
        <w:t xml:space="preserve">Richter, K., &amp; Reigeluth, C.M.  (2006).  A systemic change experience in Decatur Township.  </w:t>
      </w:r>
      <w:r w:rsidRPr="00FD4E9B">
        <w:rPr>
          <w:i/>
          <w:color w:val="000000"/>
          <w:sz w:val="20"/>
          <w:szCs w:val="18"/>
        </w:rPr>
        <w:t>Tech Trends, 50</w:t>
      </w:r>
      <w:r w:rsidRPr="00FD4E9B">
        <w:rPr>
          <w:color w:val="000000"/>
          <w:sz w:val="20"/>
          <w:szCs w:val="18"/>
        </w:rPr>
        <w:t>(2), 35-36.</w:t>
      </w:r>
    </w:p>
    <w:p w14:paraId="1ACA6244" w14:textId="77777777" w:rsidR="00771089" w:rsidRPr="00FD4E9B" w:rsidRDefault="00771089" w:rsidP="0073198A">
      <w:pPr>
        <w:widowControl w:val="0"/>
        <w:tabs>
          <w:tab w:val="left" w:pos="360"/>
          <w:tab w:val="left" w:pos="9359"/>
        </w:tabs>
        <w:ind w:left="360" w:hanging="360"/>
        <w:jc w:val="both"/>
        <w:rPr>
          <w:sz w:val="10"/>
          <w:szCs w:val="18"/>
        </w:rPr>
      </w:pPr>
    </w:p>
    <w:p w14:paraId="612892A2" w14:textId="77777777" w:rsidR="00771089" w:rsidRPr="00FD4E9B" w:rsidRDefault="00771089" w:rsidP="0073198A">
      <w:pPr>
        <w:widowControl w:val="0"/>
        <w:ind w:left="360" w:hanging="360"/>
        <w:jc w:val="both"/>
        <w:rPr>
          <w:bCs/>
          <w:color w:val="000000"/>
          <w:sz w:val="20"/>
          <w:szCs w:val="18"/>
        </w:rPr>
      </w:pPr>
      <w:r w:rsidRPr="00FD4E9B">
        <w:rPr>
          <w:color w:val="000000"/>
          <w:sz w:val="20"/>
          <w:szCs w:val="18"/>
        </w:rPr>
        <w:t xml:space="preserve">An, Y.J., &amp; Reigeluth, C.M.  (2005).  </w:t>
      </w:r>
      <w:r w:rsidRPr="00FD4E9B">
        <w:rPr>
          <w:bCs/>
          <w:color w:val="000000"/>
          <w:sz w:val="20"/>
          <w:szCs w:val="18"/>
        </w:rPr>
        <w:t xml:space="preserve">A study of organizational learning at a small-town hospital.  </w:t>
      </w:r>
      <w:r w:rsidRPr="00FD4E9B">
        <w:rPr>
          <w:bCs/>
          <w:i/>
          <w:color w:val="000000"/>
          <w:sz w:val="20"/>
          <w:szCs w:val="18"/>
        </w:rPr>
        <w:t>Performance Improvement, 44</w:t>
      </w:r>
      <w:r w:rsidRPr="00FD4E9B">
        <w:rPr>
          <w:bCs/>
          <w:color w:val="000000"/>
          <w:sz w:val="20"/>
          <w:szCs w:val="18"/>
        </w:rPr>
        <w:t>(10), 34-39.</w:t>
      </w:r>
    </w:p>
    <w:p w14:paraId="27308125" w14:textId="77777777" w:rsidR="00771089" w:rsidRPr="00FD4E9B" w:rsidRDefault="00771089" w:rsidP="0073198A">
      <w:pPr>
        <w:widowControl w:val="0"/>
        <w:ind w:left="360" w:hanging="360"/>
        <w:jc w:val="both"/>
        <w:rPr>
          <w:color w:val="000000"/>
          <w:sz w:val="20"/>
          <w:szCs w:val="18"/>
        </w:rPr>
      </w:pPr>
      <w:bookmarkStart w:id="31" w:name="OLE_LINK38"/>
      <w:bookmarkStart w:id="32" w:name="OLE_LINK39"/>
      <w:r w:rsidRPr="00FD4E9B">
        <w:rPr>
          <w:color w:val="000000"/>
          <w:sz w:val="20"/>
          <w:szCs w:val="18"/>
        </w:rPr>
        <w:t xml:space="preserve">Joseph, R., &amp; Reigeluth, C.M. (2005). Formative research on an early stage of the systemic change process in a small school district. </w:t>
      </w:r>
      <w:r w:rsidRPr="00FD4E9B">
        <w:rPr>
          <w:i/>
          <w:color w:val="000000"/>
          <w:sz w:val="20"/>
          <w:szCs w:val="18"/>
        </w:rPr>
        <w:t>British Journal of Educational Technology, 36</w:t>
      </w:r>
      <w:r w:rsidRPr="00FD4E9B">
        <w:rPr>
          <w:color w:val="000000"/>
          <w:sz w:val="20"/>
          <w:szCs w:val="18"/>
        </w:rPr>
        <w:t>(6), 937-956.</w:t>
      </w:r>
      <w:r w:rsidR="00230D08" w:rsidRPr="00FD4E9B">
        <w:rPr>
          <w:color w:val="000000"/>
          <w:sz w:val="20"/>
          <w:szCs w:val="18"/>
        </w:rPr>
        <w:t xml:space="preserve">  DOI 10.1111/j.1467-8535.2005.00566.x</w:t>
      </w:r>
    </w:p>
    <w:bookmarkEnd w:id="31"/>
    <w:bookmarkEnd w:id="32"/>
    <w:p w14:paraId="0AD72A02" w14:textId="77777777" w:rsidR="00771089" w:rsidRPr="00FD4E9B" w:rsidRDefault="00771089" w:rsidP="0073198A">
      <w:pPr>
        <w:widowControl w:val="0"/>
        <w:tabs>
          <w:tab w:val="left" w:pos="360"/>
          <w:tab w:val="left" w:pos="9359"/>
        </w:tabs>
        <w:ind w:left="360" w:hanging="360"/>
        <w:jc w:val="both"/>
        <w:rPr>
          <w:sz w:val="10"/>
          <w:szCs w:val="18"/>
        </w:rPr>
      </w:pPr>
    </w:p>
    <w:p w14:paraId="7B733FBA" w14:textId="77777777" w:rsidR="00771089" w:rsidRPr="00FD4E9B" w:rsidRDefault="00771089" w:rsidP="0073198A">
      <w:pPr>
        <w:widowControl w:val="0"/>
        <w:ind w:left="360" w:hanging="360"/>
        <w:jc w:val="both"/>
        <w:rPr>
          <w:color w:val="000000"/>
          <w:sz w:val="20"/>
          <w:szCs w:val="18"/>
        </w:rPr>
      </w:pPr>
      <w:r w:rsidRPr="00FD4E9B">
        <w:rPr>
          <w:color w:val="000000"/>
          <w:sz w:val="20"/>
          <w:szCs w:val="18"/>
        </w:rPr>
        <w:t xml:space="preserve">Keller, J.B., &amp; Reigeluth, C.M.  (2004).  </w:t>
      </w:r>
      <w:r w:rsidR="00BC0636" w:rsidRPr="00FD4E9B">
        <w:rPr>
          <w:sz w:val="20"/>
          <w:szCs w:val="18"/>
        </w:rPr>
        <w:t>Revolutionizing s</w:t>
      </w:r>
      <w:r w:rsidRPr="00FD4E9B">
        <w:rPr>
          <w:sz w:val="20"/>
          <w:szCs w:val="18"/>
        </w:rPr>
        <w:t xml:space="preserve">chool </w:t>
      </w:r>
      <w:r w:rsidR="00BC0636" w:rsidRPr="00FD4E9B">
        <w:rPr>
          <w:sz w:val="20"/>
          <w:szCs w:val="18"/>
        </w:rPr>
        <w:t>reform for educational t</w:t>
      </w:r>
      <w:r w:rsidRPr="00FD4E9B">
        <w:rPr>
          <w:sz w:val="20"/>
          <w:szCs w:val="18"/>
        </w:rPr>
        <w:t xml:space="preserve">ransformation.  </w:t>
      </w:r>
      <w:r w:rsidRPr="00FD4E9B">
        <w:rPr>
          <w:i/>
          <w:sz w:val="20"/>
          <w:szCs w:val="18"/>
        </w:rPr>
        <w:t>Educational Technology, 44</w:t>
      </w:r>
      <w:r w:rsidRPr="00FD4E9B">
        <w:rPr>
          <w:sz w:val="20"/>
          <w:szCs w:val="18"/>
        </w:rPr>
        <w:t>(5), 17-23.</w:t>
      </w:r>
    </w:p>
    <w:p w14:paraId="0F60BAD5" w14:textId="77777777" w:rsidR="00771089" w:rsidRPr="00FD4E9B" w:rsidRDefault="00771089" w:rsidP="0073198A">
      <w:pPr>
        <w:widowControl w:val="0"/>
        <w:ind w:left="360" w:hanging="360"/>
        <w:jc w:val="both"/>
        <w:rPr>
          <w:color w:val="000000"/>
          <w:sz w:val="20"/>
          <w:szCs w:val="18"/>
        </w:rPr>
      </w:pPr>
      <w:r w:rsidRPr="00FD4E9B">
        <w:rPr>
          <w:color w:val="000000"/>
          <w:sz w:val="20"/>
          <w:szCs w:val="18"/>
        </w:rPr>
        <w:t xml:space="preserve">Reigeluth, C.M.  (2004).  Comparing beans and potatoes, or creating a balanced diet?  Different purposes and different approaches.  </w:t>
      </w:r>
      <w:r w:rsidRPr="00FD4E9B">
        <w:rPr>
          <w:i/>
          <w:color w:val="000000"/>
          <w:sz w:val="20"/>
          <w:szCs w:val="18"/>
        </w:rPr>
        <w:t>Educational Technology, 44</w:t>
      </w:r>
      <w:r w:rsidRPr="00FD4E9B">
        <w:rPr>
          <w:color w:val="000000"/>
          <w:sz w:val="20"/>
          <w:szCs w:val="18"/>
        </w:rPr>
        <w:t xml:space="preserve"> (3), 53-56.</w:t>
      </w:r>
    </w:p>
    <w:p w14:paraId="0CEC4563" w14:textId="77777777" w:rsidR="00771089" w:rsidRPr="00FD4E9B" w:rsidRDefault="00771089" w:rsidP="0073198A">
      <w:pPr>
        <w:widowControl w:val="0"/>
        <w:tabs>
          <w:tab w:val="left" w:pos="360"/>
          <w:tab w:val="left" w:pos="9359"/>
        </w:tabs>
        <w:ind w:left="360" w:hanging="360"/>
        <w:jc w:val="both"/>
        <w:rPr>
          <w:sz w:val="10"/>
          <w:szCs w:val="18"/>
        </w:rPr>
      </w:pPr>
    </w:p>
    <w:p w14:paraId="5F2EAFCB" w14:textId="77777777" w:rsidR="00771089" w:rsidRPr="00FD4E9B" w:rsidRDefault="00771089" w:rsidP="0073198A">
      <w:pPr>
        <w:widowControl w:val="0"/>
        <w:ind w:left="360" w:hanging="360"/>
        <w:jc w:val="both"/>
        <w:rPr>
          <w:color w:val="000000"/>
          <w:sz w:val="20"/>
          <w:szCs w:val="18"/>
        </w:rPr>
      </w:pPr>
      <w:r w:rsidRPr="00FD4E9B">
        <w:rPr>
          <w:color w:val="000000"/>
          <w:sz w:val="20"/>
          <w:szCs w:val="18"/>
        </w:rPr>
        <w:t xml:space="preserve">Lee, J.Y., &amp; Reigeluth, C.M.  (2003).  Formative research on the heuristic task analysis process.  </w:t>
      </w:r>
      <w:r w:rsidRPr="00FD4E9B">
        <w:rPr>
          <w:i/>
          <w:color w:val="000000"/>
          <w:sz w:val="20"/>
          <w:szCs w:val="18"/>
        </w:rPr>
        <w:t>Educational Technology Research &amp; Development, 51</w:t>
      </w:r>
      <w:r w:rsidRPr="00FD4E9B">
        <w:rPr>
          <w:color w:val="000000"/>
          <w:sz w:val="20"/>
          <w:szCs w:val="18"/>
        </w:rPr>
        <w:t xml:space="preserve"> (4), 5-24.</w:t>
      </w:r>
      <w:r w:rsidR="00230D08" w:rsidRPr="00FD4E9B">
        <w:rPr>
          <w:color w:val="000000"/>
          <w:sz w:val="20"/>
          <w:szCs w:val="18"/>
        </w:rPr>
        <w:t xml:space="preserve">  DOI 10.1007/BF02504541</w:t>
      </w:r>
    </w:p>
    <w:p w14:paraId="1D1AEDDE" w14:textId="3EAB104A" w:rsidR="00771089" w:rsidRPr="00FD4E9B" w:rsidRDefault="00B05DA7" w:rsidP="0073198A">
      <w:pPr>
        <w:widowControl w:val="0"/>
        <w:ind w:left="360" w:hanging="360"/>
        <w:jc w:val="both"/>
        <w:rPr>
          <w:color w:val="000000"/>
          <w:sz w:val="20"/>
          <w:szCs w:val="18"/>
        </w:rPr>
      </w:pPr>
      <w:r>
        <w:rPr>
          <w:color w:val="000000"/>
          <w:sz w:val="20"/>
          <w:szCs w:val="18"/>
        </w:rPr>
        <w:t>???</w:t>
      </w:r>
      <w:r w:rsidR="00771089" w:rsidRPr="00FD4E9B">
        <w:rPr>
          <w:color w:val="000000"/>
          <w:sz w:val="20"/>
          <w:szCs w:val="18"/>
        </w:rPr>
        <w:t xml:space="preserve">Reigeluth, C.M.  (2003).  New instructional theories and strategies for a knowledge-based society.  </w:t>
      </w:r>
      <w:r w:rsidR="00771089" w:rsidRPr="00FD4E9B">
        <w:rPr>
          <w:i/>
          <w:color w:val="000000"/>
          <w:sz w:val="20"/>
          <w:szCs w:val="18"/>
        </w:rPr>
        <w:t xml:space="preserve">Educational Technology International, 5 </w:t>
      </w:r>
      <w:r w:rsidR="00771089" w:rsidRPr="00FD4E9B">
        <w:rPr>
          <w:color w:val="000000"/>
          <w:sz w:val="20"/>
          <w:szCs w:val="18"/>
        </w:rPr>
        <w:t xml:space="preserve">(1), 63-75. </w:t>
      </w:r>
    </w:p>
    <w:p w14:paraId="2D241F70" w14:textId="73591E82" w:rsidR="00771089" w:rsidRPr="00FD4E9B" w:rsidRDefault="00771089" w:rsidP="0073198A">
      <w:pPr>
        <w:widowControl w:val="0"/>
        <w:ind w:left="360" w:hanging="360"/>
        <w:jc w:val="both"/>
        <w:rPr>
          <w:color w:val="000000"/>
          <w:sz w:val="20"/>
          <w:szCs w:val="18"/>
        </w:rPr>
      </w:pPr>
      <w:r w:rsidRPr="00FD4E9B">
        <w:rPr>
          <w:color w:val="000000"/>
          <w:sz w:val="20"/>
          <w:szCs w:val="18"/>
        </w:rPr>
        <w:t xml:space="preserve">Reigeluth, C.M.  (2003).  </w:t>
      </w:r>
      <w:r w:rsidRPr="00FD4E9B">
        <w:rPr>
          <w:iCs/>
          <w:sz w:val="20"/>
          <w:szCs w:val="18"/>
        </w:rPr>
        <w:t>Knowledge</w:t>
      </w:r>
      <w:r w:rsidRPr="00FD4E9B">
        <w:rPr>
          <w:i/>
          <w:iCs/>
          <w:sz w:val="20"/>
          <w:szCs w:val="18"/>
        </w:rPr>
        <w:t xml:space="preserve"> </w:t>
      </w:r>
      <w:r w:rsidRPr="00FD4E9B">
        <w:rPr>
          <w:iCs/>
          <w:sz w:val="20"/>
          <w:szCs w:val="18"/>
        </w:rPr>
        <w:t xml:space="preserve">building for use of the Internet in education.  </w:t>
      </w:r>
      <w:r w:rsidRPr="00FD4E9B">
        <w:rPr>
          <w:i/>
          <w:iCs/>
          <w:sz w:val="20"/>
          <w:szCs w:val="18"/>
        </w:rPr>
        <w:t>Instructional Science, 31</w:t>
      </w:r>
      <w:r w:rsidRPr="00FD4E9B">
        <w:rPr>
          <w:iCs/>
          <w:sz w:val="20"/>
          <w:szCs w:val="18"/>
        </w:rPr>
        <w:t xml:space="preserve"> (4), 341-346.</w:t>
      </w:r>
      <w:r w:rsidR="00767750" w:rsidRPr="00FD4E9B">
        <w:rPr>
          <w:iCs/>
          <w:sz w:val="20"/>
          <w:szCs w:val="18"/>
        </w:rPr>
        <w:t xml:space="preserve">  DOI: 10.1023/A:1024694228065</w:t>
      </w:r>
    </w:p>
    <w:p w14:paraId="5DD6D198" w14:textId="77777777" w:rsidR="00771089" w:rsidRPr="00FD4E9B" w:rsidRDefault="00771089" w:rsidP="0073198A">
      <w:pPr>
        <w:widowControl w:val="0"/>
        <w:ind w:left="360" w:hanging="360"/>
        <w:jc w:val="both"/>
        <w:rPr>
          <w:color w:val="000000"/>
          <w:sz w:val="20"/>
          <w:szCs w:val="18"/>
        </w:rPr>
      </w:pPr>
      <w:r w:rsidRPr="00FD4E9B">
        <w:rPr>
          <w:color w:val="000000"/>
          <w:sz w:val="20"/>
          <w:szCs w:val="18"/>
        </w:rPr>
        <w:t xml:space="preserve">Reigeluth, C.M., &amp; Beatty, B.J.  (2003).  Why children are left behind and what we can do about it.  </w:t>
      </w:r>
      <w:r w:rsidRPr="00FD4E9B">
        <w:rPr>
          <w:i/>
          <w:color w:val="000000"/>
          <w:sz w:val="20"/>
          <w:szCs w:val="18"/>
        </w:rPr>
        <w:t xml:space="preserve">Educational Technology, 43 </w:t>
      </w:r>
      <w:r w:rsidRPr="00FD4E9B">
        <w:rPr>
          <w:color w:val="000000"/>
          <w:sz w:val="20"/>
          <w:szCs w:val="18"/>
        </w:rPr>
        <w:t>(5), 24-32.</w:t>
      </w:r>
    </w:p>
    <w:p w14:paraId="1533A01E" w14:textId="77777777" w:rsidR="00771089" w:rsidRPr="00FD4E9B" w:rsidRDefault="00771089" w:rsidP="0073198A">
      <w:pPr>
        <w:widowControl w:val="0"/>
        <w:ind w:left="360" w:hanging="360"/>
        <w:jc w:val="both"/>
        <w:rPr>
          <w:color w:val="000000"/>
          <w:sz w:val="20"/>
          <w:szCs w:val="18"/>
        </w:rPr>
      </w:pPr>
      <w:r w:rsidRPr="00FD4E9B">
        <w:rPr>
          <w:color w:val="000000"/>
          <w:sz w:val="20"/>
          <w:szCs w:val="18"/>
        </w:rPr>
        <w:t xml:space="preserve">Sheng, Q., &amp; Cheng, J.  (2003).  New perspective needed for the design of teaching: Interview with Professor Charles M. Reigeluth.  </w:t>
      </w:r>
      <w:r w:rsidRPr="00FD4E9B">
        <w:rPr>
          <w:i/>
          <w:color w:val="000000"/>
          <w:sz w:val="20"/>
          <w:szCs w:val="18"/>
        </w:rPr>
        <w:t>Global Education</w:t>
      </w:r>
      <w:r w:rsidRPr="00FD4E9B">
        <w:rPr>
          <w:color w:val="000000"/>
          <w:sz w:val="20"/>
          <w:szCs w:val="18"/>
        </w:rPr>
        <w:t xml:space="preserve">, </w:t>
      </w:r>
      <w:r w:rsidRPr="00FD4E9B">
        <w:rPr>
          <w:i/>
          <w:color w:val="000000"/>
          <w:sz w:val="20"/>
          <w:szCs w:val="18"/>
        </w:rPr>
        <w:t>32</w:t>
      </w:r>
      <w:r w:rsidRPr="00FD4E9B">
        <w:rPr>
          <w:color w:val="000000"/>
          <w:sz w:val="20"/>
          <w:szCs w:val="18"/>
        </w:rPr>
        <w:t>(7), 3-5.</w:t>
      </w:r>
    </w:p>
    <w:p w14:paraId="789267F3" w14:textId="77777777" w:rsidR="00771089" w:rsidRPr="00FD4E9B" w:rsidRDefault="00771089" w:rsidP="0073198A">
      <w:pPr>
        <w:widowControl w:val="0"/>
        <w:tabs>
          <w:tab w:val="left" w:pos="360"/>
          <w:tab w:val="left" w:pos="9359"/>
        </w:tabs>
        <w:ind w:left="360" w:hanging="360"/>
        <w:jc w:val="both"/>
        <w:rPr>
          <w:sz w:val="10"/>
          <w:szCs w:val="18"/>
        </w:rPr>
      </w:pPr>
    </w:p>
    <w:p w14:paraId="23AAD94E" w14:textId="3EE2E86B" w:rsidR="00771089" w:rsidRPr="00FD4E9B" w:rsidRDefault="00771089" w:rsidP="0073198A">
      <w:pPr>
        <w:widowControl w:val="0"/>
        <w:ind w:left="360" w:hanging="360"/>
        <w:jc w:val="both"/>
        <w:rPr>
          <w:color w:val="000000"/>
          <w:sz w:val="20"/>
          <w:szCs w:val="18"/>
        </w:rPr>
      </w:pPr>
      <w:r w:rsidRPr="00FD4E9B">
        <w:rPr>
          <w:color w:val="000000"/>
          <w:sz w:val="20"/>
          <w:szCs w:val="18"/>
        </w:rPr>
        <w:t>Joseph, R., Jenlink, P. M., Reigeluth, C. M., Carr-Chelman, A., &amp; N</w:t>
      </w:r>
      <w:r w:rsidR="00AB4394" w:rsidRPr="00FD4E9B">
        <w:rPr>
          <w:color w:val="000000"/>
          <w:sz w:val="20"/>
          <w:szCs w:val="18"/>
        </w:rPr>
        <w:t>elson, L. M. (2002). Banathy’s i</w:t>
      </w:r>
      <w:r w:rsidRPr="00FD4E9B">
        <w:rPr>
          <w:color w:val="000000"/>
          <w:sz w:val="20"/>
          <w:szCs w:val="18"/>
        </w:rPr>
        <w:t xml:space="preserve">nfluence on the Guidance System for Transforming Education. </w:t>
      </w:r>
      <w:r w:rsidRPr="00FD4E9B">
        <w:rPr>
          <w:i/>
          <w:iCs/>
          <w:color w:val="000000"/>
          <w:sz w:val="20"/>
          <w:szCs w:val="18"/>
        </w:rPr>
        <w:t>World Futures: The Journal of Evolution, 58(5-6), 379-394.</w:t>
      </w:r>
      <w:r w:rsidR="00D01AF2" w:rsidRPr="00FD4E9B">
        <w:rPr>
          <w:color w:val="000000"/>
          <w:sz w:val="20"/>
          <w:szCs w:val="18"/>
        </w:rPr>
        <w:t xml:space="preserve">  DOI: 10.1080/02604020214619</w:t>
      </w:r>
    </w:p>
    <w:p w14:paraId="6C5F3AE8" w14:textId="77777777" w:rsidR="00771089" w:rsidRPr="00FD4E9B" w:rsidRDefault="00771089" w:rsidP="0073198A">
      <w:pPr>
        <w:widowControl w:val="0"/>
        <w:ind w:left="360" w:hanging="360"/>
        <w:jc w:val="both"/>
        <w:rPr>
          <w:color w:val="000000"/>
          <w:sz w:val="20"/>
          <w:szCs w:val="18"/>
        </w:rPr>
      </w:pPr>
      <w:r w:rsidRPr="00FD4E9B">
        <w:rPr>
          <w:color w:val="000000"/>
          <w:sz w:val="20"/>
          <w:szCs w:val="18"/>
        </w:rPr>
        <w:t xml:space="preserve">Oswald, D.F.  (2002).  A conversation with Charles M. Reigeluth.  </w:t>
      </w:r>
      <w:r w:rsidRPr="00FD4E9B">
        <w:rPr>
          <w:i/>
          <w:color w:val="000000"/>
          <w:sz w:val="20"/>
          <w:szCs w:val="18"/>
        </w:rPr>
        <w:t>Educational Technology, 42</w:t>
      </w:r>
      <w:r w:rsidRPr="00FD4E9B">
        <w:rPr>
          <w:color w:val="000000"/>
          <w:sz w:val="20"/>
          <w:szCs w:val="18"/>
        </w:rPr>
        <w:t>(3), 56-59.</w:t>
      </w:r>
    </w:p>
    <w:p w14:paraId="1C63D19E" w14:textId="77777777" w:rsidR="00771089" w:rsidRPr="00FD4E9B" w:rsidRDefault="00771089" w:rsidP="0073198A">
      <w:pPr>
        <w:widowControl w:val="0"/>
        <w:ind w:left="360" w:hanging="360"/>
        <w:jc w:val="both"/>
        <w:rPr>
          <w:color w:val="000000"/>
          <w:sz w:val="20"/>
          <w:szCs w:val="18"/>
        </w:rPr>
      </w:pPr>
      <w:r w:rsidRPr="00FD4E9B">
        <w:rPr>
          <w:color w:val="000000"/>
          <w:sz w:val="20"/>
          <w:szCs w:val="18"/>
        </w:rPr>
        <w:t xml:space="preserve">Reigeluth, C.M. (2002). </w:t>
      </w:r>
      <w:r w:rsidRPr="00FD4E9B">
        <w:rPr>
          <w:sz w:val="20"/>
          <w:szCs w:val="18"/>
        </w:rPr>
        <w:t>What every AECT member needs to know about systemic change: The beginning of a dialogue</w:t>
      </w:r>
      <w:r w:rsidRPr="00FD4E9B">
        <w:rPr>
          <w:color w:val="000000"/>
          <w:sz w:val="20"/>
          <w:szCs w:val="18"/>
        </w:rPr>
        <w:t xml:space="preserve">.  </w:t>
      </w:r>
      <w:r w:rsidRPr="00FD4E9B">
        <w:rPr>
          <w:i/>
          <w:color w:val="000000"/>
          <w:sz w:val="20"/>
          <w:szCs w:val="18"/>
        </w:rPr>
        <w:t>Tech Trends, 46</w:t>
      </w:r>
      <w:r w:rsidRPr="00FD4E9B">
        <w:rPr>
          <w:color w:val="000000"/>
          <w:sz w:val="20"/>
          <w:szCs w:val="18"/>
        </w:rPr>
        <w:t>(1), 12-15.</w:t>
      </w:r>
    </w:p>
    <w:p w14:paraId="3C6D4D46" w14:textId="77777777" w:rsidR="00771089" w:rsidRPr="00FD4E9B" w:rsidRDefault="00771089" w:rsidP="0073198A">
      <w:pPr>
        <w:widowControl w:val="0"/>
        <w:ind w:left="360" w:hanging="360"/>
        <w:jc w:val="both"/>
        <w:rPr>
          <w:i/>
          <w:color w:val="000000"/>
          <w:sz w:val="20"/>
          <w:szCs w:val="18"/>
        </w:rPr>
      </w:pPr>
      <w:r w:rsidRPr="00FD4E9B">
        <w:rPr>
          <w:color w:val="000000"/>
          <w:sz w:val="20"/>
          <w:szCs w:val="18"/>
        </w:rPr>
        <w:t xml:space="preserve">Reigeluth, C.M., &amp; Joseph, R.  (2002).  Beyond technology integration: The case for technology transformation.  </w:t>
      </w:r>
      <w:r w:rsidRPr="00FD4E9B">
        <w:rPr>
          <w:i/>
          <w:color w:val="000000"/>
          <w:sz w:val="20"/>
          <w:szCs w:val="18"/>
        </w:rPr>
        <w:t>Educational Technology, 42</w:t>
      </w:r>
      <w:r w:rsidRPr="00FD4E9B">
        <w:rPr>
          <w:color w:val="000000"/>
          <w:sz w:val="20"/>
          <w:szCs w:val="18"/>
        </w:rPr>
        <w:t xml:space="preserve"> (4), 9-13</w:t>
      </w:r>
      <w:r w:rsidRPr="00FD4E9B">
        <w:rPr>
          <w:i/>
          <w:color w:val="000000"/>
          <w:sz w:val="20"/>
          <w:szCs w:val="18"/>
        </w:rPr>
        <w:t>.</w:t>
      </w:r>
    </w:p>
    <w:p w14:paraId="483A5D15" w14:textId="77777777" w:rsidR="00771089" w:rsidRPr="00FD4E9B" w:rsidRDefault="00771089" w:rsidP="0073198A">
      <w:pPr>
        <w:widowControl w:val="0"/>
        <w:tabs>
          <w:tab w:val="left" w:pos="360"/>
          <w:tab w:val="left" w:pos="9359"/>
        </w:tabs>
        <w:ind w:left="360" w:hanging="360"/>
        <w:jc w:val="both"/>
        <w:rPr>
          <w:sz w:val="10"/>
          <w:szCs w:val="18"/>
        </w:rPr>
      </w:pPr>
    </w:p>
    <w:p w14:paraId="0211C2A1" w14:textId="77777777" w:rsidR="00771089" w:rsidRPr="00FD4E9B" w:rsidRDefault="00771089" w:rsidP="0073198A">
      <w:pPr>
        <w:widowControl w:val="0"/>
        <w:ind w:left="360" w:hanging="360"/>
        <w:jc w:val="both"/>
        <w:rPr>
          <w:sz w:val="20"/>
          <w:szCs w:val="18"/>
        </w:rPr>
      </w:pPr>
      <w:r w:rsidRPr="00FD4E9B">
        <w:rPr>
          <w:sz w:val="20"/>
          <w:szCs w:val="18"/>
        </w:rPr>
        <w:t xml:space="preserve">Squire, K.D., &amp; Reigeluth, C.M.  (2000).  The many faces of systemic change.  </w:t>
      </w:r>
      <w:r w:rsidRPr="00FD4E9B">
        <w:rPr>
          <w:i/>
          <w:sz w:val="20"/>
          <w:szCs w:val="18"/>
        </w:rPr>
        <w:t>Educational Horizons, 78</w:t>
      </w:r>
      <w:r w:rsidRPr="00FD4E9B">
        <w:rPr>
          <w:sz w:val="20"/>
          <w:szCs w:val="18"/>
        </w:rPr>
        <w:t xml:space="preserve"> (3), 143-152.</w:t>
      </w:r>
    </w:p>
    <w:p w14:paraId="7E643F59" w14:textId="77777777" w:rsidR="00771089" w:rsidRPr="00FD4E9B" w:rsidRDefault="00771089" w:rsidP="0073198A">
      <w:pPr>
        <w:widowControl w:val="0"/>
        <w:tabs>
          <w:tab w:val="left" w:pos="360"/>
          <w:tab w:val="left" w:pos="9359"/>
        </w:tabs>
        <w:ind w:left="360" w:hanging="360"/>
        <w:jc w:val="both"/>
        <w:rPr>
          <w:sz w:val="10"/>
          <w:szCs w:val="18"/>
        </w:rPr>
      </w:pPr>
    </w:p>
    <w:p w14:paraId="66DF479F" w14:textId="77777777" w:rsidR="00771089" w:rsidRPr="00FD4E9B" w:rsidRDefault="00771089" w:rsidP="0073198A">
      <w:pPr>
        <w:widowControl w:val="0"/>
        <w:ind w:left="360" w:hanging="360"/>
        <w:jc w:val="both"/>
        <w:rPr>
          <w:sz w:val="20"/>
          <w:szCs w:val="18"/>
        </w:rPr>
      </w:pPr>
      <w:r w:rsidRPr="00FD4E9B">
        <w:rPr>
          <w:sz w:val="20"/>
          <w:szCs w:val="18"/>
        </w:rPr>
        <w:t xml:space="preserve">Reigeluth, C.M.  (1999).  Visioning public education in America.  </w:t>
      </w:r>
      <w:r w:rsidRPr="00FD4E9B">
        <w:rPr>
          <w:i/>
          <w:sz w:val="20"/>
          <w:szCs w:val="18"/>
        </w:rPr>
        <w:t>Educational Technology, 39</w:t>
      </w:r>
      <w:r w:rsidRPr="00FD4E9B">
        <w:rPr>
          <w:sz w:val="20"/>
          <w:szCs w:val="18"/>
        </w:rPr>
        <w:t>(5), 50-55.</w:t>
      </w:r>
    </w:p>
    <w:p w14:paraId="1ECB8D22" w14:textId="77777777" w:rsidR="00771089" w:rsidRPr="00FD4E9B" w:rsidRDefault="00771089" w:rsidP="0073198A">
      <w:pPr>
        <w:widowControl w:val="0"/>
        <w:tabs>
          <w:tab w:val="left" w:pos="360"/>
          <w:tab w:val="left" w:pos="9359"/>
        </w:tabs>
        <w:ind w:left="360" w:hanging="360"/>
        <w:jc w:val="both"/>
        <w:rPr>
          <w:sz w:val="10"/>
          <w:szCs w:val="18"/>
        </w:rPr>
      </w:pPr>
    </w:p>
    <w:p w14:paraId="01F21A30" w14:textId="77777777" w:rsidR="00771089" w:rsidRPr="00FD4E9B" w:rsidRDefault="00771089" w:rsidP="0073198A">
      <w:pPr>
        <w:widowControl w:val="0"/>
        <w:ind w:left="360" w:hanging="360"/>
        <w:jc w:val="both"/>
        <w:rPr>
          <w:sz w:val="20"/>
          <w:szCs w:val="18"/>
        </w:rPr>
      </w:pPr>
      <w:bookmarkStart w:id="33" w:name="OLE_LINK40"/>
      <w:bookmarkStart w:id="34" w:name="OLE_LINK41"/>
      <w:r w:rsidRPr="00FD4E9B">
        <w:rPr>
          <w:sz w:val="20"/>
          <w:szCs w:val="18"/>
        </w:rPr>
        <w:lastRenderedPageBreak/>
        <w:t xml:space="preserve">Jenlink, P.M., Reigeluth, C.M., Carr, A.A., &amp; Nelson, L.M.  (1998).  Guidelines for facilitating systemic change in school districts.  </w:t>
      </w:r>
      <w:r w:rsidRPr="00FD4E9B">
        <w:rPr>
          <w:i/>
          <w:sz w:val="20"/>
          <w:szCs w:val="18"/>
        </w:rPr>
        <w:t>Systems Research and Behavioral Science, 15</w:t>
      </w:r>
      <w:r w:rsidRPr="00FD4E9B">
        <w:rPr>
          <w:sz w:val="20"/>
          <w:szCs w:val="18"/>
        </w:rPr>
        <w:t>(3), 217-233.</w:t>
      </w:r>
      <w:r w:rsidR="009B7A3C" w:rsidRPr="00FD4E9B">
        <w:rPr>
          <w:sz w:val="20"/>
          <w:szCs w:val="18"/>
        </w:rPr>
        <w:t xml:space="preserve">  DOI </w:t>
      </w:r>
      <w:r w:rsidR="00EC745D" w:rsidRPr="00FD4E9B">
        <w:rPr>
          <w:sz w:val="20"/>
          <w:szCs w:val="18"/>
        </w:rPr>
        <w:t>10.1002/(SICI)1099-1743(199805/06)15:3%3C217::AID-SRES223%3E3.0.CO;2-N</w:t>
      </w:r>
    </w:p>
    <w:bookmarkEnd w:id="33"/>
    <w:bookmarkEnd w:id="34"/>
    <w:p w14:paraId="3FE345D4" w14:textId="77777777" w:rsidR="00771089" w:rsidRPr="00FD4E9B" w:rsidRDefault="00771089" w:rsidP="0073198A">
      <w:pPr>
        <w:widowControl w:val="0"/>
        <w:ind w:left="360" w:hanging="360"/>
        <w:jc w:val="both"/>
        <w:rPr>
          <w:sz w:val="20"/>
          <w:szCs w:val="18"/>
        </w:rPr>
      </w:pPr>
      <w:r w:rsidRPr="00FD4E9B">
        <w:rPr>
          <w:sz w:val="20"/>
          <w:szCs w:val="18"/>
        </w:rPr>
        <w:t xml:space="preserve">Reigeluth, C.M., Pershing, J.A., &amp; Park, S.H.  (1998).  A new paradigm for corporate training.  </w:t>
      </w:r>
      <w:r w:rsidRPr="00FD4E9B">
        <w:rPr>
          <w:i/>
          <w:sz w:val="20"/>
          <w:szCs w:val="18"/>
        </w:rPr>
        <w:t xml:space="preserve">Strategic Human Resource Development Review, 1 </w:t>
      </w:r>
      <w:r w:rsidRPr="00FD4E9B">
        <w:rPr>
          <w:sz w:val="20"/>
          <w:szCs w:val="18"/>
        </w:rPr>
        <w:t>(2), 5-50.</w:t>
      </w:r>
    </w:p>
    <w:p w14:paraId="0CFABE2C" w14:textId="77777777" w:rsidR="00771089" w:rsidRPr="00FD4E9B" w:rsidRDefault="00771089" w:rsidP="0073198A">
      <w:pPr>
        <w:widowControl w:val="0"/>
        <w:ind w:left="360" w:hanging="360"/>
        <w:jc w:val="both"/>
        <w:rPr>
          <w:sz w:val="20"/>
          <w:szCs w:val="18"/>
        </w:rPr>
      </w:pPr>
      <w:r w:rsidRPr="00FD4E9B">
        <w:rPr>
          <w:sz w:val="20"/>
          <w:szCs w:val="18"/>
        </w:rPr>
        <w:t xml:space="preserve">Reigeluth, C.M., &amp; Squire, K.  (1998).  Emerging work on the new paradigm of instructional theories.  </w:t>
      </w:r>
      <w:r w:rsidRPr="00FD4E9B">
        <w:rPr>
          <w:i/>
          <w:sz w:val="20"/>
          <w:szCs w:val="18"/>
        </w:rPr>
        <w:t>Educational Technology, 38</w:t>
      </w:r>
      <w:r w:rsidRPr="00FD4E9B">
        <w:rPr>
          <w:sz w:val="20"/>
          <w:szCs w:val="18"/>
        </w:rPr>
        <w:t>(4), 41-47.</w:t>
      </w:r>
    </w:p>
    <w:p w14:paraId="0A5E5489" w14:textId="77777777" w:rsidR="00771089" w:rsidRPr="00FD4E9B" w:rsidRDefault="00771089" w:rsidP="0073198A">
      <w:pPr>
        <w:widowControl w:val="0"/>
        <w:tabs>
          <w:tab w:val="left" w:pos="360"/>
          <w:tab w:val="left" w:pos="9359"/>
        </w:tabs>
        <w:ind w:left="360" w:hanging="360"/>
        <w:jc w:val="both"/>
        <w:rPr>
          <w:sz w:val="10"/>
          <w:szCs w:val="18"/>
        </w:rPr>
      </w:pPr>
    </w:p>
    <w:p w14:paraId="5FDDC83C" w14:textId="77777777" w:rsidR="00771089" w:rsidRPr="00FD4E9B" w:rsidRDefault="00771089" w:rsidP="0073198A">
      <w:pPr>
        <w:widowControl w:val="0"/>
        <w:ind w:left="360" w:hanging="360"/>
        <w:jc w:val="both"/>
        <w:rPr>
          <w:sz w:val="20"/>
          <w:szCs w:val="18"/>
        </w:rPr>
      </w:pPr>
      <w:r w:rsidRPr="00FD4E9B">
        <w:rPr>
          <w:sz w:val="20"/>
          <w:szCs w:val="18"/>
        </w:rPr>
        <w:t xml:space="preserve">Reigeluth, C.M.  (1997).  Educational standards: To standardize or to customize learning?  </w:t>
      </w:r>
      <w:r w:rsidRPr="00FD4E9B">
        <w:rPr>
          <w:i/>
          <w:sz w:val="20"/>
          <w:szCs w:val="18"/>
        </w:rPr>
        <w:t xml:space="preserve">Phi Delta Kappan, 79 </w:t>
      </w:r>
      <w:r w:rsidRPr="00FD4E9B">
        <w:rPr>
          <w:sz w:val="20"/>
          <w:szCs w:val="18"/>
        </w:rPr>
        <w:t>(3), 202-206.</w:t>
      </w:r>
    </w:p>
    <w:p w14:paraId="5A57960A" w14:textId="77777777" w:rsidR="00771089" w:rsidRPr="00FD4E9B" w:rsidRDefault="00771089" w:rsidP="0073198A">
      <w:pPr>
        <w:widowControl w:val="0"/>
        <w:ind w:left="360" w:hanging="360"/>
        <w:jc w:val="both"/>
        <w:rPr>
          <w:sz w:val="20"/>
          <w:szCs w:val="18"/>
        </w:rPr>
      </w:pPr>
      <w:r w:rsidRPr="00FD4E9B">
        <w:rPr>
          <w:sz w:val="20"/>
          <w:szCs w:val="18"/>
        </w:rPr>
        <w:t xml:space="preserve">Reigeluth, C.M.  (1997).  Instructional theory, practitioner needs, and new directions: Some reflections.  </w:t>
      </w:r>
      <w:r w:rsidRPr="00FD4E9B">
        <w:rPr>
          <w:i/>
          <w:sz w:val="20"/>
          <w:szCs w:val="18"/>
        </w:rPr>
        <w:t xml:space="preserve">Educational Technology, 37 </w:t>
      </w:r>
      <w:r w:rsidRPr="00FD4E9B">
        <w:rPr>
          <w:sz w:val="20"/>
          <w:szCs w:val="18"/>
        </w:rPr>
        <w:t>(1), 42-47.</w:t>
      </w:r>
    </w:p>
    <w:p w14:paraId="6D23DB37" w14:textId="77777777" w:rsidR="00771089" w:rsidRPr="00FD4E9B" w:rsidRDefault="00771089" w:rsidP="0073198A">
      <w:pPr>
        <w:widowControl w:val="0"/>
        <w:tabs>
          <w:tab w:val="left" w:pos="360"/>
          <w:tab w:val="left" w:pos="9359"/>
        </w:tabs>
        <w:ind w:left="360" w:hanging="360"/>
        <w:jc w:val="both"/>
        <w:rPr>
          <w:sz w:val="10"/>
          <w:szCs w:val="18"/>
        </w:rPr>
      </w:pPr>
    </w:p>
    <w:p w14:paraId="139DC82A" w14:textId="1E65A4F4" w:rsidR="00771089" w:rsidRPr="00FD4E9B" w:rsidRDefault="00771089" w:rsidP="0073198A">
      <w:pPr>
        <w:widowControl w:val="0"/>
        <w:ind w:left="360" w:hanging="360"/>
        <w:jc w:val="both"/>
        <w:rPr>
          <w:sz w:val="20"/>
          <w:szCs w:val="18"/>
        </w:rPr>
      </w:pPr>
      <w:r w:rsidRPr="00FD4E9B">
        <w:rPr>
          <w:sz w:val="20"/>
          <w:szCs w:val="18"/>
        </w:rPr>
        <w:t xml:space="preserve">English, R.E., &amp; Reigeluth, C.M.  (1996).  Formative research on sequencing instruction with the elaboration theory.  </w:t>
      </w:r>
      <w:r w:rsidRPr="00FD4E9B">
        <w:rPr>
          <w:i/>
          <w:sz w:val="20"/>
          <w:szCs w:val="18"/>
        </w:rPr>
        <w:t xml:space="preserve">Educational Technology Research &amp; Development, 44 </w:t>
      </w:r>
      <w:r w:rsidRPr="00FD4E9B">
        <w:rPr>
          <w:sz w:val="20"/>
          <w:szCs w:val="18"/>
        </w:rPr>
        <w:t>(1), 23-42.</w:t>
      </w:r>
      <w:r w:rsidR="00093544" w:rsidRPr="00FD4E9B">
        <w:rPr>
          <w:sz w:val="20"/>
          <w:szCs w:val="18"/>
        </w:rPr>
        <w:t xml:space="preserve">  DOI: 10.1007/BF02300324</w:t>
      </w:r>
    </w:p>
    <w:p w14:paraId="2714BE6A" w14:textId="77777777" w:rsidR="00771089" w:rsidRPr="00FD4E9B" w:rsidRDefault="00771089" w:rsidP="0073198A">
      <w:pPr>
        <w:widowControl w:val="0"/>
        <w:ind w:left="360" w:hanging="360"/>
        <w:jc w:val="both"/>
        <w:rPr>
          <w:sz w:val="20"/>
          <w:szCs w:val="18"/>
        </w:rPr>
      </w:pPr>
      <w:bookmarkStart w:id="35" w:name="OLE_LINK42"/>
      <w:bookmarkStart w:id="36" w:name="OLE_LINK43"/>
      <w:r w:rsidRPr="00FD4E9B">
        <w:rPr>
          <w:sz w:val="20"/>
          <w:szCs w:val="18"/>
        </w:rPr>
        <w:t xml:space="preserve">Jenlink, P.M., Reigeluth, C.M., Carr, A.A., &amp; Nelson, L.M.  (Jan. 1996).  An expedition for change: Facilitating the systemic change process in school districts.  </w:t>
      </w:r>
      <w:r w:rsidRPr="00FD4E9B">
        <w:rPr>
          <w:i/>
          <w:sz w:val="20"/>
          <w:szCs w:val="18"/>
        </w:rPr>
        <w:t>Tech Trends, 41</w:t>
      </w:r>
      <w:r w:rsidRPr="00FD4E9B">
        <w:rPr>
          <w:sz w:val="20"/>
          <w:szCs w:val="18"/>
        </w:rPr>
        <w:t xml:space="preserve"> (1),</w:t>
      </w:r>
      <w:r w:rsidRPr="00FD4E9B">
        <w:rPr>
          <w:i/>
          <w:sz w:val="20"/>
          <w:szCs w:val="18"/>
        </w:rPr>
        <w:t xml:space="preserve"> </w:t>
      </w:r>
      <w:r w:rsidRPr="00FD4E9B">
        <w:rPr>
          <w:sz w:val="20"/>
          <w:szCs w:val="18"/>
        </w:rPr>
        <w:t>21-30.</w:t>
      </w:r>
    </w:p>
    <w:bookmarkEnd w:id="35"/>
    <w:bookmarkEnd w:id="36"/>
    <w:p w14:paraId="61D9A31A" w14:textId="77777777" w:rsidR="00771089" w:rsidRPr="00FD4E9B" w:rsidRDefault="00771089" w:rsidP="0073198A">
      <w:pPr>
        <w:widowControl w:val="0"/>
        <w:ind w:left="360" w:hanging="360"/>
        <w:jc w:val="both"/>
        <w:rPr>
          <w:sz w:val="20"/>
          <w:szCs w:val="18"/>
        </w:rPr>
      </w:pPr>
      <w:r w:rsidRPr="00FD4E9B">
        <w:rPr>
          <w:sz w:val="20"/>
          <w:szCs w:val="18"/>
        </w:rPr>
        <w:t xml:space="preserve">Reigeluth, C.M.  (1996).  A new paradigm of ISD?  </w:t>
      </w:r>
      <w:r w:rsidRPr="00FD4E9B">
        <w:rPr>
          <w:i/>
          <w:sz w:val="20"/>
          <w:szCs w:val="18"/>
        </w:rPr>
        <w:t xml:space="preserve">Educational Technology, 36 </w:t>
      </w:r>
      <w:r w:rsidRPr="00FD4E9B">
        <w:rPr>
          <w:sz w:val="20"/>
          <w:szCs w:val="18"/>
        </w:rPr>
        <w:t xml:space="preserve">(3), 13-20.  (A revised version was published in the </w:t>
      </w:r>
      <w:r w:rsidRPr="00FD4E9B">
        <w:rPr>
          <w:i/>
          <w:sz w:val="20"/>
          <w:szCs w:val="18"/>
        </w:rPr>
        <w:t>Educational Media and Technology Yearbook.</w:t>
      </w:r>
      <w:r w:rsidRPr="00FD4E9B">
        <w:rPr>
          <w:sz w:val="20"/>
          <w:szCs w:val="18"/>
        </w:rPr>
        <w:t>)</w:t>
      </w:r>
    </w:p>
    <w:p w14:paraId="7552F7EE" w14:textId="77777777" w:rsidR="00771089" w:rsidRPr="00FD4E9B" w:rsidRDefault="00771089" w:rsidP="0073198A">
      <w:pPr>
        <w:widowControl w:val="0"/>
        <w:tabs>
          <w:tab w:val="left" w:pos="360"/>
          <w:tab w:val="left" w:pos="9359"/>
        </w:tabs>
        <w:ind w:left="360" w:hanging="360"/>
        <w:jc w:val="both"/>
        <w:rPr>
          <w:sz w:val="10"/>
          <w:szCs w:val="18"/>
        </w:rPr>
      </w:pPr>
    </w:p>
    <w:p w14:paraId="0AFE5D5A" w14:textId="4679AAA4" w:rsidR="00771089" w:rsidRPr="00FD4E9B" w:rsidRDefault="00771089" w:rsidP="0073198A">
      <w:pPr>
        <w:widowControl w:val="0"/>
        <w:ind w:left="360" w:hanging="360"/>
        <w:jc w:val="both"/>
        <w:rPr>
          <w:iCs/>
          <w:sz w:val="20"/>
          <w:szCs w:val="18"/>
        </w:rPr>
      </w:pPr>
      <w:r w:rsidRPr="00FD4E9B">
        <w:rPr>
          <w:sz w:val="20"/>
          <w:szCs w:val="18"/>
        </w:rPr>
        <w:t xml:space="preserve">Carr, A.A., Jenlink, P.M., &amp; Reigeluth, C.M.  (1995).  Critique without difference: A response to Goodman.  </w:t>
      </w:r>
      <w:r w:rsidRPr="00FD4E9B">
        <w:rPr>
          <w:i/>
          <w:sz w:val="20"/>
          <w:szCs w:val="18"/>
        </w:rPr>
        <w:t xml:space="preserve">Harvard Educational Review, 65 </w:t>
      </w:r>
      <w:r w:rsidRPr="00FD4E9B">
        <w:rPr>
          <w:sz w:val="20"/>
          <w:szCs w:val="18"/>
        </w:rPr>
        <w:t>(3), 491-503</w:t>
      </w:r>
      <w:r w:rsidRPr="00FD4E9B">
        <w:rPr>
          <w:i/>
          <w:sz w:val="20"/>
          <w:szCs w:val="18"/>
        </w:rPr>
        <w:t>.</w:t>
      </w:r>
      <w:r w:rsidR="0005310A" w:rsidRPr="00FD4E9B">
        <w:rPr>
          <w:iCs/>
          <w:sz w:val="20"/>
          <w:szCs w:val="18"/>
        </w:rPr>
        <w:t xml:space="preserve">  DOI: 10.17763/HAER.65.3. G10X053532Q51024</w:t>
      </w:r>
    </w:p>
    <w:p w14:paraId="5B4FEAC9" w14:textId="783BF01B" w:rsidR="00771089" w:rsidRPr="00FD4E9B" w:rsidRDefault="00771089" w:rsidP="0073198A">
      <w:pPr>
        <w:widowControl w:val="0"/>
        <w:ind w:left="360" w:hanging="360"/>
        <w:jc w:val="both"/>
        <w:rPr>
          <w:sz w:val="20"/>
          <w:szCs w:val="18"/>
        </w:rPr>
      </w:pPr>
      <w:bookmarkStart w:id="37" w:name="OLE_LINK44"/>
      <w:bookmarkStart w:id="38" w:name="OLE_LINK45"/>
      <w:r w:rsidRPr="00FD4E9B">
        <w:rPr>
          <w:sz w:val="20"/>
          <w:szCs w:val="18"/>
        </w:rPr>
        <w:t xml:space="preserve">Reigeluth, C.M.  (1995).  A conversation on guidelines for the process of facilitating systemic change in education.  </w:t>
      </w:r>
      <w:r w:rsidRPr="00FD4E9B">
        <w:rPr>
          <w:i/>
          <w:sz w:val="20"/>
          <w:szCs w:val="18"/>
        </w:rPr>
        <w:t xml:space="preserve">Systems Practice, 8 </w:t>
      </w:r>
      <w:r w:rsidRPr="00FD4E9B">
        <w:rPr>
          <w:sz w:val="20"/>
          <w:szCs w:val="18"/>
        </w:rPr>
        <w:t>(3), 315-328.</w:t>
      </w:r>
      <w:r w:rsidR="0005310A" w:rsidRPr="00FD4E9B">
        <w:rPr>
          <w:sz w:val="20"/>
          <w:szCs w:val="18"/>
        </w:rPr>
        <w:t xml:space="preserve">  </w:t>
      </w:r>
      <w:r w:rsidR="00CF7D03" w:rsidRPr="00FD4E9B">
        <w:rPr>
          <w:sz w:val="20"/>
          <w:szCs w:val="18"/>
        </w:rPr>
        <w:t>DOI: 10.1007/BF02250479</w:t>
      </w:r>
    </w:p>
    <w:bookmarkEnd w:id="37"/>
    <w:bookmarkEnd w:id="38"/>
    <w:p w14:paraId="23EEF77D" w14:textId="77777777" w:rsidR="00771089" w:rsidRPr="00FD4E9B" w:rsidRDefault="00771089" w:rsidP="0073198A">
      <w:pPr>
        <w:widowControl w:val="0"/>
        <w:tabs>
          <w:tab w:val="left" w:pos="360"/>
          <w:tab w:val="left" w:pos="9359"/>
        </w:tabs>
        <w:ind w:left="360" w:hanging="360"/>
        <w:jc w:val="both"/>
        <w:rPr>
          <w:sz w:val="10"/>
          <w:szCs w:val="18"/>
        </w:rPr>
      </w:pPr>
    </w:p>
    <w:p w14:paraId="2199416A" w14:textId="68119714" w:rsidR="00771089" w:rsidRPr="00FD4E9B" w:rsidRDefault="00771089" w:rsidP="0073198A">
      <w:pPr>
        <w:widowControl w:val="0"/>
        <w:ind w:left="360" w:hanging="360"/>
        <w:jc w:val="both"/>
        <w:rPr>
          <w:sz w:val="20"/>
          <w:szCs w:val="18"/>
        </w:rPr>
      </w:pPr>
      <w:r w:rsidRPr="00FD4E9B">
        <w:rPr>
          <w:sz w:val="20"/>
          <w:szCs w:val="18"/>
        </w:rPr>
        <w:t xml:space="preserve">Beissner, K.L., &amp; Reigeluth, C.M.  (1994).  A case study on course sequencing with multiple strands using the elaboration theory.  </w:t>
      </w:r>
      <w:r w:rsidRPr="00FD4E9B">
        <w:rPr>
          <w:i/>
          <w:sz w:val="20"/>
          <w:szCs w:val="18"/>
        </w:rPr>
        <w:t xml:space="preserve">Performance Improvement Quarterly, 7 </w:t>
      </w:r>
      <w:r w:rsidRPr="00FD4E9B">
        <w:rPr>
          <w:sz w:val="20"/>
          <w:szCs w:val="18"/>
        </w:rPr>
        <w:t>(2), 38-61.</w:t>
      </w:r>
      <w:r w:rsidR="00D01AF2" w:rsidRPr="00FD4E9B">
        <w:rPr>
          <w:sz w:val="20"/>
          <w:szCs w:val="18"/>
        </w:rPr>
        <w:t xml:space="preserve">  DOI: 10.1111/J.1937-8327.1994.TB00624.X</w:t>
      </w:r>
    </w:p>
    <w:p w14:paraId="0F6F5288" w14:textId="77777777" w:rsidR="00771089" w:rsidRPr="00FD4E9B" w:rsidRDefault="00771089" w:rsidP="0073198A">
      <w:pPr>
        <w:widowControl w:val="0"/>
        <w:ind w:left="360" w:hanging="360"/>
        <w:jc w:val="both"/>
        <w:rPr>
          <w:sz w:val="20"/>
          <w:szCs w:val="18"/>
        </w:rPr>
      </w:pPr>
      <w:r w:rsidRPr="00FD4E9B">
        <w:rPr>
          <w:sz w:val="20"/>
          <w:szCs w:val="18"/>
        </w:rPr>
        <w:t xml:space="preserve">Carr, A.A., &amp; Reigeluth, C.M.  (1994).  The case for systemic restructuring as a key to information technology integration in education.  </w:t>
      </w:r>
      <w:r w:rsidRPr="00FD4E9B">
        <w:rPr>
          <w:i/>
          <w:sz w:val="20"/>
          <w:szCs w:val="18"/>
        </w:rPr>
        <w:t xml:space="preserve">Teaching Education, 6 </w:t>
      </w:r>
      <w:r w:rsidRPr="00FD4E9B">
        <w:rPr>
          <w:sz w:val="20"/>
          <w:szCs w:val="18"/>
        </w:rPr>
        <w:t>(1), 155-159.</w:t>
      </w:r>
    </w:p>
    <w:p w14:paraId="3CBDE8C6" w14:textId="77777777" w:rsidR="00771089" w:rsidRPr="00FD4E9B" w:rsidRDefault="00771089" w:rsidP="0073198A">
      <w:pPr>
        <w:widowControl w:val="0"/>
        <w:ind w:left="360" w:hanging="360"/>
        <w:jc w:val="both"/>
        <w:rPr>
          <w:sz w:val="20"/>
          <w:szCs w:val="18"/>
        </w:rPr>
      </w:pPr>
      <w:bookmarkStart w:id="39" w:name="OLE_LINK46"/>
      <w:bookmarkStart w:id="40" w:name="OLE_LINK47"/>
      <w:r w:rsidRPr="00FD4E9B">
        <w:rPr>
          <w:sz w:val="20"/>
          <w:szCs w:val="18"/>
        </w:rPr>
        <w:t xml:space="preserve">Lee, I., &amp; Reigeluth, C.M.  (1994).  Empowering teachers for new roles in a new educational system.  </w:t>
      </w:r>
      <w:r w:rsidRPr="00FD4E9B">
        <w:rPr>
          <w:i/>
          <w:sz w:val="20"/>
          <w:szCs w:val="18"/>
        </w:rPr>
        <w:t xml:space="preserve">Educational Technology, 34 </w:t>
      </w:r>
      <w:r w:rsidRPr="00FD4E9B">
        <w:rPr>
          <w:sz w:val="20"/>
          <w:szCs w:val="18"/>
        </w:rPr>
        <w:t>(1), 61-72.</w:t>
      </w:r>
    </w:p>
    <w:bookmarkEnd w:id="39"/>
    <w:bookmarkEnd w:id="40"/>
    <w:p w14:paraId="5C97C4B3" w14:textId="7579A976" w:rsidR="00771089" w:rsidRPr="00FD4E9B" w:rsidRDefault="00771089" w:rsidP="0073198A">
      <w:pPr>
        <w:widowControl w:val="0"/>
        <w:ind w:left="360" w:hanging="360"/>
        <w:jc w:val="both"/>
        <w:rPr>
          <w:sz w:val="20"/>
          <w:szCs w:val="18"/>
        </w:rPr>
      </w:pPr>
      <w:r w:rsidRPr="00FD4E9B">
        <w:rPr>
          <w:sz w:val="20"/>
          <w:szCs w:val="18"/>
        </w:rPr>
        <w:t xml:space="preserve">Luterbach, K.J., &amp; Reigeluth, C.M.  (1994).  School's not out, yet.  </w:t>
      </w:r>
      <w:r w:rsidRPr="00FD4E9B">
        <w:rPr>
          <w:i/>
          <w:sz w:val="20"/>
          <w:szCs w:val="18"/>
        </w:rPr>
        <w:t xml:space="preserve">Educational Technology, </w:t>
      </w:r>
      <w:r w:rsidR="00C3633B">
        <w:rPr>
          <w:i/>
          <w:sz w:val="20"/>
          <w:szCs w:val="18"/>
        </w:rPr>
        <w:t xml:space="preserve">34 </w:t>
      </w:r>
      <w:r w:rsidR="00C3633B">
        <w:rPr>
          <w:iCs/>
          <w:sz w:val="20"/>
          <w:szCs w:val="18"/>
        </w:rPr>
        <w:t xml:space="preserve">(4), </w:t>
      </w:r>
      <w:r w:rsidRPr="00FD4E9B">
        <w:rPr>
          <w:sz w:val="20"/>
          <w:szCs w:val="18"/>
        </w:rPr>
        <w:t>47-54</w:t>
      </w:r>
      <w:r w:rsidRPr="00FD4E9B">
        <w:rPr>
          <w:i/>
          <w:sz w:val="20"/>
          <w:szCs w:val="18"/>
        </w:rPr>
        <w:t>.</w:t>
      </w:r>
    </w:p>
    <w:p w14:paraId="4561FFE3" w14:textId="77777777" w:rsidR="00771089" w:rsidRPr="00FD4E9B" w:rsidRDefault="00771089" w:rsidP="0073198A">
      <w:pPr>
        <w:widowControl w:val="0"/>
        <w:ind w:left="360" w:hanging="360"/>
        <w:jc w:val="both"/>
        <w:rPr>
          <w:sz w:val="20"/>
          <w:szCs w:val="18"/>
        </w:rPr>
      </w:pPr>
      <w:r w:rsidRPr="00FD4E9B">
        <w:rPr>
          <w:sz w:val="20"/>
          <w:szCs w:val="18"/>
        </w:rPr>
        <w:t xml:space="preserve">Salisbury, D.F., Reigeluth, C.M., &amp; Soulier, J.S.  (1994).  A professional development program in educational systems design.  </w:t>
      </w:r>
      <w:r w:rsidRPr="00FD4E9B">
        <w:rPr>
          <w:i/>
          <w:sz w:val="20"/>
          <w:szCs w:val="18"/>
        </w:rPr>
        <w:t xml:space="preserve">Educational Technology, 34 </w:t>
      </w:r>
      <w:r w:rsidRPr="00FD4E9B">
        <w:rPr>
          <w:sz w:val="20"/>
          <w:szCs w:val="18"/>
        </w:rPr>
        <w:t>(1), 73-80.</w:t>
      </w:r>
    </w:p>
    <w:p w14:paraId="5BA280C7" w14:textId="77777777" w:rsidR="00771089" w:rsidRPr="00FD4E9B" w:rsidRDefault="00771089" w:rsidP="0073198A">
      <w:pPr>
        <w:widowControl w:val="0"/>
        <w:tabs>
          <w:tab w:val="left" w:pos="360"/>
          <w:tab w:val="left" w:pos="9359"/>
        </w:tabs>
        <w:ind w:left="360" w:hanging="360"/>
        <w:jc w:val="both"/>
        <w:rPr>
          <w:sz w:val="10"/>
          <w:szCs w:val="18"/>
        </w:rPr>
      </w:pPr>
    </w:p>
    <w:p w14:paraId="04333FEB" w14:textId="77777777" w:rsidR="00771089" w:rsidRPr="00FD4E9B" w:rsidRDefault="00771089" w:rsidP="0073198A">
      <w:pPr>
        <w:widowControl w:val="0"/>
        <w:ind w:left="360" w:hanging="360"/>
        <w:jc w:val="both"/>
        <w:rPr>
          <w:i/>
          <w:sz w:val="20"/>
          <w:szCs w:val="18"/>
        </w:rPr>
      </w:pPr>
      <w:r w:rsidRPr="00FD4E9B">
        <w:rPr>
          <w:sz w:val="20"/>
          <w:szCs w:val="18"/>
        </w:rPr>
        <w:t xml:space="preserve">Carr, A.A., &amp; Reigeluth, C.M.  (July 1993).  Community participation in systemic restructuring: Member selection procedures.  </w:t>
      </w:r>
      <w:r w:rsidRPr="00FD4E9B">
        <w:rPr>
          <w:i/>
          <w:sz w:val="20"/>
          <w:szCs w:val="18"/>
        </w:rPr>
        <w:t xml:space="preserve">Educational Technology, 33 </w:t>
      </w:r>
      <w:r w:rsidRPr="00FD4E9B">
        <w:rPr>
          <w:sz w:val="20"/>
          <w:szCs w:val="18"/>
        </w:rPr>
        <w:t>(7), 36-46</w:t>
      </w:r>
      <w:r w:rsidRPr="00FD4E9B">
        <w:rPr>
          <w:i/>
          <w:sz w:val="20"/>
          <w:szCs w:val="18"/>
        </w:rPr>
        <w:t>.</w:t>
      </w:r>
    </w:p>
    <w:p w14:paraId="3D27C3E2" w14:textId="021C978A" w:rsidR="00771089" w:rsidRPr="00FD4E9B" w:rsidRDefault="00771089" w:rsidP="0073198A">
      <w:pPr>
        <w:widowControl w:val="0"/>
        <w:tabs>
          <w:tab w:val="left" w:pos="9360"/>
        </w:tabs>
        <w:ind w:left="360" w:hanging="360"/>
        <w:jc w:val="both"/>
        <w:rPr>
          <w:sz w:val="20"/>
          <w:szCs w:val="18"/>
        </w:rPr>
      </w:pPr>
      <w:r w:rsidRPr="00FD4E9B">
        <w:rPr>
          <w:sz w:val="20"/>
          <w:szCs w:val="18"/>
        </w:rPr>
        <w:t xml:space="preserve">Khan, B., &amp; Reigeluth, C.M.  (1993).  Educational systems design (ESD): An integrated, disciplined inquiry in schools of education.  </w:t>
      </w:r>
      <w:r w:rsidRPr="00FD4E9B">
        <w:rPr>
          <w:i/>
          <w:sz w:val="20"/>
          <w:szCs w:val="18"/>
        </w:rPr>
        <w:t>Educational Technology</w:t>
      </w:r>
      <w:r w:rsidR="00B670F4" w:rsidRPr="00FD4E9B">
        <w:rPr>
          <w:i/>
          <w:sz w:val="20"/>
          <w:szCs w:val="18"/>
        </w:rPr>
        <w:t>,</w:t>
      </w:r>
      <w:r w:rsidRPr="00FD4E9B">
        <w:rPr>
          <w:i/>
          <w:sz w:val="20"/>
          <w:szCs w:val="18"/>
        </w:rPr>
        <w:t xml:space="preserve"> 33 </w:t>
      </w:r>
      <w:r w:rsidRPr="00FD4E9B">
        <w:rPr>
          <w:sz w:val="20"/>
          <w:szCs w:val="18"/>
        </w:rPr>
        <w:t>(6), 36-40.</w:t>
      </w:r>
    </w:p>
    <w:p w14:paraId="399280B4" w14:textId="77777777" w:rsidR="00771089" w:rsidRPr="00FD4E9B" w:rsidRDefault="00771089" w:rsidP="0073198A">
      <w:pPr>
        <w:widowControl w:val="0"/>
        <w:tabs>
          <w:tab w:val="left" w:pos="9360"/>
        </w:tabs>
        <w:ind w:left="360" w:hanging="360"/>
        <w:jc w:val="both"/>
        <w:rPr>
          <w:sz w:val="20"/>
          <w:szCs w:val="18"/>
        </w:rPr>
      </w:pPr>
      <w:bookmarkStart w:id="41" w:name="OLE_LINK48"/>
      <w:bookmarkStart w:id="42" w:name="OLE_LINK49"/>
      <w:r w:rsidRPr="00FD4E9B">
        <w:rPr>
          <w:sz w:val="20"/>
          <w:szCs w:val="18"/>
        </w:rPr>
        <w:t xml:space="preserve">Reigeluth, C.M.  (1993).  Principles of educational systems design.  </w:t>
      </w:r>
      <w:r w:rsidRPr="00FD4E9B">
        <w:rPr>
          <w:i/>
          <w:sz w:val="20"/>
          <w:szCs w:val="18"/>
        </w:rPr>
        <w:t>International Journal of Educational Research, 19</w:t>
      </w:r>
      <w:r w:rsidRPr="00FD4E9B">
        <w:rPr>
          <w:sz w:val="20"/>
          <w:szCs w:val="18"/>
        </w:rPr>
        <w:t>(2), 117-131.</w:t>
      </w:r>
    </w:p>
    <w:bookmarkEnd w:id="41"/>
    <w:bookmarkEnd w:id="42"/>
    <w:p w14:paraId="44605DCB" w14:textId="77777777" w:rsidR="00771089" w:rsidRPr="00FD4E9B" w:rsidRDefault="00771089" w:rsidP="0073198A">
      <w:pPr>
        <w:widowControl w:val="0"/>
        <w:tabs>
          <w:tab w:val="left" w:pos="360"/>
          <w:tab w:val="left" w:pos="9359"/>
        </w:tabs>
        <w:ind w:left="360" w:hanging="360"/>
        <w:jc w:val="both"/>
        <w:rPr>
          <w:sz w:val="10"/>
          <w:szCs w:val="18"/>
        </w:rPr>
      </w:pPr>
    </w:p>
    <w:p w14:paraId="3FFB1DDF" w14:textId="77777777" w:rsidR="00771089" w:rsidRPr="00FD4E9B" w:rsidRDefault="00771089" w:rsidP="0073198A">
      <w:pPr>
        <w:widowControl w:val="0"/>
        <w:tabs>
          <w:tab w:val="left" w:pos="9360"/>
        </w:tabs>
        <w:ind w:left="360" w:hanging="360"/>
        <w:jc w:val="both"/>
        <w:rPr>
          <w:sz w:val="20"/>
          <w:szCs w:val="18"/>
        </w:rPr>
      </w:pPr>
      <w:r w:rsidRPr="00FD4E9B">
        <w:rPr>
          <w:sz w:val="20"/>
          <w:szCs w:val="18"/>
        </w:rPr>
        <w:t xml:space="preserve">Chung, J., &amp; Reigeluth, C.M.  (1992).  Instructional prescriptions for learner control.  </w:t>
      </w:r>
      <w:r w:rsidRPr="00FD4E9B">
        <w:rPr>
          <w:i/>
          <w:sz w:val="20"/>
          <w:szCs w:val="18"/>
        </w:rPr>
        <w:t>Educational Technology, 32</w:t>
      </w:r>
      <w:r w:rsidRPr="00FD4E9B">
        <w:rPr>
          <w:sz w:val="20"/>
          <w:szCs w:val="18"/>
        </w:rPr>
        <w:t>(10), 14-20.</w:t>
      </w:r>
    </w:p>
    <w:p w14:paraId="1FB5C7C9" w14:textId="10FAC121" w:rsidR="00771089" w:rsidRPr="00FD4E9B" w:rsidRDefault="00771089" w:rsidP="0073198A">
      <w:pPr>
        <w:widowControl w:val="0"/>
        <w:ind w:left="360" w:hanging="360"/>
        <w:jc w:val="both"/>
        <w:rPr>
          <w:iCs/>
          <w:sz w:val="20"/>
          <w:szCs w:val="18"/>
        </w:rPr>
      </w:pPr>
      <w:r w:rsidRPr="00FD4E9B">
        <w:rPr>
          <w:sz w:val="20"/>
          <w:szCs w:val="18"/>
        </w:rPr>
        <w:t xml:space="preserve">Reigeluth, C.M.  (1992).  Elaborating the elaboration theory.  </w:t>
      </w:r>
      <w:r w:rsidRPr="00FD4E9B">
        <w:rPr>
          <w:i/>
          <w:sz w:val="20"/>
          <w:szCs w:val="18"/>
        </w:rPr>
        <w:t xml:space="preserve">Educational Technology Research &amp; Development, 40 </w:t>
      </w:r>
      <w:r w:rsidRPr="00FD4E9B">
        <w:rPr>
          <w:sz w:val="20"/>
          <w:szCs w:val="18"/>
        </w:rPr>
        <w:t>(3), 80-86</w:t>
      </w:r>
      <w:r w:rsidRPr="00FD4E9B">
        <w:rPr>
          <w:i/>
          <w:sz w:val="20"/>
          <w:szCs w:val="18"/>
        </w:rPr>
        <w:t>.</w:t>
      </w:r>
      <w:r w:rsidR="00832815" w:rsidRPr="00FD4E9B">
        <w:rPr>
          <w:iCs/>
          <w:sz w:val="20"/>
          <w:szCs w:val="18"/>
        </w:rPr>
        <w:t xml:space="preserve">  DOI: 10.1007/BF02296844</w:t>
      </w:r>
    </w:p>
    <w:p w14:paraId="1BBE2058" w14:textId="77777777" w:rsidR="00771089" w:rsidRPr="00FD4E9B" w:rsidRDefault="00771089" w:rsidP="0073198A">
      <w:pPr>
        <w:widowControl w:val="0"/>
        <w:tabs>
          <w:tab w:val="left" w:pos="9360"/>
        </w:tabs>
        <w:ind w:left="360" w:hanging="360"/>
        <w:jc w:val="both"/>
        <w:rPr>
          <w:sz w:val="20"/>
          <w:szCs w:val="18"/>
        </w:rPr>
      </w:pPr>
      <w:r w:rsidRPr="00FD4E9B">
        <w:rPr>
          <w:sz w:val="20"/>
          <w:szCs w:val="18"/>
        </w:rPr>
        <w:t xml:space="preserve">Reigeluth, C.M.  (1992).  Educational systems design.  (Translated by Tsuey-Jen Wu &amp; Tsa-Kang Chu.)  </w:t>
      </w:r>
      <w:r w:rsidRPr="00FD4E9B">
        <w:rPr>
          <w:i/>
          <w:sz w:val="20"/>
          <w:szCs w:val="18"/>
        </w:rPr>
        <w:t>Instructional Technology &amp; Media</w:t>
      </w:r>
      <w:r w:rsidRPr="00FD4E9B">
        <w:rPr>
          <w:sz w:val="20"/>
          <w:szCs w:val="18"/>
        </w:rPr>
        <w:t xml:space="preserve"> (A Chinese language journal)</w:t>
      </w:r>
      <w:r w:rsidRPr="00FD4E9B">
        <w:rPr>
          <w:i/>
          <w:sz w:val="20"/>
          <w:szCs w:val="18"/>
        </w:rPr>
        <w:t>, 3</w:t>
      </w:r>
      <w:r w:rsidRPr="00FD4E9B">
        <w:rPr>
          <w:sz w:val="20"/>
          <w:szCs w:val="18"/>
        </w:rPr>
        <w:t>(6), 9-21.</w:t>
      </w:r>
    </w:p>
    <w:p w14:paraId="67EB9DE4" w14:textId="77777777" w:rsidR="00771089" w:rsidRPr="00FD4E9B" w:rsidRDefault="00771089" w:rsidP="0073198A">
      <w:pPr>
        <w:widowControl w:val="0"/>
        <w:tabs>
          <w:tab w:val="left" w:pos="9360"/>
        </w:tabs>
        <w:ind w:left="360" w:hanging="360"/>
        <w:jc w:val="both"/>
        <w:rPr>
          <w:sz w:val="20"/>
          <w:szCs w:val="18"/>
        </w:rPr>
      </w:pPr>
      <w:r w:rsidRPr="00FD4E9B">
        <w:rPr>
          <w:sz w:val="20"/>
          <w:szCs w:val="18"/>
        </w:rPr>
        <w:t xml:space="preserve">Reigeluth, C.M.  (1992).  The imperative for systemic change.  </w:t>
      </w:r>
      <w:r w:rsidRPr="00FD4E9B">
        <w:rPr>
          <w:i/>
          <w:sz w:val="20"/>
          <w:szCs w:val="18"/>
        </w:rPr>
        <w:t>Educational Technology, 32</w:t>
      </w:r>
      <w:r w:rsidRPr="00FD4E9B">
        <w:rPr>
          <w:sz w:val="20"/>
          <w:szCs w:val="18"/>
        </w:rPr>
        <w:t>(11), 9-13</w:t>
      </w:r>
      <w:r w:rsidRPr="00FD4E9B">
        <w:rPr>
          <w:i/>
          <w:sz w:val="20"/>
          <w:szCs w:val="18"/>
        </w:rPr>
        <w:t>.</w:t>
      </w:r>
    </w:p>
    <w:p w14:paraId="5515306F" w14:textId="06889763" w:rsidR="00771089" w:rsidRPr="00FD4E9B" w:rsidRDefault="00771089" w:rsidP="0073198A">
      <w:pPr>
        <w:widowControl w:val="0"/>
        <w:tabs>
          <w:tab w:val="left" w:pos="9360"/>
        </w:tabs>
        <w:ind w:left="360" w:hanging="360"/>
        <w:jc w:val="both"/>
        <w:rPr>
          <w:i/>
          <w:sz w:val="20"/>
          <w:szCs w:val="18"/>
        </w:rPr>
      </w:pPr>
      <w:r w:rsidRPr="00FD4E9B">
        <w:rPr>
          <w:sz w:val="20"/>
          <w:szCs w:val="18"/>
        </w:rPr>
        <w:t xml:space="preserve">Reigeluth, C.M., Annelli, J.M., &amp; Otto, S.L. (September 1992).  Technology and school restructuring.  </w:t>
      </w:r>
      <w:r w:rsidRPr="00FD4E9B">
        <w:rPr>
          <w:i/>
          <w:sz w:val="20"/>
          <w:szCs w:val="18"/>
        </w:rPr>
        <w:t xml:space="preserve">The Electronic School, </w:t>
      </w:r>
      <w:r w:rsidRPr="00FD4E9B">
        <w:rPr>
          <w:sz w:val="20"/>
          <w:szCs w:val="18"/>
        </w:rPr>
        <w:t>11-12.</w:t>
      </w:r>
    </w:p>
    <w:p w14:paraId="28EFEECA" w14:textId="77777777" w:rsidR="00771089" w:rsidRPr="00FD4E9B" w:rsidRDefault="00771089" w:rsidP="0073198A">
      <w:pPr>
        <w:widowControl w:val="0"/>
        <w:tabs>
          <w:tab w:val="left" w:pos="9360"/>
        </w:tabs>
        <w:ind w:left="360" w:hanging="360"/>
        <w:jc w:val="both"/>
        <w:rPr>
          <w:sz w:val="20"/>
          <w:szCs w:val="18"/>
        </w:rPr>
      </w:pPr>
      <w:r w:rsidRPr="00FD4E9B">
        <w:rPr>
          <w:sz w:val="20"/>
          <w:szCs w:val="18"/>
        </w:rPr>
        <w:t xml:space="preserve">Reigeluth, C.M., &amp; Garfinkle, R.J.  (1992).  Envisioning a new system of education.  </w:t>
      </w:r>
      <w:r w:rsidRPr="00FD4E9B">
        <w:rPr>
          <w:i/>
          <w:sz w:val="20"/>
          <w:szCs w:val="18"/>
        </w:rPr>
        <w:t>Educational Technology, 32</w:t>
      </w:r>
      <w:r w:rsidRPr="00FD4E9B">
        <w:rPr>
          <w:sz w:val="20"/>
          <w:szCs w:val="18"/>
        </w:rPr>
        <w:t>(11), 17-23</w:t>
      </w:r>
      <w:r w:rsidRPr="00FD4E9B">
        <w:rPr>
          <w:i/>
          <w:sz w:val="20"/>
          <w:szCs w:val="18"/>
        </w:rPr>
        <w:t>.</w:t>
      </w:r>
    </w:p>
    <w:p w14:paraId="17A87468" w14:textId="77777777" w:rsidR="00771089" w:rsidRPr="00FD4E9B" w:rsidRDefault="00771089" w:rsidP="0073198A">
      <w:pPr>
        <w:widowControl w:val="0"/>
        <w:tabs>
          <w:tab w:val="left" w:pos="360"/>
          <w:tab w:val="left" w:pos="9359"/>
        </w:tabs>
        <w:ind w:left="360" w:hanging="360"/>
        <w:jc w:val="both"/>
        <w:rPr>
          <w:sz w:val="10"/>
          <w:szCs w:val="18"/>
        </w:rPr>
      </w:pPr>
    </w:p>
    <w:p w14:paraId="34867606" w14:textId="77777777" w:rsidR="00771089" w:rsidRPr="00FD4E9B" w:rsidRDefault="00771089" w:rsidP="0073198A">
      <w:pPr>
        <w:widowControl w:val="0"/>
        <w:tabs>
          <w:tab w:val="left" w:pos="9360"/>
        </w:tabs>
        <w:ind w:left="360" w:hanging="360"/>
        <w:jc w:val="both"/>
        <w:rPr>
          <w:sz w:val="20"/>
          <w:szCs w:val="18"/>
        </w:rPr>
      </w:pPr>
      <w:r w:rsidRPr="00FD4E9B">
        <w:rPr>
          <w:sz w:val="20"/>
          <w:szCs w:val="18"/>
        </w:rPr>
        <w:t xml:space="preserve">Armstrong, R.B., &amp; Reigeluth, C.M.  (1991).  The TIP theory: Prescriptions for designing instruction for teams.  </w:t>
      </w:r>
      <w:r w:rsidRPr="00FD4E9B">
        <w:rPr>
          <w:i/>
          <w:sz w:val="20"/>
          <w:szCs w:val="18"/>
        </w:rPr>
        <w:t xml:space="preserve">Performance Improvement Quarterly, 4 </w:t>
      </w:r>
      <w:r w:rsidRPr="00FD4E9B">
        <w:rPr>
          <w:sz w:val="20"/>
          <w:szCs w:val="18"/>
        </w:rPr>
        <w:t>(3), 13-40</w:t>
      </w:r>
      <w:r w:rsidRPr="00FD4E9B">
        <w:rPr>
          <w:i/>
          <w:sz w:val="20"/>
          <w:szCs w:val="18"/>
        </w:rPr>
        <w:t>.</w:t>
      </w:r>
    </w:p>
    <w:p w14:paraId="256A9F85"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Norris, C.A., &amp; Reigeluth, C.M.  (1991).  Themes for change: A look at systemic restructuring experiences.  </w:t>
      </w:r>
      <w:r w:rsidRPr="00FD4E9B">
        <w:rPr>
          <w:i/>
          <w:sz w:val="20"/>
          <w:szCs w:val="18"/>
        </w:rPr>
        <w:t xml:space="preserve">Educational Horizons, 69 </w:t>
      </w:r>
      <w:r w:rsidRPr="00FD4E9B">
        <w:rPr>
          <w:sz w:val="20"/>
          <w:szCs w:val="18"/>
        </w:rPr>
        <w:t>(2), 90-96.</w:t>
      </w:r>
    </w:p>
    <w:p w14:paraId="067674E8" w14:textId="77777777" w:rsidR="00771089" w:rsidRPr="00FD4E9B" w:rsidRDefault="00771089" w:rsidP="0073198A">
      <w:pPr>
        <w:widowControl w:val="0"/>
        <w:tabs>
          <w:tab w:val="left" w:pos="9360"/>
        </w:tabs>
        <w:ind w:left="360" w:hanging="360"/>
        <w:jc w:val="both"/>
        <w:rPr>
          <w:sz w:val="20"/>
          <w:szCs w:val="18"/>
        </w:rPr>
      </w:pPr>
      <w:r w:rsidRPr="00FD4E9B">
        <w:rPr>
          <w:sz w:val="20"/>
          <w:szCs w:val="18"/>
        </w:rPr>
        <w:t xml:space="preserve">Reigeluth, C.M.  (1991).  Reflections on the implications of constructivism for educational technology.  </w:t>
      </w:r>
      <w:r w:rsidRPr="00FD4E9B">
        <w:rPr>
          <w:i/>
          <w:sz w:val="20"/>
          <w:szCs w:val="18"/>
        </w:rPr>
        <w:t xml:space="preserve">Educational Technology, 31 </w:t>
      </w:r>
      <w:r w:rsidRPr="00FD4E9B">
        <w:rPr>
          <w:sz w:val="20"/>
          <w:szCs w:val="18"/>
        </w:rPr>
        <w:t>(9), 34-37.</w:t>
      </w:r>
    </w:p>
    <w:p w14:paraId="096F959E" w14:textId="77777777" w:rsidR="00771089" w:rsidRPr="00FD4E9B" w:rsidRDefault="00771089" w:rsidP="0073198A">
      <w:pPr>
        <w:widowControl w:val="0"/>
        <w:tabs>
          <w:tab w:val="left" w:pos="9360"/>
        </w:tabs>
        <w:ind w:left="360" w:hanging="360"/>
        <w:jc w:val="both"/>
        <w:rPr>
          <w:sz w:val="20"/>
          <w:szCs w:val="18"/>
        </w:rPr>
      </w:pPr>
      <w:r w:rsidRPr="00FD4E9B">
        <w:rPr>
          <w:sz w:val="20"/>
          <w:szCs w:val="18"/>
        </w:rPr>
        <w:t xml:space="preserve">Reigeluth, C.M. (1991).  Impressions of NASDC's design conference for inventing a new generation of American schools.  </w:t>
      </w:r>
      <w:r w:rsidRPr="00FD4E9B">
        <w:rPr>
          <w:i/>
          <w:sz w:val="20"/>
          <w:szCs w:val="18"/>
        </w:rPr>
        <w:t xml:space="preserve">Educational Technology, 31 </w:t>
      </w:r>
      <w:r w:rsidRPr="00FD4E9B">
        <w:rPr>
          <w:sz w:val="20"/>
          <w:szCs w:val="18"/>
        </w:rPr>
        <w:t>(10), 8-10.</w:t>
      </w:r>
    </w:p>
    <w:p w14:paraId="18CB7DC1" w14:textId="77777777" w:rsidR="00771089" w:rsidRPr="00FD4E9B" w:rsidRDefault="00771089" w:rsidP="0073198A">
      <w:pPr>
        <w:widowControl w:val="0"/>
        <w:tabs>
          <w:tab w:val="left" w:pos="360"/>
          <w:tab w:val="left" w:pos="9359"/>
        </w:tabs>
        <w:ind w:left="360" w:hanging="360"/>
        <w:jc w:val="both"/>
        <w:rPr>
          <w:sz w:val="10"/>
          <w:szCs w:val="18"/>
        </w:rPr>
      </w:pPr>
    </w:p>
    <w:p w14:paraId="51A42729" w14:textId="2864E0A5"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(1989).  Educational technology at the crossroads: New mind sets and new directions.  </w:t>
      </w:r>
      <w:r w:rsidRPr="00FD4E9B">
        <w:rPr>
          <w:i/>
          <w:sz w:val="20"/>
          <w:szCs w:val="18"/>
        </w:rPr>
        <w:t>Educational Technology Research &amp; Development, 37</w:t>
      </w:r>
      <w:r w:rsidRPr="00FD4E9B">
        <w:rPr>
          <w:sz w:val="20"/>
          <w:szCs w:val="18"/>
        </w:rPr>
        <w:t xml:space="preserve"> (1), 67-80.</w:t>
      </w:r>
      <w:r w:rsidR="00832815" w:rsidRPr="00FD4E9B">
        <w:rPr>
          <w:sz w:val="20"/>
          <w:szCs w:val="18"/>
        </w:rPr>
        <w:t xml:space="preserve">  DOI: 10.1007/BF02299047</w:t>
      </w:r>
    </w:p>
    <w:p w14:paraId="217F25C4"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&amp; Schwartz, E. (1989).  An instructional theory for the design of computer-based simulations.  </w:t>
      </w:r>
      <w:r w:rsidRPr="00FD4E9B">
        <w:rPr>
          <w:i/>
          <w:sz w:val="20"/>
          <w:szCs w:val="18"/>
        </w:rPr>
        <w:t xml:space="preserve">Journal of </w:t>
      </w:r>
      <w:r w:rsidRPr="00FD4E9B">
        <w:rPr>
          <w:i/>
          <w:sz w:val="20"/>
          <w:szCs w:val="18"/>
        </w:rPr>
        <w:lastRenderedPageBreak/>
        <w:t>Computer-Based Instruction, 16</w:t>
      </w:r>
      <w:r w:rsidRPr="00FD4E9B">
        <w:rPr>
          <w:sz w:val="20"/>
          <w:szCs w:val="18"/>
        </w:rPr>
        <w:t>(1), 1-10.</w:t>
      </w:r>
    </w:p>
    <w:p w14:paraId="25D889D3" w14:textId="77777777" w:rsidR="00771089" w:rsidRPr="00FD4E9B" w:rsidRDefault="00771089" w:rsidP="0073198A">
      <w:pPr>
        <w:widowControl w:val="0"/>
        <w:tabs>
          <w:tab w:val="left" w:pos="360"/>
          <w:tab w:val="left" w:pos="9359"/>
        </w:tabs>
        <w:ind w:left="360" w:hanging="360"/>
        <w:jc w:val="both"/>
        <w:rPr>
          <w:sz w:val="10"/>
          <w:szCs w:val="18"/>
        </w:rPr>
      </w:pPr>
    </w:p>
    <w:p w14:paraId="7F2C3146"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Golden, A.R., Bentti, F.E., &amp; Reigeluth, C.M. (1988).  The effects of non-examples on procedure learning.  </w:t>
      </w:r>
      <w:r w:rsidRPr="00FD4E9B">
        <w:rPr>
          <w:i/>
          <w:sz w:val="20"/>
          <w:szCs w:val="18"/>
        </w:rPr>
        <w:t>Journal of Educational Technology Systems, 16</w:t>
      </w:r>
      <w:r w:rsidRPr="00FD4E9B">
        <w:rPr>
          <w:sz w:val="20"/>
          <w:szCs w:val="18"/>
        </w:rPr>
        <w:t xml:space="preserve"> (3), 253-263.</w:t>
      </w:r>
    </w:p>
    <w:p w14:paraId="5D6B5186"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Marcone, S., &amp; Reigeluth, C.M. (1988).  Teaching common errors in applying a procedure.  </w:t>
      </w:r>
      <w:r w:rsidRPr="00FD4E9B">
        <w:rPr>
          <w:i/>
          <w:sz w:val="20"/>
          <w:szCs w:val="18"/>
        </w:rPr>
        <w:t>Educational Communications and Technology Journal, 36</w:t>
      </w:r>
      <w:r w:rsidRPr="00FD4E9B">
        <w:rPr>
          <w:sz w:val="20"/>
          <w:szCs w:val="18"/>
        </w:rPr>
        <w:t xml:space="preserve"> (1), 23-32.</w:t>
      </w:r>
    </w:p>
    <w:p w14:paraId="79236EB2"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Young, J.M., &amp; Reigeluth, C.M. (1988).  </w:t>
      </w:r>
      <w:r w:rsidRPr="00FD4E9B">
        <w:rPr>
          <w:i/>
          <w:sz w:val="20"/>
          <w:szCs w:val="18"/>
        </w:rPr>
        <w:t>Textbooks: A question of quality.</w:t>
      </w:r>
      <w:r w:rsidRPr="00FD4E9B">
        <w:rPr>
          <w:sz w:val="20"/>
          <w:szCs w:val="18"/>
        </w:rPr>
        <w:t xml:space="preserve">  Fastback No. 275, Bloomington, IN: Phi Delta Kappa.</w:t>
      </w:r>
    </w:p>
    <w:p w14:paraId="5F5AADE1" w14:textId="77777777" w:rsidR="00771089" w:rsidRPr="00FD4E9B" w:rsidRDefault="00771089" w:rsidP="0073198A">
      <w:pPr>
        <w:widowControl w:val="0"/>
        <w:tabs>
          <w:tab w:val="left" w:pos="360"/>
          <w:tab w:val="left" w:pos="9359"/>
        </w:tabs>
        <w:ind w:left="360" w:hanging="360"/>
        <w:jc w:val="both"/>
        <w:rPr>
          <w:sz w:val="10"/>
          <w:szCs w:val="18"/>
        </w:rPr>
      </w:pPr>
    </w:p>
    <w:p w14:paraId="34CD7D76"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(1987).  The search for meaningful reform: A third-wave educational system.  </w:t>
      </w:r>
      <w:r w:rsidRPr="00FD4E9B">
        <w:rPr>
          <w:i/>
          <w:sz w:val="20"/>
          <w:szCs w:val="18"/>
        </w:rPr>
        <w:t>Journal of Instructional Development, 10</w:t>
      </w:r>
      <w:r w:rsidRPr="00FD4E9B">
        <w:rPr>
          <w:sz w:val="20"/>
          <w:szCs w:val="18"/>
        </w:rPr>
        <w:t xml:space="preserve"> (4), 3-14.</w:t>
      </w:r>
    </w:p>
    <w:p w14:paraId="4A52E0D9" w14:textId="77777777" w:rsidR="00771089" w:rsidRPr="00FD4E9B" w:rsidRDefault="00771089" w:rsidP="0073198A">
      <w:pPr>
        <w:widowControl w:val="0"/>
        <w:tabs>
          <w:tab w:val="left" w:pos="360"/>
          <w:tab w:val="left" w:pos="9359"/>
        </w:tabs>
        <w:ind w:left="360" w:hanging="360"/>
        <w:jc w:val="both"/>
        <w:rPr>
          <w:sz w:val="10"/>
          <w:szCs w:val="18"/>
        </w:rPr>
      </w:pPr>
    </w:p>
    <w:p w14:paraId="6888BB86"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Frey, L., &amp; Reigeluth, C.M. (1986).  Instructional models for tutoring: A review.  </w:t>
      </w:r>
      <w:r w:rsidRPr="00FD4E9B">
        <w:rPr>
          <w:i/>
          <w:sz w:val="20"/>
          <w:szCs w:val="18"/>
        </w:rPr>
        <w:t>Journal of Instructional Development, 9</w:t>
      </w:r>
      <w:r w:rsidRPr="00FD4E9B">
        <w:rPr>
          <w:sz w:val="20"/>
          <w:szCs w:val="18"/>
        </w:rPr>
        <w:t xml:space="preserve"> (1), 2-8.</w:t>
      </w:r>
    </w:p>
    <w:p w14:paraId="608EE396" w14:textId="6ADA5410"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Van Patten, J., Chao, C., &amp; Reigeluth, C.M. (1986).  A review of strategies for sequencing and synthesizing instruction.  </w:t>
      </w:r>
      <w:r w:rsidRPr="00FD4E9B">
        <w:rPr>
          <w:i/>
          <w:sz w:val="20"/>
          <w:szCs w:val="18"/>
        </w:rPr>
        <w:t>Review of Educational Research, 56</w:t>
      </w:r>
      <w:r w:rsidRPr="00FD4E9B">
        <w:rPr>
          <w:sz w:val="20"/>
          <w:szCs w:val="18"/>
        </w:rPr>
        <w:t xml:space="preserve"> (4), 437-471.</w:t>
      </w:r>
      <w:r w:rsidR="00832815" w:rsidRPr="00FD4E9B">
        <w:rPr>
          <w:sz w:val="20"/>
          <w:szCs w:val="18"/>
        </w:rPr>
        <w:t xml:space="preserve">  DOI: 10.3102/00346543056004437</w:t>
      </w:r>
    </w:p>
    <w:p w14:paraId="64BDDE83" w14:textId="77777777" w:rsidR="00771089" w:rsidRPr="00FD4E9B" w:rsidRDefault="00771089" w:rsidP="0073198A">
      <w:pPr>
        <w:widowControl w:val="0"/>
        <w:tabs>
          <w:tab w:val="left" w:pos="360"/>
          <w:tab w:val="left" w:pos="9359"/>
        </w:tabs>
        <w:ind w:left="360" w:hanging="360"/>
        <w:jc w:val="both"/>
        <w:rPr>
          <w:sz w:val="10"/>
          <w:szCs w:val="18"/>
        </w:rPr>
      </w:pPr>
    </w:p>
    <w:p w14:paraId="630E2C71" w14:textId="0A995BD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Curtis, R.V., &amp; Reigeluth, C.M. (1984).  The use of analogies in written text.  </w:t>
      </w:r>
      <w:r w:rsidRPr="00FD4E9B">
        <w:rPr>
          <w:i/>
          <w:sz w:val="20"/>
          <w:szCs w:val="18"/>
        </w:rPr>
        <w:t xml:space="preserve">Instructional Science, 13 </w:t>
      </w:r>
      <w:r w:rsidRPr="00FD4E9B">
        <w:rPr>
          <w:sz w:val="20"/>
          <w:szCs w:val="18"/>
        </w:rPr>
        <w:t>(2), 99-117.</w:t>
      </w:r>
      <w:r w:rsidR="00832815" w:rsidRPr="00FD4E9B">
        <w:rPr>
          <w:sz w:val="20"/>
          <w:szCs w:val="18"/>
        </w:rPr>
        <w:t xml:space="preserve">  DOI: 10.1007/BF00052380</w:t>
      </w:r>
    </w:p>
    <w:p w14:paraId="31CBD7A0"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(Nov. 1984).  </w:t>
      </w:r>
      <w:r w:rsidR="00E87FBE" w:rsidRPr="00FD4E9B">
        <w:rPr>
          <w:sz w:val="20"/>
          <w:szCs w:val="18"/>
        </w:rPr>
        <w:t>The evolution of instructional science: Toward a common knowledge base</w:t>
      </w:r>
      <w:r w:rsidRPr="00FD4E9B">
        <w:rPr>
          <w:sz w:val="20"/>
          <w:szCs w:val="18"/>
        </w:rPr>
        <w:t xml:space="preserve">.  </w:t>
      </w:r>
      <w:r w:rsidRPr="00FD4E9B">
        <w:rPr>
          <w:i/>
          <w:sz w:val="20"/>
          <w:szCs w:val="18"/>
        </w:rPr>
        <w:t>Educational Technology,</w:t>
      </w:r>
      <w:r w:rsidRPr="00FD4E9B">
        <w:rPr>
          <w:sz w:val="20"/>
          <w:szCs w:val="18"/>
        </w:rPr>
        <w:t xml:space="preserve"> </w:t>
      </w:r>
      <w:r w:rsidR="00FD0CC9" w:rsidRPr="00FD4E9B">
        <w:rPr>
          <w:i/>
          <w:sz w:val="20"/>
          <w:szCs w:val="18"/>
        </w:rPr>
        <w:t xml:space="preserve">24 </w:t>
      </w:r>
      <w:r w:rsidR="00FD0CC9" w:rsidRPr="00FD4E9B">
        <w:rPr>
          <w:sz w:val="20"/>
          <w:szCs w:val="18"/>
        </w:rPr>
        <w:t xml:space="preserve">(11), </w:t>
      </w:r>
      <w:r w:rsidRPr="00FD4E9B">
        <w:rPr>
          <w:sz w:val="20"/>
          <w:szCs w:val="18"/>
        </w:rPr>
        <w:t>20-26.</w:t>
      </w:r>
    </w:p>
    <w:p w14:paraId="741BD02A"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&amp; Garfield, J.M. (1984).  Using videodiscs in instruction: Realizing their potential through instructional design.  </w:t>
      </w:r>
      <w:r w:rsidRPr="00FD4E9B">
        <w:rPr>
          <w:i/>
          <w:sz w:val="20"/>
          <w:szCs w:val="18"/>
        </w:rPr>
        <w:t>Videodisc and Optical Disk, 4</w:t>
      </w:r>
      <w:r w:rsidRPr="00FD4E9B">
        <w:rPr>
          <w:sz w:val="20"/>
          <w:szCs w:val="18"/>
        </w:rPr>
        <w:t xml:space="preserve"> (3), 199-215.</w:t>
      </w:r>
    </w:p>
    <w:p w14:paraId="6A0DE08E"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Sweeney, J., &amp; Reigeluth, C.M. (Aug. 1984).  Lecture and instructional design: A contradiction in terms?  </w:t>
      </w:r>
      <w:r w:rsidRPr="00FD4E9B">
        <w:rPr>
          <w:i/>
          <w:sz w:val="20"/>
          <w:szCs w:val="18"/>
        </w:rPr>
        <w:t>Educational Technology,</w:t>
      </w:r>
      <w:r w:rsidRPr="00FD4E9B">
        <w:rPr>
          <w:sz w:val="20"/>
          <w:szCs w:val="18"/>
        </w:rPr>
        <w:t xml:space="preserve"> </w:t>
      </w:r>
      <w:r w:rsidR="00C05465" w:rsidRPr="00FD4E9B">
        <w:rPr>
          <w:i/>
          <w:sz w:val="20"/>
          <w:szCs w:val="18"/>
        </w:rPr>
        <w:t xml:space="preserve">24 </w:t>
      </w:r>
      <w:r w:rsidR="00C05465" w:rsidRPr="00FD4E9B">
        <w:rPr>
          <w:sz w:val="20"/>
          <w:szCs w:val="18"/>
        </w:rPr>
        <w:t xml:space="preserve">(8), </w:t>
      </w:r>
      <w:r w:rsidRPr="00FD4E9B">
        <w:rPr>
          <w:sz w:val="20"/>
          <w:szCs w:val="18"/>
        </w:rPr>
        <w:t>7-12.</w:t>
      </w:r>
    </w:p>
    <w:p w14:paraId="316C86D2" w14:textId="77777777" w:rsidR="00771089" w:rsidRPr="00FD4E9B" w:rsidRDefault="00771089" w:rsidP="0073198A">
      <w:pPr>
        <w:widowControl w:val="0"/>
        <w:tabs>
          <w:tab w:val="left" w:pos="360"/>
          <w:tab w:val="left" w:pos="9359"/>
        </w:tabs>
        <w:ind w:left="360" w:hanging="360"/>
        <w:jc w:val="both"/>
        <w:rPr>
          <w:sz w:val="10"/>
          <w:szCs w:val="18"/>
        </w:rPr>
      </w:pPr>
    </w:p>
    <w:p w14:paraId="2B7CFAF6" w14:textId="294B770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(1983).  Meaningfulness and instruction: Relating what is being learned to what a student knows.  </w:t>
      </w:r>
      <w:r w:rsidRPr="00FD4E9B">
        <w:rPr>
          <w:i/>
          <w:sz w:val="20"/>
          <w:szCs w:val="18"/>
        </w:rPr>
        <w:t>Instructional Science, 12</w:t>
      </w:r>
      <w:r w:rsidRPr="00FD4E9B">
        <w:rPr>
          <w:sz w:val="20"/>
          <w:szCs w:val="18"/>
        </w:rPr>
        <w:t xml:space="preserve"> (3), 197-218.</w:t>
      </w:r>
      <w:r w:rsidR="00832815" w:rsidRPr="00FD4E9B">
        <w:rPr>
          <w:sz w:val="20"/>
          <w:szCs w:val="18"/>
        </w:rPr>
        <w:t xml:space="preserve">  DOI: 10.1007/BF00051745</w:t>
      </w:r>
    </w:p>
    <w:p w14:paraId="74B46C95"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(1983).  The integration of task analysis and instructional design.  </w:t>
      </w:r>
      <w:r w:rsidRPr="00FD4E9B">
        <w:rPr>
          <w:i/>
          <w:sz w:val="20"/>
          <w:szCs w:val="18"/>
        </w:rPr>
        <w:t>Journal of Instructional Development, 6</w:t>
      </w:r>
      <w:r w:rsidRPr="00FD4E9B">
        <w:rPr>
          <w:sz w:val="20"/>
          <w:szCs w:val="18"/>
        </w:rPr>
        <w:t xml:space="preserve"> (4), 24-30.</w:t>
      </w:r>
    </w:p>
    <w:p w14:paraId="48B67954" w14:textId="232269C6"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Yucha, C., &amp; Reigeluth, C.M. (1983).  The use of computers in nursing education, practice and administration.  </w:t>
      </w:r>
      <w:r w:rsidRPr="00FD4E9B">
        <w:rPr>
          <w:i/>
          <w:sz w:val="20"/>
          <w:szCs w:val="18"/>
        </w:rPr>
        <w:t xml:space="preserve">Computers and Education, 7 </w:t>
      </w:r>
      <w:r w:rsidRPr="00FD4E9B">
        <w:rPr>
          <w:sz w:val="20"/>
          <w:szCs w:val="18"/>
        </w:rPr>
        <w:t>(4), 223-226.</w:t>
      </w:r>
      <w:r w:rsidR="00EC4F74" w:rsidRPr="00FD4E9B">
        <w:rPr>
          <w:sz w:val="20"/>
          <w:szCs w:val="18"/>
        </w:rPr>
        <w:t xml:space="preserve">  DOI 10.1016/0360-1315(83)90011-8</w:t>
      </w:r>
    </w:p>
    <w:p w14:paraId="1B596642" w14:textId="77777777" w:rsidR="00771089" w:rsidRPr="00FD4E9B" w:rsidRDefault="00771089" w:rsidP="0073198A">
      <w:pPr>
        <w:widowControl w:val="0"/>
        <w:tabs>
          <w:tab w:val="left" w:pos="360"/>
          <w:tab w:val="left" w:pos="9359"/>
        </w:tabs>
        <w:ind w:left="360" w:hanging="360"/>
        <w:jc w:val="both"/>
        <w:rPr>
          <w:sz w:val="10"/>
          <w:szCs w:val="18"/>
        </w:rPr>
      </w:pPr>
    </w:p>
    <w:p w14:paraId="4FB4A42E" w14:textId="77777777" w:rsidR="00771089" w:rsidRPr="00FD4E9B" w:rsidRDefault="00771089" w:rsidP="0073198A">
      <w:pPr>
        <w:widowControl w:val="0"/>
        <w:tabs>
          <w:tab w:val="left" w:pos="360"/>
          <w:tab w:val="left" w:pos="9359"/>
        </w:tabs>
        <w:ind w:left="360" w:hanging="360"/>
        <w:jc w:val="both"/>
        <w:rPr>
          <w:sz w:val="20"/>
          <w:szCs w:val="18"/>
          <w:lang w:val="fr-FR"/>
        </w:rPr>
      </w:pPr>
      <w:r w:rsidRPr="00FD4E9B">
        <w:rPr>
          <w:sz w:val="20"/>
          <w:szCs w:val="18"/>
        </w:rPr>
        <w:t xml:space="preserve">Reigeluth, C.M., &amp; Darwazeh, A.N. (1982).  The elaboration theory's procedure for designing instruction: A conceptual approach.  </w:t>
      </w:r>
      <w:r w:rsidR="00C05465" w:rsidRPr="00FD4E9B">
        <w:rPr>
          <w:i/>
          <w:sz w:val="20"/>
          <w:szCs w:val="18"/>
          <w:lang w:val="fr-FR"/>
        </w:rPr>
        <w:t>Journal of Instructional Devel</w:t>
      </w:r>
      <w:r w:rsidRPr="00FD4E9B">
        <w:rPr>
          <w:i/>
          <w:sz w:val="20"/>
          <w:szCs w:val="18"/>
          <w:lang w:val="fr-FR"/>
        </w:rPr>
        <w:t>opment, 5</w:t>
      </w:r>
      <w:r w:rsidRPr="00FD4E9B">
        <w:rPr>
          <w:sz w:val="20"/>
          <w:szCs w:val="18"/>
          <w:lang w:val="fr-FR"/>
        </w:rPr>
        <w:t xml:space="preserve"> (3), 22-32.</w:t>
      </w:r>
    </w:p>
    <w:p w14:paraId="600B4702" w14:textId="77777777" w:rsidR="00771089" w:rsidRPr="00FD4E9B" w:rsidRDefault="00771089" w:rsidP="0073198A">
      <w:pPr>
        <w:widowControl w:val="0"/>
        <w:tabs>
          <w:tab w:val="left" w:pos="360"/>
          <w:tab w:val="left" w:pos="9359"/>
        </w:tabs>
        <w:ind w:left="360" w:hanging="360"/>
        <w:jc w:val="both"/>
        <w:rPr>
          <w:sz w:val="10"/>
          <w:szCs w:val="18"/>
          <w:lang w:val="fr-FR"/>
        </w:rPr>
      </w:pPr>
    </w:p>
    <w:p w14:paraId="2BB010D0" w14:textId="77777777" w:rsidR="00771089" w:rsidRPr="00FD4E9B" w:rsidRDefault="00771089" w:rsidP="0073198A">
      <w:pPr>
        <w:widowControl w:val="0"/>
        <w:tabs>
          <w:tab w:val="left" w:pos="360"/>
          <w:tab w:val="left" w:pos="9359"/>
        </w:tabs>
        <w:ind w:left="360" w:hanging="360"/>
        <w:jc w:val="both"/>
        <w:rPr>
          <w:sz w:val="20"/>
          <w:szCs w:val="18"/>
          <w:lang w:val="es-ES"/>
        </w:rPr>
      </w:pPr>
      <w:r w:rsidRPr="00FD4E9B">
        <w:rPr>
          <w:sz w:val="20"/>
          <w:szCs w:val="18"/>
          <w:lang w:val="fr-FR"/>
        </w:rPr>
        <w:t xml:space="preserve">Reigeluth, C.M. (1981).  Una disciplina joven que influira en su vida.  </w:t>
      </w:r>
      <w:r w:rsidRPr="00FD4E9B">
        <w:rPr>
          <w:i/>
          <w:sz w:val="20"/>
          <w:szCs w:val="18"/>
          <w:lang w:val="es-ES"/>
        </w:rPr>
        <w:t>Revista de Tecnoloqia Educativa, 7</w:t>
      </w:r>
      <w:r w:rsidRPr="00FD4E9B">
        <w:rPr>
          <w:sz w:val="20"/>
          <w:szCs w:val="18"/>
          <w:lang w:val="es-ES"/>
        </w:rPr>
        <w:t xml:space="preserve"> (1), 82-85.</w:t>
      </w:r>
    </w:p>
    <w:p w14:paraId="1C81C36C" w14:textId="3B63B9F6"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lang w:val="es-ES"/>
        </w:rPr>
        <w:t xml:space="preserve">Reigeluth, C.M., Van Patten, J., &amp; Doughty, P. (1981).  </w:t>
      </w:r>
      <w:r w:rsidR="0011010E" w:rsidRPr="00FD4E9B">
        <w:rPr>
          <w:sz w:val="20"/>
          <w:szCs w:val="18"/>
        </w:rPr>
        <w:t>Science approach to</w:t>
      </w:r>
      <w:r w:rsidRPr="00FD4E9B">
        <w:rPr>
          <w:sz w:val="20"/>
          <w:szCs w:val="18"/>
        </w:rPr>
        <w:t xml:space="preserve"> instructional development.  </w:t>
      </w:r>
      <w:r w:rsidRPr="00FD4E9B">
        <w:rPr>
          <w:i/>
          <w:sz w:val="20"/>
          <w:szCs w:val="18"/>
        </w:rPr>
        <w:t>NSPI Journal, 20</w:t>
      </w:r>
      <w:r w:rsidRPr="00FD4E9B">
        <w:rPr>
          <w:sz w:val="20"/>
          <w:szCs w:val="18"/>
        </w:rPr>
        <w:t xml:space="preserve"> (7), 19-22.</w:t>
      </w:r>
    </w:p>
    <w:p w14:paraId="3932C121" w14:textId="77777777" w:rsidR="00771089" w:rsidRPr="00FD4E9B" w:rsidRDefault="00771089" w:rsidP="0073198A">
      <w:pPr>
        <w:widowControl w:val="0"/>
        <w:tabs>
          <w:tab w:val="left" w:pos="360"/>
          <w:tab w:val="left" w:pos="9359"/>
        </w:tabs>
        <w:ind w:left="360" w:hanging="360"/>
        <w:jc w:val="both"/>
        <w:rPr>
          <w:sz w:val="10"/>
          <w:szCs w:val="18"/>
        </w:rPr>
      </w:pPr>
    </w:p>
    <w:p w14:paraId="6B27DFFC"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(March, 1980).  The Instructional Quality Profile: Training teachers to teach effectively.  </w:t>
      </w:r>
      <w:r w:rsidRPr="00FD4E9B">
        <w:rPr>
          <w:i/>
          <w:sz w:val="20"/>
          <w:szCs w:val="18"/>
        </w:rPr>
        <w:t>Educational Technology,</w:t>
      </w:r>
      <w:r w:rsidRPr="00FD4E9B">
        <w:rPr>
          <w:sz w:val="20"/>
          <w:szCs w:val="18"/>
        </w:rPr>
        <w:t xml:space="preserve"> </w:t>
      </w:r>
      <w:r w:rsidR="005615B5" w:rsidRPr="00FD4E9B">
        <w:rPr>
          <w:i/>
          <w:sz w:val="20"/>
          <w:szCs w:val="18"/>
        </w:rPr>
        <w:t>20</w:t>
      </w:r>
      <w:r w:rsidR="00C05465" w:rsidRPr="00FD4E9B">
        <w:rPr>
          <w:i/>
          <w:sz w:val="20"/>
          <w:szCs w:val="18"/>
        </w:rPr>
        <w:t xml:space="preserve"> </w:t>
      </w:r>
      <w:r w:rsidR="005615B5" w:rsidRPr="00FD4E9B">
        <w:rPr>
          <w:sz w:val="20"/>
          <w:szCs w:val="18"/>
        </w:rPr>
        <w:t>(</w:t>
      </w:r>
      <w:r w:rsidR="00C05465" w:rsidRPr="00FD4E9B">
        <w:rPr>
          <w:sz w:val="20"/>
          <w:szCs w:val="18"/>
        </w:rPr>
        <w:t>3</w:t>
      </w:r>
      <w:r w:rsidR="005615B5" w:rsidRPr="00FD4E9B">
        <w:rPr>
          <w:sz w:val="20"/>
          <w:szCs w:val="18"/>
        </w:rPr>
        <w:t xml:space="preserve">), </w:t>
      </w:r>
      <w:r w:rsidRPr="00FD4E9B">
        <w:rPr>
          <w:sz w:val="20"/>
          <w:szCs w:val="18"/>
        </w:rPr>
        <w:t>7-16.</w:t>
      </w:r>
    </w:p>
    <w:p w14:paraId="73C8ADF2"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Merrill, M.D., Wilson, B.G., &amp; Spiller, R.T. (1980).  The Elaboration Theory of Instruction: A model for sequencing and synthesizing instruction.  </w:t>
      </w:r>
      <w:r w:rsidRPr="00FD4E9B">
        <w:rPr>
          <w:i/>
          <w:sz w:val="20"/>
          <w:szCs w:val="18"/>
        </w:rPr>
        <w:t>Instructional Science, 9</w:t>
      </w:r>
      <w:r w:rsidR="00C05465" w:rsidRPr="00FD4E9B">
        <w:rPr>
          <w:i/>
          <w:sz w:val="20"/>
          <w:szCs w:val="18"/>
        </w:rPr>
        <w:t xml:space="preserve"> </w:t>
      </w:r>
      <w:r w:rsidRPr="00FD4E9B">
        <w:rPr>
          <w:sz w:val="20"/>
          <w:szCs w:val="18"/>
        </w:rPr>
        <w:t>(3), 195-219.</w:t>
      </w:r>
    </w:p>
    <w:p w14:paraId="74C6103A"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&amp; Rodgers, C.A. (1980).  The Elaboration Theory of Instruction: Prescriptions for task analysis and design.  </w:t>
      </w:r>
      <w:r w:rsidRPr="00FD4E9B">
        <w:rPr>
          <w:i/>
          <w:sz w:val="20"/>
          <w:szCs w:val="18"/>
        </w:rPr>
        <w:t>NSPI Journal, 19</w:t>
      </w:r>
      <w:r w:rsidRPr="00FD4E9B">
        <w:rPr>
          <w:sz w:val="20"/>
          <w:szCs w:val="18"/>
        </w:rPr>
        <w:t xml:space="preserve"> (1), 16-26.  (Invited article).</w:t>
      </w:r>
    </w:p>
    <w:p w14:paraId="6D696FE3"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&amp; Sari, I.F. (1980).  From better tests to better texts: Instructional design models for writing better textbooks.  </w:t>
      </w:r>
      <w:r w:rsidRPr="00FD4E9B">
        <w:rPr>
          <w:i/>
          <w:sz w:val="20"/>
          <w:szCs w:val="18"/>
        </w:rPr>
        <w:t xml:space="preserve">NSPI Journal, 19 </w:t>
      </w:r>
      <w:r w:rsidRPr="00FD4E9B">
        <w:rPr>
          <w:sz w:val="20"/>
          <w:szCs w:val="18"/>
        </w:rPr>
        <w:t>(8), 4-9.  (Invited article).</w:t>
      </w:r>
    </w:p>
    <w:p w14:paraId="00F64A2F" w14:textId="77777777" w:rsidR="00771089" w:rsidRPr="00FD4E9B" w:rsidRDefault="00771089" w:rsidP="0073198A">
      <w:pPr>
        <w:widowControl w:val="0"/>
        <w:tabs>
          <w:tab w:val="left" w:pos="360"/>
          <w:tab w:val="left" w:pos="9359"/>
        </w:tabs>
        <w:ind w:left="360" w:hanging="360"/>
        <w:jc w:val="both"/>
        <w:rPr>
          <w:sz w:val="10"/>
          <w:szCs w:val="18"/>
        </w:rPr>
      </w:pPr>
    </w:p>
    <w:p w14:paraId="0388A427"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(1979).  In search of a better way to organize instruction: The Elaboration Theory.  </w:t>
      </w:r>
      <w:r w:rsidRPr="00FD4E9B">
        <w:rPr>
          <w:i/>
          <w:sz w:val="20"/>
          <w:szCs w:val="18"/>
        </w:rPr>
        <w:t xml:space="preserve">Journal of Instructional Development, 2 </w:t>
      </w:r>
      <w:r w:rsidRPr="00FD4E9B">
        <w:rPr>
          <w:sz w:val="20"/>
          <w:szCs w:val="18"/>
        </w:rPr>
        <w:t>(3), 8-15.</w:t>
      </w:r>
      <w:r w:rsidR="00DA3FC3" w:rsidRPr="00FD4E9B">
        <w:rPr>
          <w:sz w:val="20"/>
          <w:szCs w:val="18"/>
        </w:rPr>
        <w:t xml:space="preserve"> DOI:10.1007/BF02984374</w:t>
      </w:r>
    </w:p>
    <w:p w14:paraId="2C0E0CB1" w14:textId="65A659C5"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(1979).  TICCIT to the future: Advances in instructional theory for CAI.  </w:t>
      </w:r>
      <w:r w:rsidRPr="00FD4E9B">
        <w:rPr>
          <w:i/>
          <w:sz w:val="20"/>
          <w:szCs w:val="18"/>
        </w:rPr>
        <w:t>Journa</w:t>
      </w:r>
      <w:r w:rsidR="00B404B4" w:rsidRPr="00FD4E9B">
        <w:rPr>
          <w:i/>
          <w:sz w:val="20"/>
          <w:szCs w:val="18"/>
        </w:rPr>
        <w:t>l of Computer-Based Instruction,</w:t>
      </w:r>
      <w:r w:rsidRPr="00FD4E9B">
        <w:rPr>
          <w:i/>
          <w:sz w:val="20"/>
          <w:szCs w:val="18"/>
        </w:rPr>
        <w:t xml:space="preserve"> 6</w:t>
      </w:r>
      <w:r w:rsidRPr="00FD4E9B">
        <w:rPr>
          <w:sz w:val="20"/>
          <w:szCs w:val="18"/>
        </w:rPr>
        <w:t xml:space="preserve"> (2), 40-46.</w:t>
      </w:r>
    </w:p>
    <w:p w14:paraId="32099AD5"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&amp; Merrill, M.D. (March, 1979).  Classes of instructional variables.  </w:t>
      </w:r>
      <w:r w:rsidRPr="00FD4E9B">
        <w:rPr>
          <w:i/>
          <w:sz w:val="20"/>
          <w:szCs w:val="18"/>
        </w:rPr>
        <w:t>Educational Technology,</w:t>
      </w:r>
      <w:r w:rsidRPr="00FD4E9B">
        <w:rPr>
          <w:sz w:val="20"/>
          <w:szCs w:val="18"/>
        </w:rPr>
        <w:t xml:space="preserve"> </w:t>
      </w:r>
      <w:r w:rsidR="005615B5" w:rsidRPr="00FD4E9B">
        <w:rPr>
          <w:i/>
          <w:sz w:val="20"/>
          <w:szCs w:val="18"/>
        </w:rPr>
        <w:t>19</w:t>
      </w:r>
      <w:r w:rsidR="00C05465" w:rsidRPr="00FD4E9B">
        <w:rPr>
          <w:i/>
          <w:sz w:val="20"/>
          <w:szCs w:val="18"/>
        </w:rPr>
        <w:t xml:space="preserve"> </w:t>
      </w:r>
      <w:r w:rsidR="005615B5" w:rsidRPr="00FD4E9B">
        <w:rPr>
          <w:sz w:val="20"/>
          <w:szCs w:val="18"/>
        </w:rPr>
        <w:t>(</w:t>
      </w:r>
      <w:r w:rsidR="00C05465" w:rsidRPr="00FD4E9B">
        <w:rPr>
          <w:sz w:val="20"/>
          <w:szCs w:val="18"/>
        </w:rPr>
        <w:t>3</w:t>
      </w:r>
      <w:r w:rsidR="005615B5" w:rsidRPr="00FD4E9B">
        <w:rPr>
          <w:sz w:val="20"/>
          <w:szCs w:val="18"/>
        </w:rPr>
        <w:t xml:space="preserve">), </w:t>
      </w:r>
      <w:r w:rsidRPr="00FD4E9B">
        <w:rPr>
          <w:sz w:val="20"/>
          <w:szCs w:val="18"/>
        </w:rPr>
        <w:t>5-24.</w:t>
      </w:r>
    </w:p>
    <w:p w14:paraId="35859E3B" w14:textId="77777777" w:rsidR="00771089" w:rsidRPr="00FD4E9B" w:rsidRDefault="00771089" w:rsidP="0073198A">
      <w:pPr>
        <w:widowControl w:val="0"/>
        <w:tabs>
          <w:tab w:val="left" w:pos="360"/>
          <w:tab w:val="left" w:pos="9359"/>
        </w:tabs>
        <w:ind w:left="360" w:hanging="360"/>
        <w:jc w:val="both"/>
        <w:rPr>
          <w:sz w:val="10"/>
          <w:szCs w:val="18"/>
        </w:rPr>
      </w:pPr>
    </w:p>
    <w:p w14:paraId="62140C25"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Bunderson, C.V., &amp; Merrill, M.D. (1978).  What is the design science of instruction?  </w:t>
      </w:r>
      <w:r w:rsidRPr="00FD4E9B">
        <w:rPr>
          <w:i/>
          <w:sz w:val="20"/>
          <w:szCs w:val="18"/>
        </w:rPr>
        <w:t xml:space="preserve">Journal of Instructional Development.  1 </w:t>
      </w:r>
      <w:r w:rsidRPr="00FD4E9B">
        <w:rPr>
          <w:sz w:val="20"/>
          <w:szCs w:val="18"/>
        </w:rPr>
        <w:t>(2), 11-16.</w:t>
      </w:r>
    </w:p>
    <w:p w14:paraId="3622CD58" w14:textId="4F948565"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&amp; Merrill, M.D. (1978).  A knowledge base for improving our methods of instruction.  </w:t>
      </w:r>
      <w:r w:rsidRPr="00FD4E9B">
        <w:rPr>
          <w:i/>
          <w:sz w:val="20"/>
          <w:szCs w:val="18"/>
        </w:rPr>
        <w:t>Educational Psychologist, 13,</w:t>
      </w:r>
      <w:r w:rsidRPr="00FD4E9B">
        <w:rPr>
          <w:sz w:val="20"/>
          <w:szCs w:val="18"/>
        </w:rPr>
        <w:t xml:space="preserve"> 57-70.</w:t>
      </w:r>
      <w:r w:rsidR="00D01AF2" w:rsidRPr="00FD4E9B">
        <w:rPr>
          <w:sz w:val="20"/>
          <w:szCs w:val="18"/>
        </w:rPr>
        <w:t xml:space="preserve">  DOI: 10.1080/00461527809529195</w:t>
      </w:r>
    </w:p>
    <w:p w14:paraId="702C8401"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Bunderson, C.V., &amp; Merrill, M.D. (1978).  The structure of subject-matter content and its instructional design implications.  </w:t>
      </w:r>
      <w:r w:rsidRPr="00FD4E9B">
        <w:rPr>
          <w:i/>
          <w:sz w:val="20"/>
          <w:szCs w:val="18"/>
        </w:rPr>
        <w:t>Instructional Science, 7,</w:t>
      </w:r>
      <w:r w:rsidRPr="00FD4E9B">
        <w:rPr>
          <w:sz w:val="20"/>
          <w:szCs w:val="18"/>
        </w:rPr>
        <w:t xml:space="preserve"> 107-126.</w:t>
      </w:r>
      <w:r w:rsidR="00A41B67" w:rsidRPr="00FD4E9B">
        <w:rPr>
          <w:sz w:val="20"/>
          <w:szCs w:val="18"/>
        </w:rPr>
        <w:t xml:space="preserve"> DOI:10.1007/BF00121929</w:t>
      </w:r>
    </w:p>
    <w:p w14:paraId="76D10ECD" w14:textId="77777777" w:rsidR="009660CC" w:rsidRPr="00FD4E9B" w:rsidRDefault="009660CC" w:rsidP="0073198A">
      <w:pPr>
        <w:widowControl w:val="0"/>
        <w:tabs>
          <w:tab w:val="left" w:pos="360"/>
          <w:tab w:val="left" w:pos="9359"/>
        </w:tabs>
        <w:ind w:left="360" w:hanging="360"/>
        <w:jc w:val="both"/>
        <w:rPr>
          <w:sz w:val="20"/>
          <w:szCs w:val="18"/>
        </w:rPr>
      </w:pPr>
    </w:p>
    <w:p w14:paraId="4D31B2CD" w14:textId="77777777" w:rsidR="009660CC" w:rsidRPr="00FD4E9B" w:rsidRDefault="009660CC" w:rsidP="0073198A">
      <w:pPr>
        <w:widowControl w:val="0"/>
        <w:tabs>
          <w:tab w:val="left" w:pos="360"/>
          <w:tab w:val="left" w:pos="9359"/>
        </w:tabs>
        <w:ind w:left="360" w:hanging="360"/>
        <w:jc w:val="both"/>
        <w:rPr>
          <w:sz w:val="20"/>
          <w:szCs w:val="18"/>
        </w:rPr>
      </w:pPr>
    </w:p>
    <w:p w14:paraId="06A544B5" w14:textId="77777777" w:rsidR="00771089" w:rsidRPr="00FD4E9B" w:rsidRDefault="00771089" w:rsidP="00111F37">
      <w:pPr>
        <w:keepNext/>
        <w:widowControl w:val="0"/>
        <w:tabs>
          <w:tab w:val="left" w:pos="360"/>
          <w:tab w:val="left" w:pos="9359"/>
        </w:tabs>
        <w:ind w:left="360" w:hanging="360"/>
        <w:jc w:val="both"/>
        <w:rPr>
          <w:b/>
          <w:sz w:val="22"/>
          <w:szCs w:val="18"/>
        </w:rPr>
      </w:pPr>
      <w:r w:rsidRPr="00FD4E9B">
        <w:rPr>
          <w:b/>
          <w:sz w:val="22"/>
          <w:szCs w:val="18"/>
        </w:rPr>
        <w:lastRenderedPageBreak/>
        <w:t>Publications:  Reviews</w:t>
      </w:r>
    </w:p>
    <w:p w14:paraId="0D498C41" w14:textId="77777777" w:rsidR="00771089" w:rsidRPr="00FD4E9B" w:rsidRDefault="00771089" w:rsidP="0073198A">
      <w:pPr>
        <w:widowControl w:val="0"/>
        <w:tabs>
          <w:tab w:val="left" w:pos="360"/>
          <w:tab w:val="left" w:pos="9359"/>
        </w:tabs>
        <w:ind w:left="360" w:hanging="360"/>
        <w:jc w:val="both"/>
        <w:rPr>
          <w:sz w:val="10"/>
          <w:szCs w:val="18"/>
        </w:rPr>
      </w:pPr>
    </w:p>
    <w:p w14:paraId="59964B70" w14:textId="75467CBD" w:rsidR="00E2345E" w:rsidRPr="00FD4E9B" w:rsidRDefault="00E2345E" w:rsidP="00E2345E">
      <w:pPr>
        <w:widowControl w:val="0"/>
        <w:tabs>
          <w:tab w:val="left" w:pos="360"/>
          <w:tab w:val="left" w:pos="9359"/>
        </w:tabs>
        <w:ind w:left="360" w:hanging="360"/>
        <w:jc w:val="both"/>
        <w:rPr>
          <w:iCs/>
          <w:sz w:val="20"/>
          <w:szCs w:val="18"/>
        </w:rPr>
      </w:pPr>
      <w:r w:rsidRPr="00FD4E9B">
        <w:rPr>
          <w:sz w:val="20"/>
          <w:szCs w:val="18"/>
        </w:rPr>
        <w:t xml:space="preserve">Reigeluth, C.M.  (2017).  Review of: Prensky, M. (2016) </w:t>
      </w:r>
      <w:r w:rsidRPr="00FD4E9B">
        <w:rPr>
          <w:i/>
          <w:sz w:val="20"/>
          <w:szCs w:val="18"/>
        </w:rPr>
        <w:t>Education to better their world: Unleashing the power of 21</w:t>
      </w:r>
      <w:r w:rsidRPr="00FD4E9B">
        <w:rPr>
          <w:i/>
          <w:sz w:val="20"/>
          <w:szCs w:val="18"/>
          <w:vertAlign w:val="superscript"/>
        </w:rPr>
        <w:t>st</w:t>
      </w:r>
      <w:r w:rsidRPr="00FD4E9B">
        <w:rPr>
          <w:i/>
          <w:sz w:val="20"/>
          <w:szCs w:val="18"/>
        </w:rPr>
        <w:t>-century kids.</w:t>
      </w:r>
      <w:r w:rsidRPr="00FD4E9B">
        <w:rPr>
          <w:sz w:val="20"/>
          <w:szCs w:val="18"/>
        </w:rPr>
        <w:t xml:space="preserve"> New York: Teachers College Press.  </w:t>
      </w:r>
      <w:r w:rsidRPr="00FD4E9B">
        <w:rPr>
          <w:i/>
          <w:sz w:val="20"/>
          <w:szCs w:val="18"/>
        </w:rPr>
        <w:t>TechTrends</w:t>
      </w:r>
      <w:r w:rsidR="005E350A" w:rsidRPr="00FD4E9B">
        <w:rPr>
          <w:i/>
          <w:sz w:val="20"/>
          <w:szCs w:val="18"/>
        </w:rPr>
        <w:t xml:space="preserve">, </w:t>
      </w:r>
      <w:r w:rsidR="00186540" w:rsidRPr="00FD4E9B">
        <w:rPr>
          <w:i/>
          <w:sz w:val="20"/>
          <w:szCs w:val="18"/>
        </w:rPr>
        <w:t>61</w:t>
      </w:r>
      <w:r w:rsidR="00186540" w:rsidRPr="00FD4E9B">
        <w:rPr>
          <w:sz w:val="20"/>
          <w:szCs w:val="18"/>
        </w:rPr>
        <w:t xml:space="preserve">, </w:t>
      </w:r>
      <w:r w:rsidR="00F0739C" w:rsidRPr="00FD4E9B">
        <w:rPr>
          <w:sz w:val="20"/>
          <w:szCs w:val="18"/>
        </w:rPr>
        <w:t>203-204</w:t>
      </w:r>
      <w:r w:rsidRPr="00FD4E9B">
        <w:rPr>
          <w:i/>
          <w:sz w:val="20"/>
          <w:szCs w:val="18"/>
        </w:rPr>
        <w:t xml:space="preserve">.  </w:t>
      </w:r>
      <w:r w:rsidRPr="00FD4E9B">
        <w:rPr>
          <w:iCs/>
          <w:sz w:val="20"/>
          <w:szCs w:val="18"/>
        </w:rPr>
        <w:t>DOI 10.1007/s11528-017-0159-3</w:t>
      </w:r>
    </w:p>
    <w:p w14:paraId="75D8FFDF" w14:textId="77777777" w:rsidR="00E24723" w:rsidRPr="00FD4E9B" w:rsidRDefault="00E24723" w:rsidP="0073198A">
      <w:pPr>
        <w:widowControl w:val="0"/>
        <w:tabs>
          <w:tab w:val="left" w:pos="360"/>
          <w:tab w:val="left" w:pos="9359"/>
        </w:tabs>
        <w:ind w:left="360" w:hanging="360"/>
        <w:jc w:val="both"/>
        <w:rPr>
          <w:sz w:val="20"/>
          <w:szCs w:val="18"/>
        </w:rPr>
      </w:pPr>
      <w:r w:rsidRPr="00FD4E9B">
        <w:rPr>
          <w:sz w:val="20"/>
          <w:szCs w:val="18"/>
        </w:rPr>
        <w:t xml:space="preserve">Reigeluth, C.M.  (2016).  Fundamental redesign of education, not piecemeal reform (A review of </w:t>
      </w:r>
      <w:r w:rsidRPr="00FD4E9B">
        <w:rPr>
          <w:i/>
          <w:sz w:val="20"/>
          <w:szCs w:val="18"/>
        </w:rPr>
        <w:t>Most likely to succeed: Preparing our kids for the innovation era</w:t>
      </w:r>
      <w:r w:rsidRPr="00FD4E9B">
        <w:rPr>
          <w:sz w:val="20"/>
          <w:szCs w:val="18"/>
        </w:rPr>
        <w:t xml:space="preserve">).  </w:t>
      </w:r>
      <w:r w:rsidRPr="00FD4E9B">
        <w:rPr>
          <w:i/>
          <w:sz w:val="20"/>
          <w:szCs w:val="18"/>
        </w:rPr>
        <w:t xml:space="preserve">Educational Technology, 56 </w:t>
      </w:r>
      <w:r w:rsidRPr="00FD4E9B">
        <w:rPr>
          <w:sz w:val="20"/>
          <w:szCs w:val="18"/>
        </w:rPr>
        <w:t xml:space="preserve">(2), </w:t>
      </w:r>
      <w:r w:rsidR="007A62B5" w:rsidRPr="00FD4E9B">
        <w:rPr>
          <w:sz w:val="20"/>
          <w:szCs w:val="18"/>
        </w:rPr>
        <w:t>58-60.</w:t>
      </w:r>
      <w:r w:rsidRPr="00FD4E9B">
        <w:rPr>
          <w:sz w:val="20"/>
          <w:szCs w:val="18"/>
        </w:rPr>
        <w:t xml:space="preserve"> </w:t>
      </w:r>
    </w:p>
    <w:p w14:paraId="20DCF557"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(2010).  A Review of </w:t>
      </w:r>
      <w:r w:rsidRPr="00FD4E9B">
        <w:rPr>
          <w:i/>
          <w:sz w:val="20"/>
          <w:szCs w:val="18"/>
        </w:rPr>
        <w:t>Education Unbound</w:t>
      </w:r>
      <w:r w:rsidRPr="00FD4E9B">
        <w:rPr>
          <w:sz w:val="20"/>
          <w:szCs w:val="18"/>
        </w:rPr>
        <w:t xml:space="preserve">.  </w:t>
      </w:r>
      <w:r w:rsidRPr="00FD4E9B">
        <w:rPr>
          <w:i/>
          <w:sz w:val="20"/>
          <w:szCs w:val="18"/>
        </w:rPr>
        <w:t>Educational Technology, 50</w:t>
      </w:r>
      <w:r w:rsidRPr="00FD4E9B">
        <w:rPr>
          <w:sz w:val="20"/>
          <w:szCs w:val="18"/>
        </w:rPr>
        <w:t xml:space="preserve"> (6), 54-57.</w:t>
      </w:r>
    </w:p>
    <w:p w14:paraId="57BCD0AA"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Khan, B., &amp; Reigeluth, C.  (October 1993).  A Review of Banathy's </w:t>
      </w:r>
      <w:r w:rsidRPr="00FD4E9B">
        <w:rPr>
          <w:i/>
          <w:sz w:val="20"/>
          <w:szCs w:val="18"/>
        </w:rPr>
        <w:t xml:space="preserve">Systems design of education.  Performance &amp; Instruction, 32 </w:t>
      </w:r>
      <w:r w:rsidRPr="00FD4E9B">
        <w:rPr>
          <w:sz w:val="20"/>
          <w:szCs w:val="18"/>
        </w:rPr>
        <w:t>(9), 42-43.</w:t>
      </w:r>
    </w:p>
    <w:p w14:paraId="019DDD3B" w14:textId="266889B3"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Khan, B., &amp; Reigeluth, C.  (1992).  A Review of Banathy's </w:t>
      </w:r>
      <w:r w:rsidRPr="00FD4E9B">
        <w:rPr>
          <w:i/>
          <w:sz w:val="20"/>
          <w:szCs w:val="18"/>
        </w:rPr>
        <w:t>Systems design of education.  Systems Practice, 5</w:t>
      </w:r>
      <w:r w:rsidRPr="00FD4E9B">
        <w:rPr>
          <w:sz w:val="20"/>
          <w:szCs w:val="18"/>
        </w:rPr>
        <w:t>(5), 567-570.</w:t>
      </w:r>
      <w:r w:rsidR="005E33E3" w:rsidRPr="00FD4E9B">
        <w:rPr>
          <w:sz w:val="20"/>
          <w:szCs w:val="18"/>
        </w:rPr>
        <w:t xml:space="preserve">  DOI: 10.1007/BF01140509</w:t>
      </w:r>
    </w:p>
    <w:p w14:paraId="203CE140"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&amp; Chao, C. (1986).  A Review of Reiser and Gagné, </w:t>
      </w:r>
      <w:r w:rsidRPr="00FD4E9B">
        <w:rPr>
          <w:i/>
          <w:sz w:val="20"/>
          <w:szCs w:val="18"/>
        </w:rPr>
        <w:t>Selecting media for inst</w:t>
      </w:r>
      <w:r w:rsidR="00D828A3" w:rsidRPr="00FD4E9B">
        <w:rPr>
          <w:i/>
          <w:sz w:val="20"/>
          <w:szCs w:val="18"/>
        </w:rPr>
        <w:t>ruction.  Instructional Science,</w:t>
      </w:r>
      <w:r w:rsidRPr="00FD4E9B">
        <w:rPr>
          <w:i/>
          <w:sz w:val="20"/>
          <w:szCs w:val="18"/>
        </w:rPr>
        <w:t xml:space="preserve"> 15</w:t>
      </w:r>
      <w:r w:rsidRPr="00FD4E9B">
        <w:rPr>
          <w:sz w:val="20"/>
          <w:szCs w:val="18"/>
        </w:rPr>
        <w:t>(2), 182-183.</w:t>
      </w:r>
    </w:p>
    <w:p w14:paraId="5A9A0C4C" w14:textId="77777777" w:rsidR="00771089" w:rsidRPr="00FD4E9B" w:rsidRDefault="00771089" w:rsidP="0073198A">
      <w:pPr>
        <w:widowControl w:val="0"/>
        <w:tabs>
          <w:tab w:val="left" w:pos="360"/>
          <w:tab w:val="left" w:pos="9359"/>
        </w:tabs>
        <w:ind w:left="360" w:hanging="360"/>
        <w:jc w:val="both"/>
        <w:rPr>
          <w:b/>
          <w:sz w:val="22"/>
          <w:szCs w:val="18"/>
        </w:rPr>
      </w:pPr>
      <w:r w:rsidRPr="00FD4E9B">
        <w:rPr>
          <w:sz w:val="20"/>
          <w:szCs w:val="18"/>
        </w:rPr>
        <w:t xml:space="preserve">Reigeluth, C.M., &amp; Pilaf, B.P. (September, 1985).  Software Reviews.  </w:t>
      </w:r>
      <w:r w:rsidRPr="00FD4E9B">
        <w:rPr>
          <w:i/>
          <w:sz w:val="20"/>
          <w:szCs w:val="18"/>
        </w:rPr>
        <w:t>Media and methods,</w:t>
      </w:r>
      <w:r w:rsidRPr="00FD4E9B">
        <w:rPr>
          <w:sz w:val="20"/>
          <w:szCs w:val="18"/>
        </w:rPr>
        <w:t xml:space="preserve"> 28-29.</w:t>
      </w:r>
    </w:p>
    <w:p w14:paraId="62D69FDA" w14:textId="77777777" w:rsidR="00771089" w:rsidRPr="00FD4E9B" w:rsidRDefault="00771089" w:rsidP="0073198A">
      <w:pPr>
        <w:widowControl w:val="0"/>
        <w:tabs>
          <w:tab w:val="left" w:pos="360"/>
          <w:tab w:val="left" w:pos="9359"/>
        </w:tabs>
        <w:ind w:left="360" w:hanging="360"/>
        <w:jc w:val="both"/>
        <w:rPr>
          <w:sz w:val="20"/>
          <w:szCs w:val="18"/>
        </w:rPr>
      </w:pPr>
    </w:p>
    <w:p w14:paraId="5EBF676E" w14:textId="77777777" w:rsidR="00771089" w:rsidRPr="00FD4E9B" w:rsidRDefault="00771089" w:rsidP="0073198A">
      <w:pPr>
        <w:widowControl w:val="0"/>
        <w:tabs>
          <w:tab w:val="left" w:pos="360"/>
          <w:tab w:val="left" w:pos="9359"/>
        </w:tabs>
        <w:ind w:left="360" w:hanging="360"/>
        <w:jc w:val="both"/>
        <w:rPr>
          <w:sz w:val="20"/>
          <w:szCs w:val="18"/>
        </w:rPr>
      </w:pPr>
    </w:p>
    <w:p w14:paraId="6FEFBCC0" w14:textId="77777777" w:rsidR="00771089" w:rsidRPr="00FD4E9B" w:rsidRDefault="00771089" w:rsidP="0073198A">
      <w:pPr>
        <w:keepNext/>
        <w:widowControl w:val="0"/>
        <w:tabs>
          <w:tab w:val="left" w:pos="360"/>
          <w:tab w:val="left" w:pos="9359"/>
        </w:tabs>
        <w:ind w:left="360" w:hanging="360"/>
        <w:jc w:val="both"/>
        <w:rPr>
          <w:b/>
          <w:sz w:val="22"/>
          <w:szCs w:val="18"/>
        </w:rPr>
      </w:pPr>
      <w:r w:rsidRPr="00FD4E9B">
        <w:rPr>
          <w:b/>
          <w:sz w:val="22"/>
          <w:szCs w:val="18"/>
        </w:rPr>
        <w:t>Publications:  Software</w:t>
      </w:r>
    </w:p>
    <w:p w14:paraId="5B291120" w14:textId="77777777" w:rsidR="00771089" w:rsidRPr="00FD4E9B" w:rsidRDefault="00771089" w:rsidP="0073198A">
      <w:pPr>
        <w:keepNext/>
        <w:widowControl w:val="0"/>
        <w:tabs>
          <w:tab w:val="left" w:pos="360"/>
          <w:tab w:val="left" w:pos="9359"/>
        </w:tabs>
        <w:ind w:left="360" w:hanging="360"/>
        <w:jc w:val="both"/>
        <w:rPr>
          <w:sz w:val="10"/>
          <w:szCs w:val="18"/>
        </w:rPr>
      </w:pPr>
    </w:p>
    <w:p w14:paraId="5182F0BC"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(1986).  </w:t>
      </w:r>
      <w:r w:rsidRPr="00FD4E9B">
        <w:rPr>
          <w:i/>
          <w:sz w:val="20"/>
          <w:szCs w:val="18"/>
        </w:rPr>
        <w:t>Missing Numbers: Multiplication and Division</w:t>
      </w:r>
      <w:r w:rsidRPr="00FD4E9B">
        <w:rPr>
          <w:sz w:val="20"/>
          <w:szCs w:val="18"/>
        </w:rPr>
        <w:t>.  Oklahoma City, OK: American Educational Computer.</w:t>
      </w:r>
    </w:p>
    <w:p w14:paraId="275A3CA8"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(1985).  </w:t>
      </w:r>
      <w:r w:rsidRPr="00FD4E9B">
        <w:rPr>
          <w:i/>
          <w:sz w:val="20"/>
          <w:szCs w:val="18"/>
        </w:rPr>
        <w:t>Carrying: Regrouping for Addition.</w:t>
      </w:r>
      <w:r w:rsidRPr="00FD4E9B">
        <w:rPr>
          <w:sz w:val="20"/>
          <w:szCs w:val="18"/>
        </w:rPr>
        <w:t xml:space="preserve">  Oklahoma City, OK: American Educational Computer.</w:t>
      </w:r>
    </w:p>
    <w:p w14:paraId="4BD5C323"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(1985).  </w:t>
      </w:r>
      <w:r w:rsidRPr="00FD4E9B">
        <w:rPr>
          <w:i/>
          <w:sz w:val="20"/>
          <w:szCs w:val="18"/>
        </w:rPr>
        <w:t>Borrowing: Regrouping for Subtraction.</w:t>
      </w:r>
      <w:r w:rsidRPr="00FD4E9B">
        <w:rPr>
          <w:sz w:val="20"/>
          <w:szCs w:val="18"/>
        </w:rPr>
        <w:t xml:space="preserve">  Oklahoma City, OK: American Educational Computer.</w:t>
      </w:r>
    </w:p>
    <w:p w14:paraId="62ABE1D7"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(1985).  </w:t>
      </w:r>
      <w:r w:rsidRPr="00FD4E9B">
        <w:rPr>
          <w:i/>
          <w:sz w:val="20"/>
          <w:szCs w:val="18"/>
        </w:rPr>
        <w:t>Missing Numbers: Addition and Subtraction.</w:t>
      </w:r>
      <w:r w:rsidRPr="00FD4E9B">
        <w:rPr>
          <w:sz w:val="20"/>
          <w:szCs w:val="18"/>
        </w:rPr>
        <w:t xml:space="preserve">  Oklahoma City, OK: American Educational Computer.</w:t>
      </w:r>
    </w:p>
    <w:p w14:paraId="7703E3EC"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(1984).  </w:t>
      </w:r>
      <w:r w:rsidRPr="00FD4E9B">
        <w:rPr>
          <w:i/>
          <w:sz w:val="20"/>
          <w:szCs w:val="18"/>
        </w:rPr>
        <w:t>EASYsearch.</w:t>
      </w:r>
      <w:r w:rsidRPr="00FD4E9B">
        <w:rPr>
          <w:sz w:val="20"/>
          <w:szCs w:val="18"/>
        </w:rPr>
        <w:t xml:space="preserve">  (A search program and 13 data bases (45 disks in all) for school teachers and teacher education students - Apple II family of computers).  Syracuse, NY: Renaissance Learning Systems.</w:t>
      </w:r>
    </w:p>
    <w:p w14:paraId="6B4BC75F" w14:textId="77777777" w:rsidR="00771089" w:rsidRPr="00FD4E9B" w:rsidRDefault="00771089" w:rsidP="0073198A">
      <w:pPr>
        <w:widowControl w:val="0"/>
        <w:tabs>
          <w:tab w:val="left" w:pos="360"/>
          <w:tab w:val="left" w:pos="9359"/>
        </w:tabs>
        <w:ind w:left="360" w:hanging="360"/>
        <w:jc w:val="both"/>
        <w:rPr>
          <w:sz w:val="20"/>
          <w:szCs w:val="18"/>
        </w:rPr>
      </w:pPr>
    </w:p>
    <w:p w14:paraId="552C846B" w14:textId="77777777" w:rsidR="00771089" w:rsidRPr="00FD4E9B" w:rsidRDefault="00771089" w:rsidP="0073198A">
      <w:pPr>
        <w:widowControl w:val="0"/>
        <w:tabs>
          <w:tab w:val="left" w:pos="360"/>
          <w:tab w:val="left" w:pos="9359"/>
        </w:tabs>
        <w:ind w:left="360" w:hanging="360"/>
        <w:jc w:val="both"/>
        <w:rPr>
          <w:sz w:val="20"/>
          <w:szCs w:val="18"/>
        </w:rPr>
      </w:pPr>
    </w:p>
    <w:p w14:paraId="27E0CEEB" w14:textId="77777777" w:rsidR="00771089" w:rsidRPr="00FD4E9B" w:rsidRDefault="00771089" w:rsidP="0073198A">
      <w:pPr>
        <w:widowControl w:val="0"/>
        <w:tabs>
          <w:tab w:val="left" w:pos="360"/>
          <w:tab w:val="left" w:pos="9359"/>
        </w:tabs>
        <w:ind w:left="360" w:hanging="360"/>
        <w:jc w:val="both"/>
        <w:rPr>
          <w:b/>
          <w:sz w:val="22"/>
          <w:szCs w:val="18"/>
        </w:rPr>
      </w:pPr>
      <w:r w:rsidRPr="00FD4E9B">
        <w:rPr>
          <w:b/>
          <w:sz w:val="22"/>
          <w:szCs w:val="18"/>
        </w:rPr>
        <w:t>Publications:  Miscellaneous</w:t>
      </w:r>
    </w:p>
    <w:p w14:paraId="766EE33C" w14:textId="77777777" w:rsidR="00771089" w:rsidRPr="00FD4E9B" w:rsidRDefault="00771089" w:rsidP="0073198A">
      <w:pPr>
        <w:widowControl w:val="0"/>
        <w:tabs>
          <w:tab w:val="left" w:pos="360"/>
          <w:tab w:val="left" w:pos="9359"/>
        </w:tabs>
        <w:ind w:left="360" w:hanging="360"/>
        <w:jc w:val="both"/>
        <w:rPr>
          <w:sz w:val="10"/>
          <w:szCs w:val="18"/>
        </w:rPr>
      </w:pPr>
    </w:p>
    <w:p w14:paraId="38A27014" w14:textId="149A9E42" w:rsidR="008F6AA9" w:rsidRPr="00FD4E9B" w:rsidRDefault="008F6AA9" w:rsidP="008F6AA9">
      <w:pPr>
        <w:widowControl w:val="0"/>
        <w:tabs>
          <w:tab w:val="left" w:pos="360"/>
          <w:tab w:val="left" w:pos="9359"/>
        </w:tabs>
        <w:ind w:left="360" w:hanging="360"/>
        <w:jc w:val="both"/>
        <w:rPr>
          <w:sz w:val="20"/>
          <w:szCs w:val="18"/>
        </w:rPr>
      </w:pPr>
      <w:r w:rsidRPr="00FD4E9B">
        <w:rPr>
          <w:sz w:val="20"/>
          <w:szCs w:val="18"/>
        </w:rPr>
        <w:t xml:space="preserve">Reigeluth, C.M., &amp; Vogt, K. (2018). </w:t>
      </w:r>
      <w:r w:rsidRPr="00FD4E9B">
        <w:rPr>
          <w:i/>
          <w:iCs/>
          <w:sz w:val="20"/>
          <w:szCs w:val="18"/>
        </w:rPr>
        <w:t>How next generation schools define success</w:t>
      </w:r>
      <w:r w:rsidRPr="00FD4E9B">
        <w:rPr>
          <w:sz w:val="20"/>
          <w:szCs w:val="18"/>
        </w:rPr>
        <w:t xml:space="preserve">.  Report published by EDUCAUSE.  Retrieved from </w:t>
      </w:r>
      <w:hyperlink r:id="rId17" w:history="1">
        <w:r w:rsidRPr="00FD4E9B">
          <w:rPr>
            <w:rStyle w:val="Hyperlink"/>
            <w:sz w:val="20"/>
            <w:szCs w:val="18"/>
          </w:rPr>
          <w:t>https://s3.amazonaws.com/nglc/resource-files/MyWays_InPractice.pdf</w:t>
        </w:r>
      </w:hyperlink>
    </w:p>
    <w:p w14:paraId="17107B25" w14:textId="6873AC36"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Reigeluth, C.M.  (2010).  Using technology to implement the learner-ce</w:t>
      </w:r>
      <w:r w:rsidR="006A62B9" w:rsidRPr="00FD4E9B">
        <w:rPr>
          <w:sz w:val="20"/>
          <w:szCs w:val="18"/>
        </w:rPr>
        <w:t>ntered paradigm of teaching and l</w:t>
      </w:r>
      <w:r w:rsidRPr="00FD4E9B">
        <w:rPr>
          <w:sz w:val="20"/>
          <w:szCs w:val="18"/>
        </w:rPr>
        <w:t xml:space="preserve">earning.  Appendix D in </w:t>
      </w:r>
      <w:r w:rsidRPr="00FD4E9B">
        <w:rPr>
          <w:color w:val="000000"/>
          <w:sz w:val="20"/>
          <w:szCs w:val="18"/>
        </w:rPr>
        <w:t xml:space="preserve">F. M. Duffy (Ed.), </w:t>
      </w:r>
      <w:r w:rsidRPr="00FD4E9B">
        <w:rPr>
          <w:i/>
          <w:color w:val="000000"/>
          <w:sz w:val="20"/>
          <w:szCs w:val="18"/>
        </w:rPr>
        <w:t>Dream! create! sustain!: Mastering the art &amp; science of transforming school systems</w:t>
      </w:r>
      <w:r w:rsidRPr="00FD4E9B">
        <w:rPr>
          <w:color w:val="000000"/>
          <w:sz w:val="20"/>
          <w:szCs w:val="18"/>
        </w:rPr>
        <w:t xml:space="preserve"> (pp. 288-315). Leading Systemic School Improvement Series. Lanham, MD: Rowman &amp; Littlefield Education</w:t>
      </w:r>
    </w:p>
    <w:p w14:paraId="6E510824"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&amp; Rowland, G.  (2003).  A Measure of Greatness: Bela H. Banathy in Memoriam.  </w:t>
      </w:r>
      <w:r w:rsidRPr="00FD4E9B">
        <w:rPr>
          <w:i/>
          <w:sz w:val="20"/>
          <w:szCs w:val="18"/>
        </w:rPr>
        <w:t>Educational Technology, 43</w:t>
      </w:r>
      <w:r w:rsidRPr="00FD4E9B">
        <w:rPr>
          <w:sz w:val="20"/>
          <w:szCs w:val="18"/>
        </w:rPr>
        <w:t>(6), 64.</w:t>
      </w:r>
    </w:p>
    <w:p w14:paraId="35B234C8"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Guest edited a special issue of </w:t>
      </w:r>
      <w:r w:rsidRPr="00FD4E9B">
        <w:rPr>
          <w:i/>
          <w:sz w:val="20"/>
          <w:szCs w:val="18"/>
        </w:rPr>
        <w:t>Educational Technology</w:t>
      </w:r>
      <w:r w:rsidRPr="00FD4E9B">
        <w:rPr>
          <w:sz w:val="20"/>
          <w:szCs w:val="18"/>
        </w:rPr>
        <w:t xml:space="preserve"> on systemic redesign of educational systems.</w:t>
      </w:r>
    </w:p>
    <w:p w14:paraId="109F9F1F"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(November 1991).  From ISD to ESD: Educational technology and its underware.  Guest column for the “Comprehensive Systems Design in Education” column, </w:t>
      </w:r>
      <w:r w:rsidRPr="00FD4E9B">
        <w:rPr>
          <w:i/>
          <w:sz w:val="20"/>
          <w:szCs w:val="18"/>
        </w:rPr>
        <w:t>Educational Technology, 31</w:t>
      </w:r>
      <w:r w:rsidRPr="00FD4E9B">
        <w:rPr>
          <w:sz w:val="20"/>
          <w:szCs w:val="18"/>
        </w:rPr>
        <w:t>(11), 33-34</w:t>
      </w:r>
      <w:r w:rsidRPr="00FD4E9B">
        <w:rPr>
          <w:i/>
          <w:sz w:val="20"/>
          <w:szCs w:val="18"/>
        </w:rPr>
        <w:t>.</w:t>
      </w:r>
    </w:p>
    <w:p w14:paraId="56A82028" w14:textId="77777777" w:rsidR="00771089" w:rsidRPr="00FD4E9B" w:rsidRDefault="00771089" w:rsidP="0073198A">
      <w:pPr>
        <w:widowControl w:val="0"/>
        <w:tabs>
          <w:tab w:val="left" w:pos="360"/>
          <w:tab w:val="left" w:pos="9359"/>
        </w:tabs>
        <w:ind w:left="360" w:hanging="360"/>
        <w:jc w:val="both"/>
        <w:rPr>
          <w:sz w:val="20"/>
          <w:szCs w:val="18"/>
        </w:rPr>
      </w:pPr>
    </w:p>
    <w:p w14:paraId="0AE68BB5" w14:textId="77777777" w:rsidR="00771089" w:rsidRPr="00FD4E9B" w:rsidRDefault="00771089" w:rsidP="0073198A">
      <w:pPr>
        <w:widowControl w:val="0"/>
        <w:tabs>
          <w:tab w:val="left" w:pos="360"/>
          <w:tab w:val="left" w:pos="9359"/>
        </w:tabs>
        <w:ind w:left="360" w:hanging="360"/>
        <w:jc w:val="both"/>
        <w:rPr>
          <w:sz w:val="20"/>
          <w:szCs w:val="18"/>
        </w:rPr>
      </w:pPr>
    </w:p>
    <w:p w14:paraId="498A44D1" w14:textId="77777777" w:rsidR="00771089" w:rsidRPr="00FD4E9B" w:rsidRDefault="00771089" w:rsidP="00556E33">
      <w:pPr>
        <w:keepNext/>
        <w:widowControl w:val="0"/>
        <w:tabs>
          <w:tab w:val="left" w:pos="360"/>
          <w:tab w:val="left" w:pos="1800"/>
          <w:tab w:val="left" w:pos="9359"/>
        </w:tabs>
        <w:jc w:val="both"/>
        <w:rPr>
          <w:b/>
          <w:sz w:val="22"/>
          <w:szCs w:val="18"/>
        </w:rPr>
      </w:pPr>
      <w:r w:rsidRPr="00FD4E9B">
        <w:rPr>
          <w:b/>
          <w:sz w:val="22"/>
          <w:szCs w:val="18"/>
        </w:rPr>
        <w:t>Presentations at Conferences</w:t>
      </w:r>
    </w:p>
    <w:p w14:paraId="587EEA41" w14:textId="77777777" w:rsidR="00F05485" w:rsidRPr="00FD4E9B" w:rsidRDefault="00F05485" w:rsidP="00556E33">
      <w:pPr>
        <w:keepNext/>
        <w:widowControl w:val="0"/>
        <w:tabs>
          <w:tab w:val="left" w:pos="360"/>
          <w:tab w:val="left" w:pos="9359"/>
        </w:tabs>
        <w:ind w:left="360" w:hanging="360"/>
        <w:jc w:val="both"/>
        <w:rPr>
          <w:sz w:val="10"/>
          <w:szCs w:val="18"/>
        </w:rPr>
      </w:pPr>
    </w:p>
    <w:p w14:paraId="17EDA1C6" w14:textId="77777777" w:rsidR="001937CC" w:rsidRPr="00FD4E9B" w:rsidRDefault="001937CC" w:rsidP="00556E33">
      <w:pPr>
        <w:keepNext/>
        <w:widowControl w:val="0"/>
        <w:tabs>
          <w:tab w:val="left" w:pos="360"/>
          <w:tab w:val="left" w:pos="9359"/>
        </w:tabs>
        <w:ind w:left="360" w:hanging="360"/>
        <w:jc w:val="both"/>
        <w:rPr>
          <w:b/>
          <w:i/>
          <w:sz w:val="20"/>
          <w:szCs w:val="18"/>
        </w:rPr>
      </w:pPr>
      <w:r w:rsidRPr="00FD4E9B">
        <w:rPr>
          <w:b/>
          <w:i/>
          <w:sz w:val="20"/>
          <w:szCs w:val="18"/>
        </w:rPr>
        <w:t>Emerging Issues Forum 2016</w:t>
      </w:r>
    </w:p>
    <w:p w14:paraId="1263DA76" w14:textId="77777777" w:rsidR="001937CC" w:rsidRPr="00FD4E9B" w:rsidRDefault="001937CC" w:rsidP="001937CC">
      <w:pPr>
        <w:widowControl w:val="0"/>
        <w:tabs>
          <w:tab w:val="left" w:pos="360"/>
          <w:tab w:val="left" w:pos="9359"/>
        </w:tabs>
        <w:ind w:left="360" w:hanging="360"/>
        <w:jc w:val="both"/>
        <w:rPr>
          <w:sz w:val="20"/>
          <w:szCs w:val="18"/>
        </w:rPr>
      </w:pPr>
      <w:r w:rsidRPr="00FD4E9B">
        <w:rPr>
          <w:sz w:val="20"/>
          <w:szCs w:val="18"/>
        </w:rPr>
        <w:t xml:space="preserve">Andreason, S., Kamenetz, A., Martin, M., Reigeluth, C.M., &amp; Truitt, C.  (2016, February).  </w:t>
      </w:r>
      <w:r w:rsidRPr="00FD4E9B">
        <w:rPr>
          <w:i/>
          <w:sz w:val="20"/>
          <w:szCs w:val="18"/>
        </w:rPr>
        <w:t>Smart adaptations for our workforce development system.</w:t>
      </w:r>
      <w:r w:rsidRPr="00FD4E9B">
        <w:rPr>
          <w:sz w:val="20"/>
          <w:szCs w:val="18"/>
        </w:rPr>
        <w:t xml:space="preserve">  Panel session at the Emerging Issues Forum at the North Carolina State University Institute for Emerging Issues, Raleigh, NC.</w:t>
      </w:r>
    </w:p>
    <w:p w14:paraId="1BC096D1" w14:textId="77777777" w:rsidR="001937CC" w:rsidRPr="00FD4E9B" w:rsidRDefault="001937CC" w:rsidP="001937CC">
      <w:pPr>
        <w:widowControl w:val="0"/>
        <w:tabs>
          <w:tab w:val="left" w:pos="360"/>
          <w:tab w:val="left" w:pos="9359"/>
        </w:tabs>
        <w:ind w:left="360" w:hanging="360"/>
        <w:jc w:val="both"/>
        <w:rPr>
          <w:sz w:val="10"/>
          <w:szCs w:val="18"/>
        </w:rPr>
      </w:pPr>
    </w:p>
    <w:p w14:paraId="4666A15F" w14:textId="77777777" w:rsidR="001937CC" w:rsidRPr="00FD4E9B" w:rsidRDefault="001937CC" w:rsidP="001937CC">
      <w:pPr>
        <w:widowControl w:val="0"/>
        <w:tabs>
          <w:tab w:val="left" w:pos="360"/>
          <w:tab w:val="left" w:pos="9359"/>
        </w:tabs>
        <w:ind w:left="360" w:hanging="360"/>
        <w:jc w:val="both"/>
        <w:rPr>
          <w:b/>
          <w:i/>
          <w:sz w:val="20"/>
          <w:szCs w:val="18"/>
        </w:rPr>
      </w:pPr>
      <w:r w:rsidRPr="00FD4E9B">
        <w:rPr>
          <w:b/>
          <w:i/>
          <w:sz w:val="20"/>
          <w:szCs w:val="18"/>
        </w:rPr>
        <w:t>ICOME Conference 2016</w:t>
      </w:r>
    </w:p>
    <w:p w14:paraId="6A49A45B" w14:textId="77777777" w:rsidR="00F05485" w:rsidRPr="00FD4E9B" w:rsidRDefault="00F05485" w:rsidP="001937CC">
      <w:pPr>
        <w:widowControl w:val="0"/>
        <w:tabs>
          <w:tab w:val="left" w:pos="360"/>
          <w:tab w:val="left" w:pos="9359"/>
        </w:tabs>
        <w:ind w:left="360" w:hanging="360"/>
        <w:jc w:val="both"/>
        <w:rPr>
          <w:sz w:val="20"/>
          <w:szCs w:val="18"/>
        </w:rPr>
      </w:pPr>
      <w:r w:rsidRPr="00FD4E9B">
        <w:rPr>
          <w:sz w:val="20"/>
          <w:szCs w:val="18"/>
        </w:rPr>
        <w:t>Reigeluth, C.M.  (2016</w:t>
      </w:r>
      <w:r w:rsidR="009F0429" w:rsidRPr="00FD4E9B">
        <w:rPr>
          <w:sz w:val="20"/>
          <w:szCs w:val="18"/>
        </w:rPr>
        <w:t>, August</w:t>
      </w:r>
      <w:r w:rsidRPr="00FD4E9B">
        <w:rPr>
          <w:sz w:val="20"/>
          <w:szCs w:val="18"/>
        </w:rPr>
        <w:t xml:space="preserve">).  </w:t>
      </w:r>
      <w:r w:rsidR="00543FAD" w:rsidRPr="00FD4E9B">
        <w:rPr>
          <w:i/>
          <w:sz w:val="20"/>
          <w:szCs w:val="18"/>
        </w:rPr>
        <w:t>The learner-centered paradigm of education and training.</w:t>
      </w:r>
      <w:r w:rsidR="00543FAD" w:rsidRPr="00FD4E9B">
        <w:rPr>
          <w:sz w:val="20"/>
          <w:szCs w:val="18"/>
        </w:rPr>
        <w:t xml:space="preserve">  Keynote address at the meeting of the International Conference on Media in Education, Kyoto, Japan.</w:t>
      </w:r>
    </w:p>
    <w:p w14:paraId="26333803" w14:textId="77777777" w:rsidR="001937CC" w:rsidRPr="00FD4E9B" w:rsidRDefault="001937CC" w:rsidP="001937CC">
      <w:pPr>
        <w:widowControl w:val="0"/>
        <w:tabs>
          <w:tab w:val="left" w:pos="360"/>
          <w:tab w:val="left" w:pos="9359"/>
        </w:tabs>
        <w:ind w:left="360" w:hanging="360"/>
        <w:jc w:val="both"/>
        <w:rPr>
          <w:sz w:val="10"/>
          <w:szCs w:val="18"/>
        </w:rPr>
      </w:pPr>
    </w:p>
    <w:p w14:paraId="15F895B9" w14:textId="77777777" w:rsidR="00356133" w:rsidRPr="00FD4E9B" w:rsidRDefault="00356133" w:rsidP="0073198A">
      <w:pPr>
        <w:keepNext/>
        <w:widowControl w:val="0"/>
        <w:tabs>
          <w:tab w:val="left" w:pos="360"/>
          <w:tab w:val="left" w:pos="9359"/>
        </w:tabs>
        <w:ind w:left="360" w:hanging="360"/>
        <w:jc w:val="both"/>
        <w:rPr>
          <w:b/>
          <w:sz w:val="20"/>
          <w:szCs w:val="18"/>
        </w:rPr>
      </w:pPr>
      <w:r w:rsidRPr="00FD4E9B">
        <w:rPr>
          <w:b/>
          <w:i/>
          <w:sz w:val="20"/>
          <w:szCs w:val="18"/>
        </w:rPr>
        <w:t>AECT Conference 201</w:t>
      </w:r>
      <w:r w:rsidR="00AB483A" w:rsidRPr="00FD4E9B">
        <w:rPr>
          <w:b/>
          <w:i/>
          <w:sz w:val="20"/>
          <w:szCs w:val="18"/>
        </w:rPr>
        <w:t>4</w:t>
      </w:r>
    </w:p>
    <w:p w14:paraId="7C948A62" w14:textId="77777777" w:rsidR="004B34A5" w:rsidRPr="00FD4E9B" w:rsidRDefault="004B34A5" w:rsidP="0073198A">
      <w:pPr>
        <w:widowControl w:val="0"/>
        <w:tabs>
          <w:tab w:val="left" w:pos="360"/>
          <w:tab w:val="left" w:pos="9359"/>
        </w:tabs>
        <w:ind w:left="360" w:hanging="360"/>
        <w:jc w:val="both"/>
        <w:rPr>
          <w:i/>
          <w:sz w:val="20"/>
          <w:szCs w:val="18"/>
        </w:rPr>
      </w:pPr>
      <w:r w:rsidRPr="00FD4E9B">
        <w:rPr>
          <w:sz w:val="20"/>
          <w:szCs w:val="18"/>
        </w:rPr>
        <w:t xml:space="preserve">Banas, J., Beck, D., Reigeluth, C.M., Polly, D., Perkins, R., Moore, S. L., Daniels, L., Green, L., Sulecio de Alvarez, M., &amp; Dytoc, B.C.  (2014, November).  </w:t>
      </w:r>
      <w:r w:rsidRPr="00FD4E9B">
        <w:rPr>
          <w:i/>
          <w:sz w:val="20"/>
          <w:szCs w:val="18"/>
        </w:rPr>
        <w:t xml:space="preserve">The flipped classroom: Flop, fiction, fabulous, or frightening?  </w:t>
      </w:r>
      <w:r w:rsidRPr="00FD4E9B">
        <w:rPr>
          <w:sz w:val="20"/>
          <w:szCs w:val="18"/>
        </w:rPr>
        <w:t>Panel session at the meeting of the Association for Educational Communications and Technology, Jacksonville, FL.</w:t>
      </w:r>
    </w:p>
    <w:p w14:paraId="698DC9EF" w14:textId="77777777" w:rsidR="00F04D0A" w:rsidRPr="00FD4E9B" w:rsidRDefault="00F04D0A" w:rsidP="0073198A">
      <w:pPr>
        <w:widowControl w:val="0"/>
        <w:tabs>
          <w:tab w:val="left" w:pos="360"/>
          <w:tab w:val="left" w:pos="9359"/>
        </w:tabs>
        <w:ind w:left="360" w:hanging="360"/>
        <w:jc w:val="both"/>
        <w:rPr>
          <w:sz w:val="20"/>
          <w:szCs w:val="18"/>
        </w:rPr>
      </w:pPr>
      <w:r w:rsidRPr="00FD4E9B">
        <w:rPr>
          <w:sz w:val="20"/>
          <w:szCs w:val="18"/>
        </w:rPr>
        <w:t xml:space="preserve">Fiester, H., &amp; Reigeluth, C.M.  (2014, November).  </w:t>
      </w:r>
      <w:r w:rsidRPr="00FD4E9B">
        <w:rPr>
          <w:i/>
          <w:sz w:val="20"/>
          <w:szCs w:val="18"/>
        </w:rPr>
        <w:t>A web-based instructional design theory containing procedures and heuristics.</w:t>
      </w:r>
      <w:r w:rsidRPr="00FD4E9B">
        <w:rPr>
          <w:sz w:val="20"/>
          <w:szCs w:val="18"/>
        </w:rPr>
        <w:t xml:space="preserve">  Paper presented at the meeting of the Association for Educational Communications and Technology, Jacksonville, FL.</w:t>
      </w:r>
    </w:p>
    <w:p w14:paraId="7F88CB3C" w14:textId="77777777" w:rsidR="00F63846" w:rsidRPr="00FD4E9B" w:rsidRDefault="001E50A8" w:rsidP="0073198A">
      <w:pPr>
        <w:widowControl w:val="0"/>
        <w:tabs>
          <w:tab w:val="left" w:pos="360"/>
          <w:tab w:val="left" w:pos="9359"/>
        </w:tabs>
        <w:ind w:left="360" w:hanging="360"/>
        <w:jc w:val="both"/>
        <w:rPr>
          <w:sz w:val="20"/>
          <w:szCs w:val="18"/>
        </w:rPr>
      </w:pPr>
      <w:r w:rsidRPr="00FD4E9B">
        <w:rPr>
          <w:sz w:val="20"/>
          <w:szCs w:val="18"/>
        </w:rPr>
        <w:t xml:space="preserve">Jung, E., Kim, M., Trepper, S., &amp; Reigeluth, C.M.  (2014, November).  </w:t>
      </w:r>
      <w:r w:rsidR="00F63846" w:rsidRPr="00FD4E9B">
        <w:rPr>
          <w:i/>
          <w:sz w:val="20"/>
          <w:szCs w:val="18"/>
        </w:rPr>
        <w:t>Macro-level formative research on state-level paradigm change in Ohio: A case study.</w:t>
      </w:r>
      <w:r w:rsidR="00F63846" w:rsidRPr="00FD4E9B">
        <w:rPr>
          <w:sz w:val="20"/>
          <w:szCs w:val="18"/>
        </w:rPr>
        <w:t xml:space="preserve">  Paper presented at the meeting of the Association for Educational Communications and </w:t>
      </w:r>
      <w:r w:rsidR="00F63846" w:rsidRPr="00FD4E9B">
        <w:rPr>
          <w:sz w:val="20"/>
          <w:szCs w:val="18"/>
        </w:rPr>
        <w:lastRenderedPageBreak/>
        <w:t>Technology, Jacksonville, FL.</w:t>
      </w:r>
    </w:p>
    <w:p w14:paraId="3DE9AED7" w14:textId="77777777" w:rsidR="00AB483A" w:rsidRPr="00FD4E9B" w:rsidRDefault="00D95EB5" w:rsidP="0073198A">
      <w:pPr>
        <w:widowControl w:val="0"/>
        <w:tabs>
          <w:tab w:val="left" w:pos="360"/>
          <w:tab w:val="left" w:pos="9359"/>
        </w:tabs>
        <w:ind w:left="360" w:hanging="360"/>
        <w:jc w:val="both"/>
        <w:rPr>
          <w:sz w:val="20"/>
          <w:szCs w:val="18"/>
        </w:rPr>
      </w:pPr>
      <w:r w:rsidRPr="00FD4E9B">
        <w:rPr>
          <w:sz w:val="20"/>
          <w:szCs w:val="18"/>
        </w:rPr>
        <w:t xml:space="preserve">Kim, M., Jung, E., Trepper, S., &amp; Reigeluth, C.M.  (2014, November).  </w:t>
      </w:r>
      <w:r w:rsidRPr="00FD4E9B">
        <w:rPr>
          <w:i/>
          <w:sz w:val="20"/>
          <w:szCs w:val="18"/>
        </w:rPr>
        <w:t>Facilitating a paradigm change initiative in Ohio: An analysis of individual sessions.</w:t>
      </w:r>
      <w:r w:rsidRPr="00FD4E9B">
        <w:rPr>
          <w:sz w:val="20"/>
          <w:szCs w:val="18"/>
        </w:rPr>
        <w:t xml:space="preserve">  </w:t>
      </w:r>
      <w:r w:rsidR="00F43A4D" w:rsidRPr="00FD4E9B">
        <w:rPr>
          <w:sz w:val="20"/>
          <w:szCs w:val="18"/>
        </w:rPr>
        <w:t xml:space="preserve">Roundtable conducted </w:t>
      </w:r>
      <w:r w:rsidRPr="00FD4E9B">
        <w:rPr>
          <w:sz w:val="20"/>
          <w:szCs w:val="18"/>
        </w:rPr>
        <w:t>at the meeting of the Association for Educational Communications and Technology, Jacksonville, FL.</w:t>
      </w:r>
    </w:p>
    <w:p w14:paraId="48E53344" w14:textId="77777777" w:rsidR="00760A13" w:rsidRPr="00FD4E9B" w:rsidRDefault="00760A13" w:rsidP="0073198A">
      <w:pPr>
        <w:widowControl w:val="0"/>
        <w:tabs>
          <w:tab w:val="left" w:pos="360"/>
          <w:tab w:val="left" w:pos="9359"/>
        </w:tabs>
        <w:ind w:left="360" w:hanging="360"/>
        <w:jc w:val="both"/>
        <w:rPr>
          <w:i/>
          <w:sz w:val="20"/>
          <w:szCs w:val="18"/>
        </w:rPr>
      </w:pPr>
      <w:r w:rsidRPr="00FD4E9B">
        <w:rPr>
          <w:sz w:val="20"/>
          <w:szCs w:val="18"/>
        </w:rPr>
        <w:t xml:space="preserve">Kim, M., Reigeluth, C.M., &amp; Jung, E.  (2014, November).  </w:t>
      </w:r>
      <w:r w:rsidRPr="00FD4E9B">
        <w:rPr>
          <w:i/>
          <w:sz w:val="20"/>
          <w:szCs w:val="18"/>
        </w:rPr>
        <w:t>Formative research on instructional overlay for collaborative project-based learning.</w:t>
      </w:r>
      <w:r w:rsidRPr="00FD4E9B">
        <w:rPr>
          <w:sz w:val="20"/>
          <w:szCs w:val="18"/>
        </w:rPr>
        <w:t xml:space="preserve">  Roundtable conducted at the meeting of the Association for Educational Communications and Technology, Jacksonville, FL.</w:t>
      </w:r>
    </w:p>
    <w:p w14:paraId="1BEC8448" w14:textId="77777777" w:rsidR="00865268" w:rsidRPr="00FD4E9B" w:rsidRDefault="00865268" w:rsidP="0073198A">
      <w:pPr>
        <w:widowControl w:val="0"/>
        <w:tabs>
          <w:tab w:val="left" w:pos="360"/>
          <w:tab w:val="left" w:pos="9359"/>
        </w:tabs>
        <w:ind w:left="360" w:hanging="360"/>
        <w:jc w:val="both"/>
        <w:rPr>
          <w:sz w:val="20"/>
          <w:szCs w:val="18"/>
        </w:rPr>
      </w:pPr>
      <w:r w:rsidRPr="00FD4E9B">
        <w:rPr>
          <w:sz w:val="20"/>
          <w:szCs w:val="18"/>
        </w:rPr>
        <w:t xml:space="preserve">Lee, D., Huh, Y., &amp; Reigeluth, C.M.  (2014, November).  </w:t>
      </w:r>
      <w:r w:rsidRPr="00FD4E9B">
        <w:rPr>
          <w:i/>
          <w:sz w:val="20"/>
          <w:szCs w:val="18"/>
        </w:rPr>
        <w:t xml:space="preserve">How to create a personalized learning environment: Five essential design principles.  </w:t>
      </w:r>
      <w:r w:rsidRPr="00FD4E9B">
        <w:rPr>
          <w:sz w:val="20"/>
          <w:szCs w:val="18"/>
        </w:rPr>
        <w:t>Paper presented at the meeting of the Association for Educational Communications and Technology, Jacksonville, FL.</w:t>
      </w:r>
    </w:p>
    <w:p w14:paraId="5B9B8A0F" w14:textId="77777777" w:rsidR="00C87EE2" w:rsidRPr="00FD4E9B" w:rsidRDefault="00C87EE2" w:rsidP="0073198A">
      <w:pPr>
        <w:widowControl w:val="0"/>
        <w:tabs>
          <w:tab w:val="left" w:pos="360"/>
          <w:tab w:val="left" w:pos="9359"/>
        </w:tabs>
        <w:ind w:left="360" w:hanging="360"/>
        <w:jc w:val="both"/>
        <w:rPr>
          <w:sz w:val="20"/>
          <w:szCs w:val="18"/>
        </w:rPr>
      </w:pPr>
      <w:r w:rsidRPr="00FD4E9B">
        <w:rPr>
          <w:sz w:val="20"/>
          <w:szCs w:val="18"/>
        </w:rPr>
        <w:t xml:space="preserve">Lee, D., Huh, Y., </w:t>
      </w:r>
      <w:r w:rsidR="009C12F0" w:rsidRPr="00FD4E9B">
        <w:rPr>
          <w:sz w:val="20"/>
          <w:szCs w:val="18"/>
        </w:rPr>
        <w:t xml:space="preserve">Lin, C-Y., </w:t>
      </w:r>
      <w:r w:rsidRPr="00FD4E9B">
        <w:rPr>
          <w:sz w:val="20"/>
          <w:szCs w:val="18"/>
        </w:rPr>
        <w:t xml:space="preserve">&amp; Reigeluth, C.M.  (2014, November).  </w:t>
      </w:r>
      <w:r w:rsidRPr="00FD4E9B">
        <w:rPr>
          <w:i/>
          <w:sz w:val="20"/>
          <w:szCs w:val="18"/>
        </w:rPr>
        <w:t>How are they different?: Outperforming vs. underperforming learner-centered schools.</w:t>
      </w:r>
      <w:r w:rsidRPr="00FD4E9B">
        <w:rPr>
          <w:sz w:val="20"/>
          <w:szCs w:val="18"/>
        </w:rPr>
        <w:t xml:space="preserve">  Roundtable conducted at the meeting of the Association for Educational Communications and Technology, Jacksonville, FL.</w:t>
      </w:r>
    </w:p>
    <w:p w14:paraId="790C3B5C" w14:textId="77777777" w:rsidR="00D92B38" w:rsidRPr="00FD4E9B" w:rsidRDefault="00D92B38" w:rsidP="0073198A">
      <w:pPr>
        <w:widowControl w:val="0"/>
        <w:tabs>
          <w:tab w:val="left" w:pos="360"/>
          <w:tab w:val="left" w:pos="9359"/>
        </w:tabs>
        <w:ind w:left="360" w:hanging="360"/>
        <w:jc w:val="both"/>
        <w:rPr>
          <w:i/>
          <w:sz w:val="20"/>
          <w:szCs w:val="18"/>
        </w:rPr>
      </w:pPr>
      <w:r w:rsidRPr="00FD4E9B">
        <w:rPr>
          <w:sz w:val="20"/>
          <w:szCs w:val="18"/>
        </w:rPr>
        <w:t xml:space="preserve">Merrill, M.D., Dennen, V., Gardner, J., Reigeluth, C.M., &amp; Savenye, W.  (2014, November).  </w:t>
      </w:r>
      <w:r w:rsidRPr="00FD4E9B">
        <w:rPr>
          <w:i/>
          <w:sz w:val="20"/>
          <w:szCs w:val="18"/>
        </w:rPr>
        <w:t>The future of instructional design programs.</w:t>
      </w:r>
      <w:r w:rsidR="002412E2" w:rsidRPr="00FD4E9B">
        <w:rPr>
          <w:i/>
          <w:sz w:val="20"/>
          <w:szCs w:val="18"/>
        </w:rPr>
        <w:t xml:space="preserve">  </w:t>
      </w:r>
      <w:r w:rsidR="002412E2" w:rsidRPr="00FD4E9B">
        <w:rPr>
          <w:sz w:val="20"/>
          <w:szCs w:val="18"/>
        </w:rPr>
        <w:t>Panel session at the meeting of the Association for Educational Communications and Technology, Jacksonville, FL.</w:t>
      </w:r>
    </w:p>
    <w:p w14:paraId="654E376C" w14:textId="77777777" w:rsidR="00C14E11" w:rsidRPr="00FD4E9B" w:rsidRDefault="00C14E11" w:rsidP="0073198A">
      <w:pPr>
        <w:widowControl w:val="0"/>
        <w:tabs>
          <w:tab w:val="left" w:pos="360"/>
          <w:tab w:val="left" w:pos="9359"/>
        </w:tabs>
        <w:ind w:left="360" w:hanging="360"/>
        <w:jc w:val="both"/>
        <w:rPr>
          <w:sz w:val="20"/>
          <w:szCs w:val="18"/>
        </w:rPr>
      </w:pPr>
      <w:r w:rsidRPr="00FD4E9B">
        <w:rPr>
          <w:sz w:val="20"/>
          <w:szCs w:val="18"/>
        </w:rPr>
        <w:t xml:space="preserve">Myers, R.D., &amp; Reigeluth, C.M.  </w:t>
      </w:r>
      <w:r w:rsidR="00C0511F" w:rsidRPr="00FD4E9B">
        <w:rPr>
          <w:sz w:val="20"/>
          <w:szCs w:val="18"/>
        </w:rPr>
        <w:t xml:space="preserve">(2014, November).  </w:t>
      </w:r>
      <w:r w:rsidR="00C0511F" w:rsidRPr="00FD4E9B">
        <w:rPr>
          <w:i/>
          <w:sz w:val="20"/>
          <w:szCs w:val="18"/>
        </w:rPr>
        <w:t>Designing games for learning.</w:t>
      </w:r>
      <w:r w:rsidR="00C0511F" w:rsidRPr="00FD4E9B">
        <w:rPr>
          <w:sz w:val="20"/>
          <w:szCs w:val="18"/>
        </w:rPr>
        <w:t xml:space="preserve">  Presidential Address at the meeting of the Association for Educational Communications and Technology, Jacksonville, FL.</w:t>
      </w:r>
    </w:p>
    <w:p w14:paraId="04B125F2" w14:textId="77777777" w:rsidR="00BC1556" w:rsidRPr="00FD4E9B" w:rsidRDefault="00BC1556" w:rsidP="0073198A">
      <w:pPr>
        <w:widowControl w:val="0"/>
        <w:tabs>
          <w:tab w:val="left" w:pos="360"/>
          <w:tab w:val="left" w:pos="9359"/>
        </w:tabs>
        <w:ind w:left="360" w:hanging="360"/>
        <w:jc w:val="both"/>
        <w:rPr>
          <w:sz w:val="20"/>
          <w:szCs w:val="18"/>
        </w:rPr>
      </w:pPr>
      <w:r w:rsidRPr="00FD4E9B">
        <w:rPr>
          <w:sz w:val="20"/>
          <w:szCs w:val="18"/>
        </w:rPr>
        <w:t xml:space="preserve">Reigeluth, C.M.  (2014, November).  </w:t>
      </w:r>
      <w:r w:rsidRPr="00FD4E9B">
        <w:rPr>
          <w:i/>
          <w:sz w:val="20"/>
          <w:szCs w:val="18"/>
        </w:rPr>
        <w:t>Instructional theory and roles for technology in information-age school systems.</w:t>
      </w:r>
      <w:r w:rsidRPr="00FD4E9B">
        <w:rPr>
          <w:sz w:val="20"/>
          <w:szCs w:val="18"/>
        </w:rPr>
        <w:t xml:space="preserve">  Paper presented at the meeting of the Association for Educational Communications and Technology, Jacksonville, FL.</w:t>
      </w:r>
    </w:p>
    <w:p w14:paraId="1B09641F" w14:textId="77777777" w:rsidR="008F7B73" w:rsidRPr="00FD4E9B" w:rsidRDefault="008F7B73" w:rsidP="0073198A">
      <w:pPr>
        <w:widowControl w:val="0"/>
        <w:tabs>
          <w:tab w:val="left" w:pos="360"/>
          <w:tab w:val="left" w:pos="9359"/>
        </w:tabs>
        <w:ind w:left="360" w:hanging="360"/>
        <w:jc w:val="both"/>
        <w:rPr>
          <w:sz w:val="20"/>
          <w:szCs w:val="18"/>
        </w:rPr>
      </w:pPr>
      <w:r w:rsidRPr="00FD4E9B">
        <w:rPr>
          <w:sz w:val="20"/>
          <w:szCs w:val="18"/>
        </w:rPr>
        <w:t xml:space="preserve">Reigeluth, C.M.  (2014, November).  </w:t>
      </w:r>
      <w:r w:rsidRPr="00FD4E9B">
        <w:rPr>
          <w:i/>
          <w:sz w:val="20"/>
          <w:szCs w:val="18"/>
        </w:rPr>
        <w:t>ISD process changes for a new paradigm of Air Force education and training.</w:t>
      </w:r>
      <w:r w:rsidRPr="00FD4E9B">
        <w:rPr>
          <w:sz w:val="20"/>
          <w:szCs w:val="18"/>
        </w:rPr>
        <w:t xml:space="preserve">  Paper presented at the meeting of the Association for Educational Communications and Technology, Jacksonville, FL.</w:t>
      </w:r>
    </w:p>
    <w:p w14:paraId="5252BD5F" w14:textId="77777777" w:rsidR="00F43A4D" w:rsidRPr="00FD4E9B" w:rsidRDefault="00F43A4D" w:rsidP="0073198A">
      <w:pPr>
        <w:widowControl w:val="0"/>
        <w:tabs>
          <w:tab w:val="left" w:pos="360"/>
          <w:tab w:val="left" w:pos="9359"/>
        </w:tabs>
        <w:ind w:left="360" w:hanging="360"/>
        <w:jc w:val="both"/>
        <w:rPr>
          <w:i/>
          <w:sz w:val="20"/>
          <w:szCs w:val="18"/>
        </w:rPr>
      </w:pPr>
      <w:r w:rsidRPr="00FD4E9B">
        <w:rPr>
          <w:sz w:val="20"/>
          <w:szCs w:val="18"/>
        </w:rPr>
        <w:t xml:space="preserve">Reigeluth, C.M.  (2014, November).  </w:t>
      </w:r>
      <w:r w:rsidRPr="00FD4E9B">
        <w:rPr>
          <w:i/>
          <w:sz w:val="20"/>
          <w:szCs w:val="18"/>
        </w:rPr>
        <w:t>Instructional theory and roles for technology in information-age school systems.</w:t>
      </w:r>
      <w:r w:rsidRPr="00FD4E9B">
        <w:rPr>
          <w:sz w:val="20"/>
          <w:szCs w:val="18"/>
        </w:rPr>
        <w:t xml:space="preserve">  Paper presented at the meeting of the Association for Educational Communications and Technology, Jacksonville, FL.</w:t>
      </w:r>
    </w:p>
    <w:p w14:paraId="4B37C39F" w14:textId="77777777" w:rsidR="00EA177E" w:rsidRPr="00FD4E9B" w:rsidRDefault="00EA177E" w:rsidP="0073198A">
      <w:pPr>
        <w:widowControl w:val="0"/>
        <w:tabs>
          <w:tab w:val="left" w:pos="360"/>
          <w:tab w:val="left" w:pos="9359"/>
        </w:tabs>
        <w:ind w:left="360" w:hanging="360"/>
        <w:jc w:val="both"/>
        <w:rPr>
          <w:i/>
          <w:sz w:val="20"/>
          <w:szCs w:val="18"/>
        </w:rPr>
      </w:pPr>
      <w:r w:rsidRPr="00FD4E9B">
        <w:rPr>
          <w:sz w:val="20"/>
          <w:szCs w:val="18"/>
        </w:rPr>
        <w:t xml:space="preserve">Reigeluth, C.M., Beatty, B.J., &amp; Myers, R.D.  (2014, November).  </w:t>
      </w:r>
      <w:r w:rsidRPr="00FD4E9B">
        <w:rPr>
          <w:i/>
          <w:sz w:val="20"/>
          <w:szCs w:val="18"/>
        </w:rPr>
        <w:t>The Green Book IV: A preview.</w:t>
      </w:r>
      <w:r w:rsidRPr="00FD4E9B">
        <w:rPr>
          <w:sz w:val="20"/>
          <w:szCs w:val="18"/>
        </w:rPr>
        <w:t xml:space="preserve">  Presidential Address at the meeting of the Association for Educational Communications and Technology, Jacksonville, FL.</w:t>
      </w:r>
    </w:p>
    <w:p w14:paraId="355889FF" w14:textId="77777777" w:rsidR="00D95EB5" w:rsidRPr="00FD4E9B" w:rsidRDefault="00D95EB5" w:rsidP="0073198A">
      <w:pPr>
        <w:widowControl w:val="0"/>
        <w:tabs>
          <w:tab w:val="left" w:pos="360"/>
          <w:tab w:val="left" w:pos="9359"/>
        </w:tabs>
        <w:ind w:left="360" w:hanging="360"/>
        <w:jc w:val="both"/>
        <w:rPr>
          <w:sz w:val="20"/>
          <w:szCs w:val="18"/>
        </w:rPr>
      </w:pPr>
      <w:r w:rsidRPr="00FD4E9B">
        <w:rPr>
          <w:sz w:val="20"/>
          <w:szCs w:val="18"/>
        </w:rPr>
        <w:t xml:space="preserve">Trepper, S., Jung, E., Kim, M., &amp; Reigeluth, C.M.  (2014, November).  </w:t>
      </w:r>
      <w:r w:rsidRPr="00FD4E9B">
        <w:rPr>
          <w:i/>
          <w:sz w:val="20"/>
          <w:szCs w:val="18"/>
        </w:rPr>
        <w:t xml:space="preserve">A case study on paradigm change in Ohio: Formative research for an </w:t>
      </w:r>
      <w:r w:rsidR="00783ECC" w:rsidRPr="00FD4E9B">
        <w:rPr>
          <w:i/>
          <w:sz w:val="20"/>
          <w:szCs w:val="18"/>
        </w:rPr>
        <w:t>individual session</w:t>
      </w:r>
      <w:r w:rsidRPr="00FD4E9B">
        <w:rPr>
          <w:i/>
          <w:sz w:val="20"/>
          <w:szCs w:val="18"/>
        </w:rPr>
        <w:t>.</w:t>
      </w:r>
      <w:r w:rsidRPr="00FD4E9B">
        <w:rPr>
          <w:sz w:val="20"/>
          <w:szCs w:val="18"/>
        </w:rPr>
        <w:t xml:space="preserve">  </w:t>
      </w:r>
      <w:r w:rsidR="00F43A4D" w:rsidRPr="00FD4E9B">
        <w:rPr>
          <w:sz w:val="20"/>
          <w:szCs w:val="18"/>
        </w:rPr>
        <w:t>Roundtable</w:t>
      </w:r>
      <w:r w:rsidRPr="00FD4E9B">
        <w:rPr>
          <w:sz w:val="20"/>
          <w:szCs w:val="18"/>
        </w:rPr>
        <w:t xml:space="preserve"> </w:t>
      </w:r>
      <w:r w:rsidR="00F43A4D" w:rsidRPr="00FD4E9B">
        <w:rPr>
          <w:sz w:val="20"/>
          <w:szCs w:val="18"/>
        </w:rPr>
        <w:t>conducted</w:t>
      </w:r>
      <w:r w:rsidRPr="00FD4E9B">
        <w:rPr>
          <w:sz w:val="20"/>
          <w:szCs w:val="18"/>
        </w:rPr>
        <w:t xml:space="preserve"> at the meeting of the Association for Educational Communications and Technology, Jacksonville, FL.</w:t>
      </w:r>
    </w:p>
    <w:p w14:paraId="20B2D04F" w14:textId="77777777" w:rsidR="00ED2039" w:rsidRPr="00FD4E9B" w:rsidRDefault="00ED2039" w:rsidP="0073198A">
      <w:pPr>
        <w:keepNext/>
        <w:widowControl w:val="0"/>
        <w:tabs>
          <w:tab w:val="left" w:pos="360"/>
          <w:tab w:val="left" w:pos="9359"/>
        </w:tabs>
        <w:ind w:left="360" w:hanging="360"/>
        <w:jc w:val="both"/>
        <w:rPr>
          <w:sz w:val="10"/>
          <w:szCs w:val="18"/>
        </w:rPr>
      </w:pPr>
    </w:p>
    <w:p w14:paraId="06EE23EB" w14:textId="77777777" w:rsidR="00ED2039" w:rsidRPr="00FD4E9B" w:rsidRDefault="00ED2039" w:rsidP="0073198A">
      <w:pPr>
        <w:keepNext/>
        <w:widowControl w:val="0"/>
        <w:tabs>
          <w:tab w:val="left" w:pos="360"/>
          <w:tab w:val="left" w:pos="9359"/>
        </w:tabs>
        <w:ind w:left="360" w:hanging="360"/>
        <w:jc w:val="both"/>
        <w:rPr>
          <w:sz w:val="20"/>
          <w:szCs w:val="18"/>
        </w:rPr>
      </w:pPr>
      <w:r w:rsidRPr="00FD4E9B">
        <w:rPr>
          <w:b/>
          <w:i/>
          <w:sz w:val="20"/>
          <w:szCs w:val="18"/>
        </w:rPr>
        <w:t>AECT Conference 201</w:t>
      </w:r>
      <w:r w:rsidR="002B6044" w:rsidRPr="00FD4E9B">
        <w:rPr>
          <w:b/>
          <w:i/>
          <w:sz w:val="20"/>
          <w:szCs w:val="18"/>
        </w:rPr>
        <w:t>3</w:t>
      </w:r>
    </w:p>
    <w:p w14:paraId="78E4B134" w14:textId="77777777" w:rsidR="009C12F0" w:rsidRPr="00FD4E9B" w:rsidRDefault="009C12F0" w:rsidP="0073198A">
      <w:pPr>
        <w:widowControl w:val="0"/>
        <w:tabs>
          <w:tab w:val="left" w:pos="360"/>
          <w:tab w:val="left" w:pos="9359"/>
        </w:tabs>
        <w:ind w:left="360" w:hanging="360"/>
        <w:jc w:val="both"/>
        <w:rPr>
          <w:sz w:val="20"/>
          <w:szCs w:val="18"/>
        </w:rPr>
      </w:pPr>
      <w:r w:rsidRPr="00FD4E9B">
        <w:rPr>
          <w:sz w:val="20"/>
          <w:szCs w:val="18"/>
        </w:rPr>
        <w:t>Lee, D., Huh, Y., Lin, C-Y., &amp; Reigeluth, C.M</w:t>
      </w:r>
      <w:r w:rsidR="00F80524" w:rsidRPr="00FD4E9B">
        <w:rPr>
          <w:sz w:val="20"/>
          <w:szCs w:val="18"/>
        </w:rPr>
        <w:t>.  (2013</w:t>
      </w:r>
      <w:r w:rsidRPr="00FD4E9B">
        <w:rPr>
          <w:sz w:val="20"/>
          <w:szCs w:val="18"/>
        </w:rPr>
        <w:t xml:space="preserve">, </w:t>
      </w:r>
      <w:r w:rsidR="00FA4508" w:rsidRPr="00FD4E9B">
        <w:rPr>
          <w:sz w:val="20"/>
          <w:szCs w:val="18"/>
        </w:rPr>
        <w:t>October</w:t>
      </w:r>
      <w:r w:rsidRPr="00FD4E9B">
        <w:rPr>
          <w:sz w:val="20"/>
          <w:szCs w:val="18"/>
        </w:rPr>
        <w:t xml:space="preserve">).  </w:t>
      </w:r>
      <w:r w:rsidRPr="00FD4E9B">
        <w:rPr>
          <w:i/>
          <w:sz w:val="20"/>
          <w:szCs w:val="18"/>
        </w:rPr>
        <w:t>Can personalized learning help all students learn?</w:t>
      </w:r>
      <w:r w:rsidRPr="00FD4E9B">
        <w:rPr>
          <w:sz w:val="20"/>
          <w:szCs w:val="18"/>
        </w:rPr>
        <w:t xml:space="preserve">  Paper presented at the meeting of the Association for Educational Communications and Technology, </w:t>
      </w:r>
      <w:r w:rsidR="00F80524" w:rsidRPr="00FD4E9B">
        <w:rPr>
          <w:sz w:val="20"/>
          <w:szCs w:val="18"/>
        </w:rPr>
        <w:t>Anaheim, CA</w:t>
      </w:r>
      <w:r w:rsidRPr="00FD4E9B">
        <w:rPr>
          <w:sz w:val="20"/>
          <w:szCs w:val="18"/>
        </w:rPr>
        <w:t>.</w:t>
      </w:r>
    </w:p>
    <w:p w14:paraId="786F18FD" w14:textId="77777777" w:rsidR="0073198A" w:rsidRPr="00FD4E9B" w:rsidRDefault="00F7548B" w:rsidP="0073198A">
      <w:pPr>
        <w:widowControl w:val="0"/>
        <w:tabs>
          <w:tab w:val="left" w:pos="360"/>
          <w:tab w:val="left" w:pos="9359"/>
        </w:tabs>
        <w:ind w:left="360" w:hanging="360"/>
        <w:jc w:val="both"/>
        <w:rPr>
          <w:sz w:val="20"/>
          <w:szCs w:val="18"/>
        </w:rPr>
      </w:pPr>
      <w:r w:rsidRPr="00FD4E9B">
        <w:rPr>
          <w:sz w:val="20"/>
          <w:szCs w:val="18"/>
        </w:rPr>
        <w:t xml:space="preserve">Lin, C-Y., Reigeluth, C.M., Lee, D., &amp; Huh, Y.  (2013, November).  </w:t>
      </w:r>
      <w:r w:rsidRPr="00FD4E9B">
        <w:rPr>
          <w:i/>
          <w:iCs/>
          <w:sz w:val="20"/>
          <w:szCs w:val="18"/>
        </w:rPr>
        <w:t>Technology use to support teaching and learning in learner-centered schools</w:t>
      </w:r>
      <w:r w:rsidRPr="00FD4E9B">
        <w:rPr>
          <w:iCs/>
          <w:sz w:val="20"/>
          <w:szCs w:val="18"/>
        </w:rPr>
        <w:t xml:space="preserve">.  </w:t>
      </w:r>
      <w:r w:rsidRPr="00FD4E9B">
        <w:rPr>
          <w:i/>
          <w:iCs/>
          <w:sz w:val="20"/>
          <w:szCs w:val="18"/>
        </w:rPr>
        <w:t xml:space="preserve"> </w:t>
      </w:r>
      <w:r w:rsidRPr="00FD4E9B">
        <w:rPr>
          <w:sz w:val="20"/>
          <w:szCs w:val="18"/>
        </w:rPr>
        <w:t>Paper presented at the meeting of the Association for Educational Communications and Technology, Anaheim, CA.</w:t>
      </w:r>
    </w:p>
    <w:p w14:paraId="591EA0EA" w14:textId="77777777" w:rsidR="0073198A" w:rsidRPr="00FD4E9B" w:rsidRDefault="0073198A" w:rsidP="0073198A">
      <w:pPr>
        <w:widowControl w:val="0"/>
        <w:tabs>
          <w:tab w:val="left" w:pos="360"/>
          <w:tab w:val="left" w:pos="9359"/>
        </w:tabs>
        <w:ind w:left="360" w:hanging="360"/>
        <w:jc w:val="both"/>
        <w:rPr>
          <w:sz w:val="20"/>
          <w:szCs w:val="18"/>
        </w:rPr>
      </w:pPr>
      <w:r w:rsidRPr="00FD4E9B">
        <w:rPr>
          <w:sz w:val="20"/>
          <w:szCs w:val="18"/>
        </w:rPr>
        <w:t xml:space="preserve">Huh, Y., Lee, D., Lin, C-Y., &amp; Reigeluth, C.M.  (2013, October).  </w:t>
      </w:r>
      <w:r w:rsidRPr="00FD4E9B">
        <w:rPr>
          <w:i/>
          <w:iCs/>
          <w:sz w:val="20"/>
          <w:szCs w:val="18"/>
        </w:rPr>
        <w:t xml:space="preserve">How do teachers in learner-centered schools use technology in the major subject areas?  </w:t>
      </w:r>
      <w:r w:rsidRPr="00FD4E9B">
        <w:rPr>
          <w:iCs/>
          <w:sz w:val="20"/>
          <w:szCs w:val="18"/>
        </w:rPr>
        <w:t xml:space="preserve">Paper presented </w:t>
      </w:r>
      <w:r w:rsidRPr="00FD4E9B">
        <w:rPr>
          <w:sz w:val="20"/>
          <w:szCs w:val="18"/>
        </w:rPr>
        <w:t>at the meeting of the Association for Educational Communications and Technology, Anaheim, CA.</w:t>
      </w:r>
    </w:p>
    <w:p w14:paraId="0710065B" w14:textId="77777777" w:rsidR="002B6044" w:rsidRPr="00FD4E9B" w:rsidRDefault="00F80524" w:rsidP="0073198A">
      <w:pPr>
        <w:widowControl w:val="0"/>
        <w:tabs>
          <w:tab w:val="left" w:pos="360"/>
          <w:tab w:val="left" w:pos="9359"/>
        </w:tabs>
        <w:ind w:left="360" w:hanging="360"/>
        <w:jc w:val="both"/>
        <w:rPr>
          <w:sz w:val="20"/>
          <w:szCs w:val="18"/>
          <w:u w:val="single"/>
        </w:rPr>
      </w:pPr>
      <w:r w:rsidRPr="00FD4E9B">
        <w:rPr>
          <w:sz w:val="20"/>
          <w:szCs w:val="18"/>
        </w:rPr>
        <w:t xml:space="preserve">Jung, E., Kim, M., Trepper, S., &amp; Reigeluth, C.M.  (2013, November).  </w:t>
      </w:r>
      <w:r w:rsidR="00FA4508" w:rsidRPr="00FD4E9B">
        <w:rPr>
          <w:i/>
          <w:iCs/>
          <w:sz w:val="20"/>
          <w:szCs w:val="18"/>
        </w:rPr>
        <w:t>An investigation into state-level systemic change in e</w:t>
      </w:r>
      <w:r w:rsidRPr="00FD4E9B">
        <w:rPr>
          <w:i/>
          <w:iCs/>
          <w:sz w:val="20"/>
          <w:szCs w:val="18"/>
        </w:rPr>
        <w:t xml:space="preserve">ducation: The Transformational Dialogue for Public Education.  </w:t>
      </w:r>
      <w:r w:rsidRPr="00FD4E9B">
        <w:rPr>
          <w:sz w:val="20"/>
          <w:szCs w:val="18"/>
        </w:rPr>
        <w:t>Paper presented at the meeting of the Association for Educational Communications and Technology, Anaheim, CA.</w:t>
      </w:r>
    </w:p>
    <w:p w14:paraId="0CD08044" w14:textId="77777777" w:rsidR="005F4EC8" w:rsidRPr="00FD4E9B" w:rsidRDefault="005F4EC8" w:rsidP="0073198A">
      <w:pPr>
        <w:keepNext/>
        <w:widowControl w:val="0"/>
        <w:tabs>
          <w:tab w:val="left" w:pos="360"/>
          <w:tab w:val="left" w:pos="9359"/>
        </w:tabs>
        <w:ind w:left="360" w:hanging="360"/>
        <w:jc w:val="both"/>
        <w:rPr>
          <w:sz w:val="10"/>
          <w:szCs w:val="18"/>
        </w:rPr>
      </w:pPr>
    </w:p>
    <w:p w14:paraId="35D574D0" w14:textId="77777777" w:rsidR="000622E4" w:rsidRPr="00FD4E9B" w:rsidRDefault="000622E4" w:rsidP="0073198A">
      <w:pPr>
        <w:keepNext/>
        <w:widowControl w:val="0"/>
        <w:tabs>
          <w:tab w:val="left" w:pos="360"/>
          <w:tab w:val="left" w:pos="9359"/>
        </w:tabs>
        <w:ind w:left="360" w:hanging="360"/>
        <w:jc w:val="both"/>
        <w:rPr>
          <w:b/>
          <w:sz w:val="20"/>
          <w:szCs w:val="18"/>
        </w:rPr>
      </w:pPr>
      <w:r w:rsidRPr="00FD4E9B">
        <w:rPr>
          <w:b/>
          <w:i/>
          <w:sz w:val="20"/>
          <w:szCs w:val="18"/>
        </w:rPr>
        <w:t>AECT Conference 2012</w:t>
      </w:r>
    </w:p>
    <w:p w14:paraId="58EF2DAC" w14:textId="77777777" w:rsidR="00C51B21" w:rsidRPr="00FD4E9B" w:rsidRDefault="00C51B21" w:rsidP="0073198A">
      <w:pPr>
        <w:widowControl w:val="0"/>
        <w:tabs>
          <w:tab w:val="left" w:pos="360"/>
          <w:tab w:val="left" w:pos="9359"/>
        </w:tabs>
        <w:ind w:left="360" w:hanging="360"/>
        <w:jc w:val="both"/>
        <w:rPr>
          <w:sz w:val="20"/>
          <w:szCs w:val="18"/>
        </w:rPr>
      </w:pPr>
      <w:r w:rsidRPr="00FD4E9B">
        <w:rPr>
          <w:sz w:val="20"/>
          <w:szCs w:val="18"/>
        </w:rPr>
        <w:t xml:space="preserve">Aslan, S., &amp; Reigeluth, C.M.  (2012, November).  </w:t>
      </w:r>
      <w:r w:rsidRPr="00FD4E9B">
        <w:rPr>
          <w:i/>
          <w:sz w:val="20"/>
          <w:szCs w:val="18"/>
        </w:rPr>
        <w:t>A Redefinition of Instruction and Assessment in the New Paradigm: Learner-Centered Instruction &amp; Learner-Centered Assessment.</w:t>
      </w:r>
      <w:r w:rsidRPr="00FD4E9B">
        <w:rPr>
          <w:sz w:val="20"/>
          <w:szCs w:val="18"/>
        </w:rPr>
        <w:t xml:space="preserve">  Paper presented at the meeting of the Association for Educational Communications and Technology, Louisville, KY.  (Session No. 133)</w:t>
      </w:r>
    </w:p>
    <w:p w14:paraId="6AB7FEB7" w14:textId="77777777" w:rsidR="00C51B21" w:rsidRPr="00FD4E9B" w:rsidRDefault="00C51B21" w:rsidP="0073198A">
      <w:pPr>
        <w:widowControl w:val="0"/>
        <w:tabs>
          <w:tab w:val="left" w:pos="360"/>
          <w:tab w:val="left" w:pos="9359"/>
        </w:tabs>
        <w:ind w:left="360" w:hanging="360"/>
        <w:jc w:val="both"/>
        <w:rPr>
          <w:sz w:val="20"/>
          <w:szCs w:val="18"/>
        </w:rPr>
      </w:pPr>
      <w:r w:rsidRPr="00FD4E9B">
        <w:rPr>
          <w:sz w:val="20"/>
          <w:szCs w:val="18"/>
        </w:rPr>
        <w:t xml:space="preserve">Min, M., Reigeluth, C.M., &amp; Jung, E.  (2012, November).  </w:t>
      </w:r>
      <w:r w:rsidRPr="00FD4E9B">
        <w:rPr>
          <w:i/>
          <w:sz w:val="20"/>
          <w:szCs w:val="18"/>
        </w:rPr>
        <w:t>Case Studies in Systemic Change in and outside of the U.S.</w:t>
      </w:r>
      <w:r w:rsidRPr="00FD4E9B">
        <w:rPr>
          <w:sz w:val="20"/>
          <w:szCs w:val="18"/>
        </w:rPr>
        <w:t xml:space="preserve">  Roundtable conducted at the meeting of the Association for Educational Communications and Technology, Louisville, KY.  (Session No. 345m)</w:t>
      </w:r>
    </w:p>
    <w:p w14:paraId="2FB3AD84" w14:textId="77777777" w:rsidR="000622E4" w:rsidRPr="00FD4E9B" w:rsidRDefault="000622E4" w:rsidP="0073198A">
      <w:pPr>
        <w:widowControl w:val="0"/>
        <w:tabs>
          <w:tab w:val="left" w:pos="360"/>
          <w:tab w:val="left" w:pos="9359"/>
        </w:tabs>
        <w:ind w:left="360" w:hanging="360"/>
        <w:jc w:val="both"/>
        <w:rPr>
          <w:sz w:val="20"/>
          <w:szCs w:val="18"/>
        </w:rPr>
      </w:pPr>
      <w:r w:rsidRPr="00FD4E9B">
        <w:rPr>
          <w:sz w:val="20"/>
          <w:szCs w:val="18"/>
        </w:rPr>
        <w:t xml:space="preserve">Reigeluth, C.M., Huh, Y., Jung, E., Lee, D., Lin, C.Y., &amp; Min, M. (2012, October). </w:t>
      </w:r>
      <w:r w:rsidRPr="00FD4E9B">
        <w:rPr>
          <w:i/>
          <w:sz w:val="20"/>
          <w:szCs w:val="18"/>
        </w:rPr>
        <w:t>New Paradigm Schools: A National Survey.</w:t>
      </w:r>
      <w:r w:rsidRPr="00FD4E9B">
        <w:rPr>
          <w:sz w:val="20"/>
          <w:szCs w:val="18"/>
        </w:rPr>
        <w:t xml:space="preserve"> Paper presented at the meeting of the Association for Educational Communications and Technology, Louisville, KY.  (Session No. </w:t>
      </w:r>
      <w:r w:rsidR="000B58C4" w:rsidRPr="00FD4E9B">
        <w:rPr>
          <w:sz w:val="20"/>
          <w:szCs w:val="18"/>
        </w:rPr>
        <w:t>033</w:t>
      </w:r>
      <w:r w:rsidRPr="00FD4E9B">
        <w:rPr>
          <w:sz w:val="20"/>
          <w:szCs w:val="18"/>
        </w:rPr>
        <w:t>)</w:t>
      </w:r>
    </w:p>
    <w:p w14:paraId="1B145E2C" w14:textId="77777777" w:rsidR="000B58C4" w:rsidRPr="00FD4E9B" w:rsidRDefault="000B58C4" w:rsidP="0073198A">
      <w:pPr>
        <w:widowControl w:val="0"/>
        <w:tabs>
          <w:tab w:val="left" w:pos="360"/>
          <w:tab w:val="left" w:pos="9359"/>
        </w:tabs>
        <w:ind w:left="360" w:hanging="360"/>
        <w:jc w:val="both"/>
        <w:rPr>
          <w:sz w:val="20"/>
          <w:szCs w:val="18"/>
        </w:rPr>
      </w:pPr>
      <w:r w:rsidRPr="00FD4E9B">
        <w:rPr>
          <w:sz w:val="20"/>
          <w:szCs w:val="18"/>
        </w:rPr>
        <w:t xml:space="preserve">Reigeluth, C.M.  (2012, November).  </w:t>
      </w:r>
      <w:r w:rsidRPr="00FD4E9B">
        <w:rPr>
          <w:i/>
          <w:sz w:val="20"/>
          <w:szCs w:val="18"/>
        </w:rPr>
        <w:t>A Treaty to End the Paradigm Wars: An Instructional Theory for the Information Age.</w:t>
      </w:r>
      <w:r w:rsidRPr="00FD4E9B">
        <w:rPr>
          <w:sz w:val="20"/>
          <w:szCs w:val="18"/>
        </w:rPr>
        <w:t xml:space="preserve">  Presidential </w:t>
      </w:r>
      <w:r w:rsidR="00EA177E" w:rsidRPr="00FD4E9B">
        <w:rPr>
          <w:sz w:val="20"/>
          <w:szCs w:val="18"/>
        </w:rPr>
        <w:t>Address</w:t>
      </w:r>
      <w:r w:rsidRPr="00FD4E9B">
        <w:rPr>
          <w:sz w:val="20"/>
          <w:szCs w:val="18"/>
        </w:rPr>
        <w:t xml:space="preserve"> at the meeting of the Association for Educational Communications and Technology, Louisville, KY.  (Session No. 123)</w:t>
      </w:r>
    </w:p>
    <w:p w14:paraId="776D80D1" w14:textId="77777777" w:rsidR="00D330DE" w:rsidRPr="00FD4E9B" w:rsidRDefault="00D330DE" w:rsidP="0073198A">
      <w:pPr>
        <w:widowControl w:val="0"/>
        <w:tabs>
          <w:tab w:val="left" w:pos="360"/>
          <w:tab w:val="left" w:pos="9359"/>
        </w:tabs>
        <w:ind w:left="360" w:hanging="360"/>
        <w:jc w:val="both"/>
        <w:rPr>
          <w:sz w:val="20"/>
          <w:szCs w:val="18"/>
        </w:rPr>
      </w:pPr>
      <w:r w:rsidRPr="00FD4E9B">
        <w:rPr>
          <w:sz w:val="20"/>
          <w:szCs w:val="18"/>
        </w:rPr>
        <w:t xml:space="preserve">Reiser, R., Dick, W., Klein, J., Dennen, V., Molenda, M.H., </w:t>
      </w:r>
      <w:r w:rsidR="003A252A" w:rsidRPr="00FD4E9B">
        <w:rPr>
          <w:sz w:val="20"/>
          <w:szCs w:val="18"/>
        </w:rPr>
        <w:t xml:space="preserve">Reigeluth, C.M., &amp; Boling, E.  (2012, November).  </w:t>
      </w:r>
      <w:r w:rsidR="003A252A" w:rsidRPr="00FD4E9B">
        <w:rPr>
          <w:i/>
          <w:sz w:val="20"/>
          <w:szCs w:val="18"/>
        </w:rPr>
        <w:t>How Did We Get Where We Are? Beliefs, Values and Practices Influencing the Evolution of Two Pioneer Academic Programs.</w:t>
      </w:r>
      <w:r w:rsidR="003A252A" w:rsidRPr="00FD4E9B">
        <w:rPr>
          <w:sz w:val="20"/>
          <w:szCs w:val="18"/>
        </w:rPr>
        <w:t xml:space="preserve">  Presidential </w:t>
      </w:r>
      <w:r w:rsidR="00EA177E" w:rsidRPr="00FD4E9B">
        <w:rPr>
          <w:sz w:val="20"/>
          <w:szCs w:val="18"/>
        </w:rPr>
        <w:t>Address</w:t>
      </w:r>
      <w:r w:rsidR="003A252A" w:rsidRPr="00FD4E9B">
        <w:rPr>
          <w:sz w:val="20"/>
          <w:szCs w:val="18"/>
        </w:rPr>
        <w:t xml:space="preserve"> at the meeting of the Association for Educational Communications and Technology, Louisville, KY.  (Session No. 176)</w:t>
      </w:r>
    </w:p>
    <w:p w14:paraId="3EF3D307" w14:textId="77777777" w:rsidR="00C51B21" w:rsidRPr="00FD4E9B" w:rsidRDefault="00C51B21" w:rsidP="0073198A">
      <w:pPr>
        <w:widowControl w:val="0"/>
        <w:tabs>
          <w:tab w:val="left" w:pos="360"/>
          <w:tab w:val="left" w:pos="9359"/>
        </w:tabs>
        <w:ind w:left="360" w:hanging="360"/>
        <w:jc w:val="both"/>
        <w:rPr>
          <w:sz w:val="20"/>
          <w:szCs w:val="18"/>
        </w:rPr>
      </w:pPr>
      <w:r w:rsidRPr="00FD4E9B">
        <w:rPr>
          <w:sz w:val="20"/>
          <w:szCs w:val="18"/>
        </w:rPr>
        <w:lastRenderedPageBreak/>
        <w:t xml:space="preserve">Watson, W., Watson, S., &amp; Reigeluth, C.M.  (2012, November).  </w:t>
      </w:r>
      <w:r w:rsidRPr="00FD4E9B">
        <w:rPr>
          <w:i/>
          <w:sz w:val="20"/>
          <w:szCs w:val="18"/>
        </w:rPr>
        <w:t>Systemic Integration of Technology in Distance Learning: A Vision for Transforming Online Education through PIES (Personalized Integrated Educational System).</w:t>
      </w:r>
      <w:r w:rsidRPr="00FD4E9B">
        <w:rPr>
          <w:sz w:val="20"/>
          <w:szCs w:val="18"/>
        </w:rPr>
        <w:t xml:space="preserve">  Roundtable conducted at the meeting of the Association for Educational Communications and Technology, Louisville, KY.  (Session No. 345o)</w:t>
      </w:r>
    </w:p>
    <w:p w14:paraId="2AF38C2F" w14:textId="77777777" w:rsidR="003A252A" w:rsidRPr="00FD4E9B" w:rsidRDefault="003A252A" w:rsidP="0073198A">
      <w:pPr>
        <w:widowControl w:val="0"/>
        <w:tabs>
          <w:tab w:val="left" w:pos="360"/>
          <w:tab w:val="left" w:pos="9359"/>
        </w:tabs>
        <w:ind w:left="360" w:hanging="360"/>
        <w:jc w:val="both"/>
        <w:rPr>
          <w:sz w:val="20"/>
          <w:szCs w:val="18"/>
        </w:rPr>
      </w:pPr>
      <w:r w:rsidRPr="00FD4E9B">
        <w:rPr>
          <w:sz w:val="20"/>
          <w:szCs w:val="18"/>
        </w:rPr>
        <w:t>Watson, W., Watson, S</w:t>
      </w:r>
      <w:r w:rsidR="00B1145E" w:rsidRPr="00FD4E9B">
        <w:rPr>
          <w:sz w:val="20"/>
          <w:szCs w:val="18"/>
        </w:rPr>
        <w:t xml:space="preserve">., Reigeluth, C.M., Duffy, F.M., &amp; Sockman, B.R.  (2012, November).  </w:t>
      </w:r>
      <w:r w:rsidR="00B1145E" w:rsidRPr="00FD4E9B">
        <w:rPr>
          <w:i/>
          <w:sz w:val="20"/>
          <w:szCs w:val="18"/>
        </w:rPr>
        <w:t>The Future of Higher Education: A Panel Discussion on the Systemic Change of Higher Education.</w:t>
      </w:r>
      <w:r w:rsidR="00B1145E" w:rsidRPr="00FD4E9B">
        <w:rPr>
          <w:sz w:val="20"/>
          <w:szCs w:val="18"/>
        </w:rPr>
        <w:t xml:space="preserve">  Panel discussion at the meeting of the Association for Educational Communications and Technology, Louisville, KY.  (Session No. 278)</w:t>
      </w:r>
    </w:p>
    <w:p w14:paraId="5C55BC57" w14:textId="77777777" w:rsidR="000622E4" w:rsidRPr="00FD4E9B" w:rsidRDefault="000622E4" w:rsidP="0073198A">
      <w:pPr>
        <w:keepNext/>
        <w:widowControl w:val="0"/>
        <w:tabs>
          <w:tab w:val="left" w:pos="360"/>
          <w:tab w:val="left" w:pos="9359"/>
        </w:tabs>
        <w:ind w:left="360" w:hanging="360"/>
        <w:jc w:val="both"/>
        <w:rPr>
          <w:sz w:val="10"/>
          <w:szCs w:val="18"/>
        </w:rPr>
      </w:pPr>
    </w:p>
    <w:p w14:paraId="60274A91" w14:textId="77777777" w:rsidR="007720BD" w:rsidRPr="00FD4E9B" w:rsidRDefault="007720BD" w:rsidP="0073198A">
      <w:pPr>
        <w:keepNext/>
        <w:widowControl w:val="0"/>
        <w:tabs>
          <w:tab w:val="left" w:pos="360"/>
          <w:tab w:val="left" w:pos="9359"/>
        </w:tabs>
        <w:ind w:left="360" w:hanging="360"/>
        <w:jc w:val="both"/>
        <w:rPr>
          <w:b/>
          <w:i/>
          <w:sz w:val="20"/>
          <w:szCs w:val="18"/>
        </w:rPr>
      </w:pPr>
      <w:r w:rsidRPr="00FD4E9B">
        <w:rPr>
          <w:b/>
          <w:i/>
          <w:sz w:val="20"/>
          <w:szCs w:val="18"/>
        </w:rPr>
        <w:t>AERA Conference 2012</w:t>
      </w:r>
    </w:p>
    <w:p w14:paraId="5E648B45" w14:textId="77777777" w:rsidR="007720BD" w:rsidRPr="00FD4E9B" w:rsidRDefault="007720BD" w:rsidP="0073198A">
      <w:pPr>
        <w:keepNext/>
        <w:widowControl w:val="0"/>
        <w:tabs>
          <w:tab w:val="left" w:pos="360"/>
          <w:tab w:val="left" w:pos="9359"/>
        </w:tabs>
        <w:ind w:left="360" w:hanging="360"/>
        <w:jc w:val="both"/>
        <w:rPr>
          <w:sz w:val="20"/>
          <w:szCs w:val="18"/>
        </w:rPr>
      </w:pPr>
      <w:r w:rsidRPr="00FD4E9B">
        <w:rPr>
          <w:sz w:val="20"/>
          <w:szCs w:val="18"/>
        </w:rPr>
        <w:t xml:space="preserve">Reigeluth, C.M., &amp; Duffy, F.M. (2012, April).  </w:t>
      </w:r>
      <w:r w:rsidRPr="00FD4E9B">
        <w:rPr>
          <w:i/>
          <w:sz w:val="20"/>
          <w:szCs w:val="18"/>
        </w:rPr>
        <w:t>Research on the Systemic Transformation Process for Public School Districts.</w:t>
      </w:r>
      <w:r w:rsidRPr="00FD4E9B">
        <w:rPr>
          <w:sz w:val="20"/>
          <w:szCs w:val="18"/>
        </w:rPr>
        <w:t xml:space="preserve">  Paper presented at the meeting of the American Educational Research Association, Vancouver, Canada.  (Session No. 58.070)</w:t>
      </w:r>
    </w:p>
    <w:p w14:paraId="523FB3CD" w14:textId="77777777" w:rsidR="000622E4" w:rsidRPr="00FD4E9B" w:rsidRDefault="000622E4" w:rsidP="0073198A">
      <w:pPr>
        <w:keepNext/>
        <w:widowControl w:val="0"/>
        <w:tabs>
          <w:tab w:val="left" w:pos="360"/>
          <w:tab w:val="left" w:pos="9359"/>
        </w:tabs>
        <w:ind w:left="360" w:hanging="360"/>
        <w:jc w:val="both"/>
        <w:rPr>
          <w:sz w:val="10"/>
          <w:szCs w:val="18"/>
        </w:rPr>
      </w:pPr>
    </w:p>
    <w:p w14:paraId="70E1A23A" w14:textId="77777777" w:rsidR="005F4EC8" w:rsidRPr="00FD4E9B" w:rsidRDefault="005F4EC8" w:rsidP="0073198A">
      <w:pPr>
        <w:keepNext/>
        <w:widowControl w:val="0"/>
        <w:tabs>
          <w:tab w:val="left" w:pos="360"/>
          <w:tab w:val="left" w:pos="9359"/>
        </w:tabs>
        <w:ind w:left="360" w:hanging="360"/>
        <w:jc w:val="both"/>
        <w:rPr>
          <w:b/>
          <w:sz w:val="20"/>
          <w:szCs w:val="18"/>
        </w:rPr>
      </w:pPr>
      <w:r w:rsidRPr="00FD4E9B">
        <w:rPr>
          <w:b/>
          <w:i/>
          <w:sz w:val="20"/>
          <w:szCs w:val="18"/>
        </w:rPr>
        <w:t>AECT Conference 2011</w:t>
      </w:r>
    </w:p>
    <w:p w14:paraId="1B197459" w14:textId="77777777" w:rsidR="005F4EC8" w:rsidRPr="00FD4E9B" w:rsidRDefault="005F4EC8" w:rsidP="0073198A">
      <w:pPr>
        <w:widowControl w:val="0"/>
        <w:tabs>
          <w:tab w:val="left" w:pos="360"/>
          <w:tab w:val="left" w:pos="9359"/>
        </w:tabs>
        <w:ind w:left="360" w:hanging="360"/>
        <w:jc w:val="both"/>
        <w:rPr>
          <w:sz w:val="20"/>
          <w:szCs w:val="18"/>
        </w:rPr>
      </w:pPr>
      <w:r w:rsidRPr="00FD4E9B">
        <w:rPr>
          <w:sz w:val="20"/>
          <w:szCs w:val="18"/>
        </w:rPr>
        <w:t xml:space="preserve">An, Y.J., &amp; Reigeluth, C.M. (2011, November). </w:t>
      </w:r>
      <w:r w:rsidRPr="00FD4E9B">
        <w:rPr>
          <w:i/>
          <w:sz w:val="20"/>
          <w:szCs w:val="18"/>
        </w:rPr>
        <w:t>Creating Technology-Enhanced, Learner-Centered Classrooms: K-12 Teachers’ Beliefs, Perceptions, Barriers, and Support Needs.</w:t>
      </w:r>
      <w:r w:rsidRPr="00FD4E9B">
        <w:rPr>
          <w:sz w:val="20"/>
          <w:szCs w:val="18"/>
        </w:rPr>
        <w:t xml:space="preserve"> Paper presented at the meeting of the Association for Educational Communications and Technology, </w:t>
      </w:r>
      <w:r w:rsidR="00717404" w:rsidRPr="00FD4E9B">
        <w:rPr>
          <w:sz w:val="20"/>
          <w:szCs w:val="18"/>
        </w:rPr>
        <w:t>Jacksonville</w:t>
      </w:r>
      <w:r w:rsidRPr="00FD4E9B">
        <w:rPr>
          <w:sz w:val="20"/>
          <w:szCs w:val="18"/>
        </w:rPr>
        <w:t xml:space="preserve">, </w:t>
      </w:r>
      <w:r w:rsidR="00717404" w:rsidRPr="00FD4E9B">
        <w:rPr>
          <w:sz w:val="20"/>
          <w:szCs w:val="18"/>
        </w:rPr>
        <w:t>FL</w:t>
      </w:r>
      <w:r w:rsidRPr="00FD4E9B">
        <w:rPr>
          <w:sz w:val="20"/>
          <w:szCs w:val="18"/>
        </w:rPr>
        <w:t>.  (Session No. 3153.CA)</w:t>
      </w:r>
    </w:p>
    <w:p w14:paraId="3A9135C0" w14:textId="77777777" w:rsidR="005F4EC8" w:rsidRPr="00FD4E9B" w:rsidRDefault="005F4EC8" w:rsidP="0073198A">
      <w:pPr>
        <w:widowControl w:val="0"/>
        <w:tabs>
          <w:tab w:val="left" w:pos="360"/>
          <w:tab w:val="left" w:pos="9359"/>
        </w:tabs>
        <w:ind w:left="360" w:hanging="360"/>
        <w:jc w:val="both"/>
        <w:rPr>
          <w:sz w:val="20"/>
          <w:szCs w:val="18"/>
        </w:rPr>
      </w:pPr>
      <w:r w:rsidRPr="00FD4E9B">
        <w:rPr>
          <w:sz w:val="20"/>
          <w:szCs w:val="18"/>
        </w:rPr>
        <w:t xml:space="preserve">Reigeluth, C.M.  (2011, November).  </w:t>
      </w:r>
      <w:r w:rsidRPr="00FD4E9B">
        <w:rPr>
          <w:i/>
          <w:sz w:val="20"/>
          <w:szCs w:val="18"/>
        </w:rPr>
        <w:t>What is the Future of Our Field?</w:t>
      </w:r>
      <w:r w:rsidR="00A948FB" w:rsidRPr="00FD4E9B">
        <w:rPr>
          <w:sz w:val="20"/>
          <w:szCs w:val="18"/>
        </w:rPr>
        <w:t xml:space="preserve">  P</w:t>
      </w:r>
      <w:r w:rsidR="00EB4E54" w:rsidRPr="00FD4E9B">
        <w:rPr>
          <w:sz w:val="20"/>
          <w:szCs w:val="18"/>
        </w:rPr>
        <w:t>resenter and p</w:t>
      </w:r>
      <w:r w:rsidR="00A948FB" w:rsidRPr="00FD4E9B">
        <w:rPr>
          <w:sz w:val="20"/>
          <w:szCs w:val="18"/>
        </w:rPr>
        <w:t>anelist in a d</w:t>
      </w:r>
      <w:r w:rsidRPr="00FD4E9B">
        <w:rPr>
          <w:sz w:val="20"/>
          <w:szCs w:val="18"/>
        </w:rPr>
        <w:t xml:space="preserve">iscussion session at the meeting of the Association for Educational Communications and Technology, </w:t>
      </w:r>
      <w:r w:rsidR="00717404" w:rsidRPr="00FD4E9B">
        <w:rPr>
          <w:sz w:val="20"/>
          <w:szCs w:val="18"/>
        </w:rPr>
        <w:t>Jacksonville</w:t>
      </w:r>
      <w:r w:rsidRPr="00FD4E9B">
        <w:rPr>
          <w:sz w:val="20"/>
          <w:szCs w:val="18"/>
        </w:rPr>
        <w:t xml:space="preserve">, </w:t>
      </w:r>
      <w:r w:rsidR="00717404" w:rsidRPr="00FD4E9B">
        <w:rPr>
          <w:sz w:val="20"/>
          <w:szCs w:val="18"/>
        </w:rPr>
        <w:t>FL</w:t>
      </w:r>
      <w:r w:rsidRPr="00FD4E9B">
        <w:rPr>
          <w:sz w:val="20"/>
          <w:szCs w:val="18"/>
        </w:rPr>
        <w:t>.  (Session No. 4091.C2)</w:t>
      </w:r>
    </w:p>
    <w:p w14:paraId="6FC7E229" w14:textId="77777777" w:rsidR="005F4EC8" w:rsidRPr="00FD4E9B" w:rsidRDefault="005F4EC8" w:rsidP="0073198A">
      <w:pPr>
        <w:widowControl w:val="0"/>
        <w:tabs>
          <w:tab w:val="left" w:pos="360"/>
          <w:tab w:val="left" w:pos="9359"/>
        </w:tabs>
        <w:ind w:left="360" w:hanging="360"/>
        <w:jc w:val="both"/>
        <w:rPr>
          <w:sz w:val="20"/>
          <w:szCs w:val="18"/>
        </w:rPr>
      </w:pPr>
      <w:r w:rsidRPr="00FD4E9B">
        <w:rPr>
          <w:sz w:val="20"/>
          <w:szCs w:val="18"/>
        </w:rPr>
        <w:t xml:space="preserve">Reigeluth, C.M.  (2011, November).  </w:t>
      </w:r>
      <w:r w:rsidR="00943572" w:rsidRPr="00FD4E9B">
        <w:rPr>
          <w:i/>
          <w:sz w:val="20"/>
          <w:szCs w:val="18"/>
        </w:rPr>
        <w:t xml:space="preserve">A Collegial Conversation with Leading Scholars about Educational Technology, Instructional Design and the Learning Sciences.  </w:t>
      </w:r>
      <w:r w:rsidR="00943572" w:rsidRPr="00FD4E9B">
        <w:rPr>
          <w:sz w:val="20"/>
          <w:szCs w:val="18"/>
        </w:rPr>
        <w:t xml:space="preserve">Presidential Panel at the meeting of the Association for Educational Communications and Technology, </w:t>
      </w:r>
      <w:r w:rsidR="00717404" w:rsidRPr="00FD4E9B">
        <w:rPr>
          <w:sz w:val="20"/>
          <w:szCs w:val="18"/>
        </w:rPr>
        <w:t>Jacksonville, FL</w:t>
      </w:r>
      <w:r w:rsidR="00943572" w:rsidRPr="00FD4E9B">
        <w:rPr>
          <w:sz w:val="20"/>
          <w:szCs w:val="18"/>
        </w:rPr>
        <w:t>.  (Session No. 3130.G5)</w:t>
      </w:r>
    </w:p>
    <w:p w14:paraId="623C2FCF" w14:textId="77777777" w:rsidR="005F4EC8" w:rsidRPr="00FD4E9B" w:rsidRDefault="005F4EC8" w:rsidP="0073198A">
      <w:pPr>
        <w:widowControl w:val="0"/>
        <w:tabs>
          <w:tab w:val="left" w:pos="360"/>
          <w:tab w:val="left" w:pos="9359"/>
        </w:tabs>
        <w:ind w:left="360" w:hanging="360"/>
        <w:jc w:val="both"/>
        <w:rPr>
          <w:sz w:val="20"/>
          <w:szCs w:val="18"/>
        </w:rPr>
      </w:pPr>
      <w:r w:rsidRPr="00FD4E9B">
        <w:rPr>
          <w:sz w:val="20"/>
          <w:szCs w:val="18"/>
        </w:rPr>
        <w:t xml:space="preserve">Watson, B.R., Watson, S.L., &amp; Reigeluth  (2011, November).  </w:t>
      </w:r>
      <w:r w:rsidRPr="00FD4E9B">
        <w:rPr>
          <w:i/>
          <w:sz w:val="20"/>
          <w:szCs w:val="18"/>
        </w:rPr>
        <w:t>Personalized Integrated Educational Systems: Challenges, Solutions, and Prescriptions for Transforming Education with Technology.</w:t>
      </w:r>
      <w:r w:rsidRPr="00FD4E9B">
        <w:rPr>
          <w:sz w:val="20"/>
          <w:szCs w:val="18"/>
        </w:rPr>
        <w:t xml:space="preserve">  Paper presented at the meeting of the Association for Educational Communications and Technology, </w:t>
      </w:r>
      <w:r w:rsidR="00717404" w:rsidRPr="00FD4E9B">
        <w:rPr>
          <w:sz w:val="20"/>
          <w:szCs w:val="18"/>
        </w:rPr>
        <w:t>Jacksonville, FL</w:t>
      </w:r>
      <w:r w:rsidRPr="00FD4E9B">
        <w:rPr>
          <w:sz w:val="20"/>
          <w:szCs w:val="18"/>
        </w:rPr>
        <w:t>.  (Session No. 4153.CA)</w:t>
      </w:r>
    </w:p>
    <w:p w14:paraId="3A030E36" w14:textId="77777777" w:rsidR="00771089" w:rsidRPr="00FD4E9B" w:rsidRDefault="00771089" w:rsidP="0073198A">
      <w:pPr>
        <w:keepNext/>
        <w:widowControl w:val="0"/>
        <w:tabs>
          <w:tab w:val="left" w:pos="360"/>
          <w:tab w:val="left" w:pos="9359"/>
        </w:tabs>
        <w:ind w:left="360" w:hanging="360"/>
        <w:jc w:val="both"/>
        <w:rPr>
          <w:sz w:val="10"/>
          <w:szCs w:val="18"/>
        </w:rPr>
      </w:pPr>
    </w:p>
    <w:p w14:paraId="22450AAE" w14:textId="77777777" w:rsidR="00DA2662" w:rsidRPr="00FD4E9B" w:rsidRDefault="00A27315" w:rsidP="0073198A">
      <w:pPr>
        <w:keepNext/>
        <w:widowControl w:val="0"/>
        <w:tabs>
          <w:tab w:val="left" w:pos="360"/>
          <w:tab w:val="left" w:pos="9359"/>
        </w:tabs>
        <w:ind w:left="360" w:hanging="360"/>
        <w:jc w:val="both"/>
        <w:rPr>
          <w:b/>
          <w:sz w:val="20"/>
          <w:szCs w:val="18"/>
        </w:rPr>
      </w:pPr>
      <w:r w:rsidRPr="00FD4E9B">
        <w:rPr>
          <w:b/>
          <w:i/>
          <w:sz w:val="20"/>
          <w:szCs w:val="18"/>
        </w:rPr>
        <w:t>ICITS</w:t>
      </w:r>
      <w:r w:rsidR="006A62B9" w:rsidRPr="00FD4E9B">
        <w:rPr>
          <w:b/>
          <w:i/>
          <w:sz w:val="20"/>
          <w:szCs w:val="18"/>
        </w:rPr>
        <w:t xml:space="preserve"> Conference</w:t>
      </w:r>
      <w:r w:rsidRPr="00FD4E9B">
        <w:rPr>
          <w:b/>
          <w:i/>
          <w:sz w:val="20"/>
          <w:szCs w:val="18"/>
        </w:rPr>
        <w:t xml:space="preserve"> </w:t>
      </w:r>
      <w:r w:rsidR="00DA2662" w:rsidRPr="00FD4E9B">
        <w:rPr>
          <w:b/>
          <w:i/>
          <w:sz w:val="20"/>
          <w:szCs w:val="18"/>
        </w:rPr>
        <w:t>2011</w:t>
      </w:r>
    </w:p>
    <w:p w14:paraId="4DB77F9D" w14:textId="77777777" w:rsidR="00565737" w:rsidRPr="00FD4E9B" w:rsidRDefault="00DA2662" w:rsidP="0073198A">
      <w:pPr>
        <w:keepNext/>
        <w:widowControl w:val="0"/>
        <w:tabs>
          <w:tab w:val="left" w:pos="360"/>
          <w:tab w:val="left" w:pos="9359"/>
        </w:tabs>
        <w:ind w:left="360" w:hanging="360"/>
        <w:jc w:val="both"/>
        <w:rPr>
          <w:sz w:val="20"/>
          <w:szCs w:val="18"/>
        </w:rPr>
      </w:pPr>
      <w:r w:rsidRPr="00FD4E9B">
        <w:rPr>
          <w:sz w:val="20"/>
          <w:szCs w:val="18"/>
        </w:rPr>
        <w:t>Reigeluth, C.M.  (2011</w:t>
      </w:r>
      <w:r w:rsidR="00B32B56" w:rsidRPr="00FD4E9B">
        <w:rPr>
          <w:sz w:val="20"/>
          <w:szCs w:val="18"/>
        </w:rPr>
        <w:t>, September</w:t>
      </w:r>
      <w:r w:rsidRPr="00FD4E9B">
        <w:rPr>
          <w:sz w:val="20"/>
          <w:szCs w:val="18"/>
        </w:rPr>
        <w:t xml:space="preserve">).  </w:t>
      </w:r>
      <w:r w:rsidR="003D317A" w:rsidRPr="00FD4E9B">
        <w:rPr>
          <w:bCs/>
          <w:i/>
          <w:sz w:val="20"/>
          <w:szCs w:val="18"/>
        </w:rPr>
        <w:t>Paradigm Change in Education: What It Is, Why It Is Needed, and What It Will Be Like.</w:t>
      </w:r>
      <w:r w:rsidR="003D317A" w:rsidRPr="00FD4E9B">
        <w:rPr>
          <w:bCs/>
          <w:sz w:val="20"/>
          <w:szCs w:val="18"/>
        </w:rPr>
        <w:t xml:space="preserve">  Keynote address presented at the annual meeting of the </w:t>
      </w:r>
      <w:r w:rsidR="00A27315" w:rsidRPr="00FD4E9B">
        <w:rPr>
          <w:sz w:val="20"/>
          <w:szCs w:val="18"/>
        </w:rPr>
        <w:t>International Computer and Instructional Technologies Symposium, Elazig, Turkey.</w:t>
      </w:r>
    </w:p>
    <w:p w14:paraId="13A7920A" w14:textId="77777777" w:rsidR="00AB0CAE" w:rsidRPr="00FD4E9B" w:rsidRDefault="00AB0CAE" w:rsidP="0073198A">
      <w:pPr>
        <w:keepNext/>
        <w:widowControl w:val="0"/>
        <w:tabs>
          <w:tab w:val="left" w:pos="360"/>
          <w:tab w:val="left" w:pos="9359"/>
        </w:tabs>
        <w:ind w:left="360" w:hanging="360"/>
        <w:jc w:val="both"/>
        <w:rPr>
          <w:sz w:val="10"/>
          <w:szCs w:val="18"/>
        </w:rPr>
      </w:pPr>
    </w:p>
    <w:p w14:paraId="1E9A419B" w14:textId="77777777" w:rsidR="00AB0CAE" w:rsidRPr="00FD4E9B" w:rsidRDefault="00AB0CAE" w:rsidP="0073198A">
      <w:pPr>
        <w:keepNext/>
        <w:widowControl w:val="0"/>
        <w:tabs>
          <w:tab w:val="left" w:pos="360"/>
          <w:tab w:val="left" w:pos="9359"/>
        </w:tabs>
        <w:ind w:left="360" w:hanging="360"/>
        <w:jc w:val="both"/>
        <w:rPr>
          <w:b/>
          <w:sz w:val="20"/>
          <w:szCs w:val="18"/>
        </w:rPr>
      </w:pPr>
      <w:r w:rsidRPr="00FD4E9B">
        <w:rPr>
          <w:b/>
          <w:i/>
          <w:sz w:val="20"/>
          <w:szCs w:val="18"/>
        </w:rPr>
        <w:t>KSET</w:t>
      </w:r>
      <w:r w:rsidR="006A62B9" w:rsidRPr="00FD4E9B">
        <w:rPr>
          <w:b/>
          <w:i/>
          <w:sz w:val="20"/>
          <w:szCs w:val="18"/>
        </w:rPr>
        <w:t xml:space="preserve"> Conference</w:t>
      </w:r>
      <w:r w:rsidRPr="00FD4E9B">
        <w:rPr>
          <w:b/>
          <w:i/>
          <w:sz w:val="20"/>
          <w:szCs w:val="18"/>
        </w:rPr>
        <w:t xml:space="preserve"> 2011</w:t>
      </w:r>
    </w:p>
    <w:p w14:paraId="1ED3A516" w14:textId="77777777" w:rsidR="00AB0CAE" w:rsidRPr="00FD4E9B" w:rsidRDefault="00AB0CAE" w:rsidP="0073198A">
      <w:pPr>
        <w:keepNext/>
        <w:widowControl w:val="0"/>
        <w:tabs>
          <w:tab w:val="left" w:pos="360"/>
          <w:tab w:val="left" w:pos="9359"/>
        </w:tabs>
        <w:ind w:left="360" w:hanging="360"/>
        <w:jc w:val="both"/>
        <w:rPr>
          <w:bCs/>
          <w:sz w:val="20"/>
          <w:szCs w:val="18"/>
        </w:rPr>
      </w:pPr>
      <w:r w:rsidRPr="00FD4E9B">
        <w:rPr>
          <w:sz w:val="20"/>
          <w:szCs w:val="18"/>
        </w:rPr>
        <w:t>Reigeluth, C.M.  (2011, May</w:t>
      </w:r>
      <w:r w:rsidRPr="00FD4E9B">
        <w:rPr>
          <w:i/>
          <w:sz w:val="20"/>
          <w:szCs w:val="18"/>
        </w:rPr>
        <w:t xml:space="preserve">).  </w:t>
      </w:r>
      <w:r w:rsidRPr="00FD4E9B">
        <w:rPr>
          <w:bCs/>
          <w:i/>
          <w:sz w:val="20"/>
          <w:szCs w:val="18"/>
        </w:rPr>
        <w:t xml:space="preserve">The Future of Educational Technology: Keystones for Global Partnership.  </w:t>
      </w:r>
      <w:r w:rsidRPr="00FD4E9B">
        <w:rPr>
          <w:bCs/>
          <w:sz w:val="20"/>
          <w:szCs w:val="18"/>
        </w:rPr>
        <w:t xml:space="preserve">Keynote address presented at the annual meeting of the Korean Society for Educational Technology, </w:t>
      </w:r>
      <w:r w:rsidR="00CC30E1" w:rsidRPr="00FD4E9B">
        <w:rPr>
          <w:bCs/>
          <w:sz w:val="20"/>
          <w:szCs w:val="18"/>
        </w:rPr>
        <w:t>Seoul, Korea</w:t>
      </w:r>
      <w:r w:rsidRPr="00FD4E9B">
        <w:rPr>
          <w:bCs/>
          <w:sz w:val="20"/>
          <w:szCs w:val="18"/>
        </w:rPr>
        <w:t>.</w:t>
      </w:r>
    </w:p>
    <w:p w14:paraId="3871054C" w14:textId="77777777" w:rsidR="00CC30E1" w:rsidRPr="00FD4E9B" w:rsidRDefault="00CC30E1" w:rsidP="0073198A">
      <w:pPr>
        <w:keepNext/>
        <w:widowControl w:val="0"/>
        <w:tabs>
          <w:tab w:val="left" w:pos="360"/>
          <w:tab w:val="left" w:pos="9359"/>
        </w:tabs>
        <w:ind w:left="360" w:hanging="360"/>
        <w:jc w:val="both"/>
        <w:rPr>
          <w:sz w:val="20"/>
          <w:szCs w:val="18"/>
        </w:rPr>
      </w:pPr>
      <w:r w:rsidRPr="00FD4E9B">
        <w:rPr>
          <w:bCs/>
          <w:sz w:val="20"/>
          <w:szCs w:val="18"/>
        </w:rPr>
        <w:t xml:space="preserve">Reigeluth, C.M.  (2011, May).  </w:t>
      </w:r>
      <w:r w:rsidRPr="00FD4E9B">
        <w:rPr>
          <w:bCs/>
          <w:i/>
          <w:sz w:val="20"/>
          <w:szCs w:val="18"/>
        </w:rPr>
        <w:t>The Future of Instructional Theory.</w:t>
      </w:r>
      <w:r w:rsidRPr="00FD4E9B">
        <w:rPr>
          <w:bCs/>
          <w:sz w:val="20"/>
          <w:szCs w:val="18"/>
        </w:rPr>
        <w:t xml:space="preserve">  Paper presented at the annual meeting of the Korean Society for Educational Technology, Seoul, Korea.</w:t>
      </w:r>
    </w:p>
    <w:p w14:paraId="62E51950" w14:textId="77777777" w:rsidR="00B32B56" w:rsidRPr="00FD4E9B" w:rsidRDefault="00B32B56" w:rsidP="0073198A">
      <w:pPr>
        <w:keepNext/>
        <w:widowControl w:val="0"/>
        <w:tabs>
          <w:tab w:val="left" w:pos="360"/>
          <w:tab w:val="left" w:pos="9359"/>
        </w:tabs>
        <w:ind w:left="360" w:hanging="360"/>
        <w:jc w:val="both"/>
        <w:rPr>
          <w:sz w:val="10"/>
          <w:szCs w:val="18"/>
        </w:rPr>
      </w:pPr>
    </w:p>
    <w:p w14:paraId="0A08F0B3" w14:textId="77777777" w:rsidR="00771089" w:rsidRPr="00FD4E9B" w:rsidRDefault="00771089" w:rsidP="0073198A">
      <w:pPr>
        <w:keepNext/>
        <w:widowControl w:val="0"/>
        <w:tabs>
          <w:tab w:val="left" w:pos="360"/>
          <w:tab w:val="left" w:pos="9359"/>
        </w:tabs>
        <w:ind w:left="360" w:hanging="360"/>
        <w:jc w:val="both"/>
        <w:rPr>
          <w:b/>
          <w:sz w:val="20"/>
          <w:szCs w:val="18"/>
        </w:rPr>
      </w:pPr>
      <w:r w:rsidRPr="00FD4E9B">
        <w:rPr>
          <w:b/>
          <w:i/>
          <w:sz w:val="20"/>
          <w:szCs w:val="18"/>
        </w:rPr>
        <w:t>AECT Conference 2010</w:t>
      </w:r>
    </w:p>
    <w:p w14:paraId="1406C651"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(2010, October). </w:t>
      </w:r>
      <w:r w:rsidRPr="00FD4E9B">
        <w:rPr>
          <w:i/>
          <w:sz w:val="20"/>
          <w:szCs w:val="18"/>
        </w:rPr>
        <w:t>An Instructional Theory for the Post-Industrial Age.</w:t>
      </w:r>
      <w:r w:rsidRPr="00FD4E9B">
        <w:rPr>
          <w:sz w:val="20"/>
          <w:szCs w:val="18"/>
        </w:rPr>
        <w:t xml:space="preserve"> Paper presented at the meeting of the Association for Educational Communications and Technology, Anaheim, CA.  (Session No. 118)</w:t>
      </w:r>
    </w:p>
    <w:p w14:paraId="62F2C93F"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Aslan, S., &amp; Reigeluth, C.M.  (2010, October).  </w:t>
      </w:r>
      <w:r w:rsidRPr="00FD4E9B">
        <w:rPr>
          <w:i/>
          <w:sz w:val="20"/>
          <w:szCs w:val="18"/>
        </w:rPr>
        <w:t>What are the factors that contribute to ineffective and limited use of Learning Management Systems in the Schools?</w:t>
      </w:r>
      <w:r w:rsidRPr="00FD4E9B">
        <w:rPr>
          <w:sz w:val="20"/>
          <w:szCs w:val="18"/>
        </w:rPr>
        <w:t xml:space="preserve">  Paper presented at the meeting of the Association for Educational Communications and Technology, Anaheim, CA.  (Session No. 203)</w:t>
      </w:r>
    </w:p>
    <w:p w14:paraId="171F5C17"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Aslan, S., Jordan, E., Shao, Z., &amp; Watson, W.R. (2010, October).  </w:t>
      </w:r>
      <w:r w:rsidRPr="00FD4E9B">
        <w:rPr>
          <w:i/>
          <w:sz w:val="20"/>
          <w:szCs w:val="18"/>
        </w:rPr>
        <w:t>PIES – Personalized Integrated Educational System.</w:t>
      </w:r>
      <w:r w:rsidRPr="00FD4E9B">
        <w:rPr>
          <w:sz w:val="20"/>
          <w:szCs w:val="18"/>
        </w:rPr>
        <w:t xml:space="preserve">  Paper presented at the meeting of the Association for Educational Communications and Technology, Anaheim, CA.  (Session No. 224)</w:t>
      </w:r>
    </w:p>
    <w:p w14:paraId="291CAEE8"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&amp; Richter, K.B.  (2010, October).  </w:t>
      </w:r>
      <w:r w:rsidRPr="00FD4E9B">
        <w:rPr>
          <w:i/>
          <w:sz w:val="20"/>
          <w:szCs w:val="18"/>
        </w:rPr>
        <w:t>Case studies of Information-Age new-paradigm schools</w:t>
      </w:r>
      <w:r w:rsidRPr="00FD4E9B">
        <w:rPr>
          <w:sz w:val="20"/>
          <w:szCs w:val="18"/>
        </w:rPr>
        <w:t>.  Paper presented at the meeting of the Association for Educational Communications and Technology, Anaheim, CA.  (Session No. 302)</w:t>
      </w:r>
    </w:p>
    <w:p w14:paraId="4C6EB7DF"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Richter, K.B., &amp; Reigeluth, C.M.  (2010, October).  </w:t>
      </w:r>
      <w:r w:rsidRPr="00FD4E9B">
        <w:rPr>
          <w:i/>
          <w:sz w:val="20"/>
          <w:szCs w:val="18"/>
        </w:rPr>
        <w:t>New Paradigm Schools: A National Survey-based Search.</w:t>
      </w:r>
      <w:r w:rsidRPr="00FD4E9B">
        <w:rPr>
          <w:sz w:val="20"/>
          <w:szCs w:val="18"/>
        </w:rPr>
        <w:t xml:space="preserve"> Paper presented at the meeting of the Association for Educational Communications and Technology, Anaheim, CA.  (Session No. 325)</w:t>
      </w:r>
    </w:p>
    <w:p w14:paraId="4E90CBB0"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Duffy, F.M., &amp; Reigeluth, C.M., (2010, October).  </w:t>
      </w:r>
      <w:r w:rsidRPr="00FD4E9B">
        <w:rPr>
          <w:i/>
          <w:sz w:val="20"/>
          <w:szCs w:val="18"/>
        </w:rPr>
        <w:t>FutureMinds: Transforming American School Systems.</w:t>
      </w:r>
      <w:r w:rsidRPr="00FD4E9B">
        <w:rPr>
          <w:sz w:val="20"/>
          <w:szCs w:val="18"/>
        </w:rPr>
        <w:t xml:space="preserve">  Discussion session at the meeting of the Association for Educational Communications and Technology, Anaheim, CA.  (Session No. 356)</w:t>
      </w:r>
    </w:p>
    <w:p w14:paraId="23E30B70"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Aslan, S., Huh, Y., Lee, D., &amp; Reigeluth, C.M.  (2010, October).  </w:t>
      </w:r>
      <w:r w:rsidRPr="00FD4E9B">
        <w:rPr>
          <w:i/>
          <w:sz w:val="20"/>
          <w:szCs w:val="18"/>
        </w:rPr>
        <w:t>The Role of Personalized Integrated Educational Systems in the Information-Age Paradigm of Education.</w:t>
      </w:r>
      <w:r w:rsidRPr="00FD4E9B">
        <w:rPr>
          <w:sz w:val="20"/>
          <w:szCs w:val="18"/>
        </w:rPr>
        <w:t xml:space="preserve"> Paper presented at the meeting of the Association for Educational Communications and Technology, Anaheim, CA.  (Session No. 402)</w:t>
      </w:r>
    </w:p>
    <w:p w14:paraId="583A7BC3" w14:textId="77777777" w:rsidR="00771089" w:rsidRPr="00FD4E9B" w:rsidRDefault="00771089" w:rsidP="0073198A">
      <w:pPr>
        <w:keepNext/>
        <w:widowControl w:val="0"/>
        <w:tabs>
          <w:tab w:val="left" w:pos="360"/>
          <w:tab w:val="left" w:pos="9359"/>
        </w:tabs>
        <w:ind w:left="360" w:hanging="360"/>
        <w:jc w:val="both"/>
        <w:rPr>
          <w:sz w:val="10"/>
          <w:szCs w:val="18"/>
        </w:rPr>
      </w:pPr>
    </w:p>
    <w:p w14:paraId="56AACAE5" w14:textId="77777777" w:rsidR="00771089" w:rsidRPr="00FD4E9B" w:rsidRDefault="00771089" w:rsidP="0073198A">
      <w:pPr>
        <w:keepNext/>
        <w:widowControl w:val="0"/>
        <w:tabs>
          <w:tab w:val="left" w:pos="360"/>
          <w:tab w:val="left" w:pos="9359"/>
        </w:tabs>
        <w:ind w:left="360" w:hanging="360"/>
        <w:jc w:val="both"/>
        <w:rPr>
          <w:b/>
          <w:sz w:val="20"/>
          <w:szCs w:val="18"/>
        </w:rPr>
      </w:pPr>
      <w:r w:rsidRPr="00FD4E9B">
        <w:rPr>
          <w:b/>
          <w:i/>
          <w:sz w:val="20"/>
          <w:szCs w:val="18"/>
        </w:rPr>
        <w:t>AECT Conference 2009</w:t>
      </w:r>
    </w:p>
    <w:p w14:paraId="713691F9"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Kwon, S., Shao, Z, Yildirim, Z, &amp; Kageto, Y.  (2009, October). </w:t>
      </w:r>
      <w:r w:rsidRPr="00FD4E9B">
        <w:rPr>
          <w:i/>
          <w:sz w:val="20"/>
          <w:szCs w:val="18"/>
        </w:rPr>
        <w:t>An Investigation of Learning Management Systems’ Usage for their Primary and Information-Age Functions in a School District.</w:t>
      </w:r>
      <w:r w:rsidRPr="00FD4E9B">
        <w:rPr>
          <w:sz w:val="20"/>
          <w:szCs w:val="18"/>
        </w:rPr>
        <w:t xml:space="preserve"> Paper presented at the meeting of the Association for Educational Communications and Technology, Louisville, KY.  (15-BM)</w:t>
      </w:r>
    </w:p>
    <w:p w14:paraId="558AF50B"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Richter, K., &amp; Reigeluth, C.M.  (2009, October).  </w:t>
      </w:r>
      <w:r w:rsidRPr="00FD4E9B">
        <w:rPr>
          <w:i/>
          <w:sz w:val="20"/>
          <w:szCs w:val="18"/>
        </w:rPr>
        <w:t>Systemic Transformation Efforts in the Decatur Intermediate Learning Center Academies.</w:t>
      </w:r>
      <w:r w:rsidRPr="00FD4E9B">
        <w:rPr>
          <w:sz w:val="20"/>
          <w:szCs w:val="18"/>
        </w:rPr>
        <w:t xml:space="preserve">  Paper presented at the meeting of the Association for Educational Communications and Technology, </w:t>
      </w:r>
      <w:r w:rsidRPr="00FD4E9B">
        <w:rPr>
          <w:sz w:val="20"/>
          <w:szCs w:val="18"/>
        </w:rPr>
        <w:lastRenderedPageBreak/>
        <w:t>Louisville, KY.  (41-FS)</w:t>
      </w:r>
    </w:p>
    <w:p w14:paraId="4EE77CF0"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Visser, J., Spector, M., Bull, G., Wilson, B., &amp; Reigeluth, C.M. (2009, October).  </w:t>
      </w:r>
      <w:r w:rsidRPr="00FD4E9B">
        <w:rPr>
          <w:i/>
          <w:sz w:val="20"/>
          <w:szCs w:val="18"/>
        </w:rPr>
        <w:t>Building the Scientific Mind.</w:t>
      </w:r>
      <w:r w:rsidRPr="00FD4E9B">
        <w:rPr>
          <w:sz w:val="20"/>
          <w:szCs w:val="18"/>
        </w:rPr>
        <w:t xml:space="preserve"> Panel convened at the meeting of the Association for Educational Communications and Technology, Louisville, KY.  (37-NN)</w:t>
      </w:r>
    </w:p>
    <w:p w14:paraId="21B0EA24" w14:textId="77777777" w:rsidR="00771089" w:rsidRPr="00FD4E9B" w:rsidRDefault="00771089" w:rsidP="0073198A">
      <w:pPr>
        <w:keepNext/>
        <w:widowControl w:val="0"/>
        <w:tabs>
          <w:tab w:val="left" w:pos="360"/>
          <w:tab w:val="left" w:pos="9359"/>
        </w:tabs>
        <w:ind w:left="360" w:hanging="360"/>
        <w:jc w:val="both"/>
        <w:rPr>
          <w:sz w:val="10"/>
          <w:szCs w:val="18"/>
        </w:rPr>
      </w:pPr>
    </w:p>
    <w:p w14:paraId="1B133096" w14:textId="77777777" w:rsidR="00771089" w:rsidRPr="00FD4E9B" w:rsidRDefault="00771089" w:rsidP="0073198A">
      <w:pPr>
        <w:keepNext/>
        <w:widowControl w:val="0"/>
        <w:tabs>
          <w:tab w:val="left" w:pos="360"/>
          <w:tab w:val="left" w:pos="9359"/>
        </w:tabs>
        <w:ind w:left="360" w:hanging="360"/>
        <w:jc w:val="both"/>
        <w:rPr>
          <w:b/>
          <w:sz w:val="20"/>
          <w:szCs w:val="18"/>
        </w:rPr>
      </w:pPr>
      <w:r w:rsidRPr="00FD4E9B">
        <w:rPr>
          <w:b/>
          <w:i/>
          <w:sz w:val="20"/>
          <w:szCs w:val="18"/>
        </w:rPr>
        <w:t>CELL Conference 2009</w:t>
      </w:r>
    </w:p>
    <w:p w14:paraId="4A3BA53C"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(2009, November). </w:t>
      </w:r>
      <w:r w:rsidRPr="00FD4E9B">
        <w:rPr>
          <w:bCs/>
          <w:i/>
          <w:sz w:val="20"/>
          <w:szCs w:val="18"/>
        </w:rPr>
        <w:t>Why Students Are Underperforming and What You Can Do About It: It’s a System Problem!</w:t>
      </w:r>
      <w:r w:rsidRPr="00FD4E9B">
        <w:rPr>
          <w:sz w:val="20"/>
          <w:szCs w:val="18"/>
        </w:rPr>
        <w:t xml:space="preserve"> Paper presented at the meeting of the Center for Excellence in Leadership of Learning, Indianapolis, IN.</w:t>
      </w:r>
    </w:p>
    <w:p w14:paraId="6D3ED838" w14:textId="77777777" w:rsidR="00771089" w:rsidRPr="00FD4E9B" w:rsidRDefault="00771089" w:rsidP="0073198A">
      <w:pPr>
        <w:keepNext/>
        <w:widowControl w:val="0"/>
        <w:tabs>
          <w:tab w:val="left" w:pos="360"/>
          <w:tab w:val="left" w:pos="9359"/>
        </w:tabs>
        <w:ind w:left="360" w:hanging="360"/>
        <w:jc w:val="both"/>
        <w:rPr>
          <w:sz w:val="10"/>
          <w:szCs w:val="18"/>
        </w:rPr>
      </w:pPr>
    </w:p>
    <w:p w14:paraId="1EF9CBFD" w14:textId="77777777" w:rsidR="00771089" w:rsidRPr="00FD4E9B" w:rsidRDefault="00771089" w:rsidP="0073198A">
      <w:pPr>
        <w:keepNext/>
        <w:widowControl w:val="0"/>
        <w:tabs>
          <w:tab w:val="left" w:pos="360"/>
          <w:tab w:val="left" w:pos="9359"/>
        </w:tabs>
        <w:ind w:left="360" w:hanging="360"/>
        <w:jc w:val="both"/>
        <w:rPr>
          <w:b/>
          <w:sz w:val="20"/>
          <w:szCs w:val="18"/>
        </w:rPr>
      </w:pPr>
      <w:r w:rsidRPr="00FD4E9B">
        <w:rPr>
          <w:b/>
          <w:i/>
          <w:sz w:val="20"/>
          <w:szCs w:val="18"/>
        </w:rPr>
        <w:t>AECT Conference 2008</w:t>
      </w:r>
    </w:p>
    <w:p w14:paraId="70137542"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&amp; Duffy, F.M.  (2008, November). </w:t>
      </w:r>
      <w:r w:rsidRPr="00FD4E9B">
        <w:rPr>
          <w:i/>
          <w:sz w:val="20"/>
          <w:szCs w:val="18"/>
        </w:rPr>
        <w:t>FutureMinds: What's Happening and How You Can Get Involved.</w:t>
      </w:r>
      <w:r w:rsidRPr="00FD4E9B">
        <w:rPr>
          <w:sz w:val="20"/>
          <w:szCs w:val="18"/>
        </w:rPr>
        <w:t xml:space="preserve"> Paper presented at the meeting of the Association for Educational Communications and Technology, Orlando, FL.  (31-DN)</w:t>
      </w:r>
    </w:p>
    <w:p w14:paraId="358668B4"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&amp; Richter, K. (2008, November).  </w:t>
      </w:r>
      <w:r w:rsidRPr="00FD4E9B">
        <w:rPr>
          <w:i/>
          <w:sz w:val="20"/>
          <w:szCs w:val="18"/>
        </w:rPr>
        <w:t>What Not To Do in Systemic Change: Lessons from a Middle School Change Process.</w:t>
      </w:r>
      <w:r w:rsidRPr="00FD4E9B">
        <w:rPr>
          <w:sz w:val="20"/>
          <w:szCs w:val="18"/>
        </w:rPr>
        <w:t xml:space="preserve">  Paper presented at the meeting of the Association for Educational Communications and Technology, Orlando, FL.  (27-EG)</w:t>
      </w:r>
    </w:p>
    <w:p w14:paraId="006B8175"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Watson, S.L., Richter, K., Lin, C.Y., &amp; Reigeluth, C.M. (2008, November).  </w:t>
      </w:r>
      <w:r w:rsidRPr="00FD4E9B">
        <w:rPr>
          <w:i/>
          <w:sz w:val="20"/>
          <w:szCs w:val="18"/>
        </w:rPr>
        <w:t>A High School Redesign Process: Small Learning Communities in a Systemic Educational Change Effort.</w:t>
      </w:r>
      <w:r w:rsidRPr="00FD4E9B">
        <w:rPr>
          <w:sz w:val="20"/>
          <w:szCs w:val="18"/>
        </w:rPr>
        <w:t xml:space="preserve">  Paper presented at the meeting of the Association for Educational Communications and Technology, Orlando, FL.  (36-CB)</w:t>
      </w:r>
    </w:p>
    <w:p w14:paraId="37522498"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Watson, S.L., Reigeluth, C.M., Watson, W.R., Dutta, P., &amp; Chen, C. (2008, November).  </w:t>
      </w:r>
      <w:r w:rsidRPr="00FD4E9B">
        <w:rPr>
          <w:i/>
          <w:sz w:val="20"/>
          <w:szCs w:val="18"/>
        </w:rPr>
        <w:t>Learning Management System Features for Learner-Centric Schools.</w:t>
      </w:r>
      <w:r w:rsidRPr="00FD4E9B">
        <w:rPr>
          <w:sz w:val="20"/>
          <w:szCs w:val="18"/>
        </w:rPr>
        <w:t xml:space="preserve">  Paper presented at the meeting of the Association for Educational Communications and Technology, Orlando, FL.  (31-KE)</w:t>
      </w:r>
    </w:p>
    <w:p w14:paraId="6552B2CF" w14:textId="77777777" w:rsidR="00771089" w:rsidRPr="00FD4E9B" w:rsidRDefault="00771089" w:rsidP="0073198A">
      <w:pPr>
        <w:widowControl w:val="0"/>
        <w:tabs>
          <w:tab w:val="left" w:pos="360"/>
          <w:tab w:val="left" w:pos="9359"/>
        </w:tabs>
        <w:ind w:left="360" w:hanging="360"/>
        <w:jc w:val="both"/>
        <w:rPr>
          <w:i/>
          <w:sz w:val="10"/>
          <w:szCs w:val="18"/>
        </w:rPr>
      </w:pPr>
    </w:p>
    <w:p w14:paraId="30A2A177" w14:textId="77777777" w:rsidR="00771089" w:rsidRPr="00FD4E9B" w:rsidRDefault="00771089" w:rsidP="00CD2CC4">
      <w:pPr>
        <w:keepNext/>
        <w:widowControl w:val="0"/>
        <w:tabs>
          <w:tab w:val="left" w:pos="360"/>
          <w:tab w:val="left" w:pos="9359"/>
        </w:tabs>
        <w:ind w:left="360" w:hanging="360"/>
        <w:jc w:val="both"/>
        <w:rPr>
          <w:b/>
          <w:sz w:val="20"/>
          <w:szCs w:val="18"/>
        </w:rPr>
      </w:pPr>
      <w:r w:rsidRPr="00FD4E9B">
        <w:rPr>
          <w:b/>
          <w:i/>
          <w:sz w:val="20"/>
          <w:szCs w:val="18"/>
        </w:rPr>
        <w:t>Innovation 2008 Conference</w:t>
      </w:r>
    </w:p>
    <w:p w14:paraId="6A192C24"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Reigeluth, C.M. (2008, April).  From the Factory Model to FutureMinds.  Keynote address at the "Innovation 2008" annual conference in Breckenridge, CO.</w:t>
      </w:r>
    </w:p>
    <w:p w14:paraId="62BF6014" w14:textId="77777777" w:rsidR="00771089" w:rsidRPr="00FD4E9B" w:rsidRDefault="00771089" w:rsidP="0073198A">
      <w:pPr>
        <w:widowControl w:val="0"/>
        <w:tabs>
          <w:tab w:val="left" w:pos="360"/>
          <w:tab w:val="left" w:pos="9359"/>
        </w:tabs>
        <w:ind w:left="360" w:hanging="360"/>
        <w:jc w:val="both"/>
        <w:rPr>
          <w:i/>
          <w:sz w:val="10"/>
          <w:szCs w:val="18"/>
        </w:rPr>
      </w:pPr>
    </w:p>
    <w:p w14:paraId="62D5DAE5" w14:textId="77777777" w:rsidR="00771089" w:rsidRPr="00FD4E9B" w:rsidRDefault="00771089" w:rsidP="0073198A">
      <w:pPr>
        <w:widowControl w:val="0"/>
        <w:tabs>
          <w:tab w:val="left" w:pos="360"/>
          <w:tab w:val="left" w:pos="9359"/>
        </w:tabs>
        <w:ind w:left="360" w:hanging="360"/>
        <w:jc w:val="both"/>
        <w:rPr>
          <w:b/>
          <w:sz w:val="20"/>
          <w:szCs w:val="18"/>
        </w:rPr>
      </w:pPr>
      <w:r w:rsidRPr="00FD4E9B">
        <w:rPr>
          <w:b/>
          <w:i/>
          <w:sz w:val="20"/>
          <w:szCs w:val="18"/>
        </w:rPr>
        <w:t>AECT Conference 2007</w:t>
      </w:r>
    </w:p>
    <w:p w14:paraId="413B7828"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(2007, October). Formative Research.  In J. Klein, (Chair), </w:t>
      </w:r>
      <w:r w:rsidRPr="00FD4E9B">
        <w:rPr>
          <w:i/>
          <w:sz w:val="20"/>
          <w:szCs w:val="18"/>
        </w:rPr>
        <w:t>Conducting Research in Instructional Design and Technology.</w:t>
      </w:r>
      <w:r w:rsidRPr="00FD4E9B">
        <w:rPr>
          <w:sz w:val="20"/>
          <w:szCs w:val="18"/>
        </w:rPr>
        <w:t xml:space="preserve"> Presentation and panel discussion at the meeting of the Association for Educational Communications and Technology, Anaheim, CA.  (22-SE)</w:t>
      </w:r>
    </w:p>
    <w:p w14:paraId="217D5EC4"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(2007, October).  Major Revisions for a Systemic Transformation Process: The Decatur Experience.  In C.M. Reigeluth (Chair), </w:t>
      </w:r>
      <w:r w:rsidRPr="00FD4E9B">
        <w:rPr>
          <w:i/>
          <w:sz w:val="20"/>
          <w:szCs w:val="18"/>
        </w:rPr>
        <w:t>Systemic Transformation in Decatur: Major Revisions to the Process</w:t>
      </w:r>
      <w:r w:rsidRPr="00FD4E9B">
        <w:rPr>
          <w:sz w:val="20"/>
          <w:szCs w:val="18"/>
        </w:rPr>
        <w:t>.  Symposium conducted at the meeting of the Association for Educational Communications and Technology, Anaheim, CA.  (25-S4)</w:t>
      </w:r>
    </w:p>
    <w:p w14:paraId="61A93C93"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Duffy, F.M., &amp; Reigeluth, C.M.  (2007, October).  </w:t>
      </w:r>
      <w:r w:rsidRPr="00FD4E9B">
        <w:rPr>
          <w:i/>
          <w:sz w:val="20"/>
          <w:szCs w:val="18"/>
        </w:rPr>
        <w:t>The School System Transformation Protocol.</w:t>
      </w:r>
      <w:r w:rsidRPr="00FD4E9B">
        <w:rPr>
          <w:sz w:val="20"/>
          <w:szCs w:val="18"/>
        </w:rPr>
        <w:t xml:space="preserve">  Paper presented at the meeting of the Association for Educational Communications and Technology, Anaheim, CA.  (26-G3)</w:t>
      </w:r>
    </w:p>
    <w:p w14:paraId="3485B629"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&amp; Duffy, F.M.  (2007, October).  </w:t>
      </w:r>
      <w:r w:rsidRPr="00FD4E9B">
        <w:rPr>
          <w:i/>
          <w:sz w:val="20"/>
          <w:szCs w:val="18"/>
        </w:rPr>
        <w:t>The AECT FutureMinds Initiative.</w:t>
      </w:r>
      <w:r w:rsidRPr="00FD4E9B">
        <w:rPr>
          <w:sz w:val="20"/>
          <w:szCs w:val="18"/>
        </w:rPr>
        <w:t xml:space="preserve">  Paper presented at the meeting of the Association for Educational Communications and Technology, Anaheim, CA.  (31-VA)</w:t>
      </w:r>
    </w:p>
    <w:p w14:paraId="08AA05CF" w14:textId="77777777" w:rsidR="00771089" w:rsidRPr="00FD4E9B" w:rsidRDefault="00771089" w:rsidP="0073198A">
      <w:pPr>
        <w:widowControl w:val="0"/>
        <w:tabs>
          <w:tab w:val="left" w:pos="360"/>
          <w:tab w:val="left" w:pos="9359"/>
        </w:tabs>
        <w:ind w:left="360" w:hanging="360"/>
        <w:jc w:val="both"/>
        <w:rPr>
          <w:i/>
          <w:sz w:val="10"/>
          <w:szCs w:val="18"/>
        </w:rPr>
      </w:pPr>
    </w:p>
    <w:p w14:paraId="7DAD918A" w14:textId="77777777" w:rsidR="00771089" w:rsidRPr="00FD4E9B" w:rsidRDefault="00771089" w:rsidP="0073198A">
      <w:pPr>
        <w:widowControl w:val="0"/>
        <w:tabs>
          <w:tab w:val="left" w:pos="360"/>
          <w:tab w:val="left" w:pos="9359"/>
        </w:tabs>
        <w:ind w:left="360" w:hanging="360"/>
        <w:jc w:val="both"/>
        <w:rPr>
          <w:b/>
          <w:i/>
          <w:sz w:val="20"/>
          <w:szCs w:val="18"/>
        </w:rPr>
      </w:pPr>
      <w:r w:rsidRPr="00FD4E9B">
        <w:rPr>
          <w:b/>
          <w:i/>
          <w:sz w:val="20"/>
          <w:szCs w:val="18"/>
        </w:rPr>
        <w:t>ISBA Conference 2007</w:t>
      </w:r>
    </w:p>
    <w:p w14:paraId="06B555F2"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Reigeluth, C.M., &amp; Stinson, D.  (2007, October).  Paradigm change in the MSD of Decatur Township.  Presentation at the meeting of the Indiana School Boards Association, Indianapolis, IN.</w:t>
      </w:r>
    </w:p>
    <w:p w14:paraId="75AECD4C" w14:textId="77777777" w:rsidR="00771089" w:rsidRPr="00FD4E9B" w:rsidRDefault="00771089" w:rsidP="0073198A">
      <w:pPr>
        <w:widowControl w:val="0"/>
        <w:tabs>
          <w:tab w:val="left" w:pos="360"/>
          <w:tab w:val="left" w:pos="9359"/>
        </w:tabs>
        <w:ind w:left="360" w:hanging="360"/>
        <w:jc w:val="both"/>
        <w:rPr>
          <w:i/>
          <w:sz w:val="10"/>
          <w:szCs w:val="18"/>
        </w:rPr>
      </w:pPr>
    </w:p>
    <w:p w14:paraId="4E06D924" w14:textId="77777777" w:rsidR="00771089" w:rsidRPr="00FD4E9B" w:rsidRDefault="00771089" w:rsidP="0073198A">
      <w:pPr>
        <w:widowControl w:val="0"/>
        <w:tabs>
          <w:tab w:val="left" w:pos="360"/>
          <w:tab w:val="left" w:pos="9359"/>
        </w:tabs>
        <w:ind w:left="360" w:hanging="360"/>
        <w:jc w:val="both"/>
        <w:rPr>
          <w:b/>
          <w:i/>
          <w:sz w:val="20"/>
          <w:szCs w:val="18"/>
        </w:rPr>
      </w:pPr>
      <w:r w:rsidRPr="00FD4E9B">
        <w:rPr>
          <w:b/>
          <w:i/>
          <w:sz w:val="20"/>
          <w:szCs w:val="18"/>
        </w:rPr>
        <w:t>AERA Conference 2007</w:t>
      </w:r>
    </w:p>
    <w:p w14:paraId="77C50FB8"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(2007, April).  Research-Based Revisions to a District-Wide Systemic Transformation Effort.  In C.M. Reigeluth (Chair), </w:t>
      </w:r>
      <w:r w:rsidRPr="00FD4E9B">
        <w:rPr>
          <w:bCs/>
          <w:i/>
          <w:sz w:val="20"/>
          <w:szCs w:val="18"/>
        </w:rPr>
        <w:t>Research on the Systemic Transformation Process in Education</w:t>
      </w:r>
      <w:r w:rsidRPr="00FD4E9B">
        <w:rPr>
          <w:sz w:val="20"/>
          <w:szCs w:val="18"/>
        </w:rPr>
        <w:t>.  Symposium conducted at the meeting of the American Educational Research Association, Chicago, IL.</w:t>
      </w:r>
    </w:p>
    <w:p w14:paraId="5DF8F749"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(2007, April).  </w:t>
      </w:r>
      <w:r w:rsidRPr="00FD4E9B">
        <w:rPr>
          <w:i/>
          <w:sz w:val="20"/>
          <w:szCs w:val="18"/>
        </w:rPr>
        <w:t>Formative Research on a Leveraged Emergent Approach to School-Based Changes in a Systemic Transformation Effort.</w:t>
      </w:r>
      <w:r w:rsidRPr="00FD4E9B">
        <w:rPr>
          <w:sz w:val="20"/>
          <w:szCs w:val="18"/>
        </w:rPr>
        <w:t xml:space="preserve">  Paper presented at the meeting of the American Educational Research Association, Chicago, IL.</w:t>
      </w:r>
    </w:p>
    <w:p w14:paraId="333385A9" w14:textId="77777777" w:rsidR="00771089" w:rsidRPr="00FD4E9B" w:rsidRDefault="00771089" w:rsidP="0073198A">
      <w:pPr>
        <w:widowControl w:val="0"/>
        <w:tabs>
          <w:tab w:val="left" w:pos="360"/>
          <w:tab w:val="left" w:pos="9359"/>
        </w:tabs>
        <w:ind w:left="360" w:hanging="360"/>
        <w:jc w:val="both"/>
        <w:rPr>
          <w:i/>
          <w:sz w:val="10"/>
          <w:szCs w:val="18"/>
        </w:rPr>
      </w:pPr>
    </w:p>
    <w:p w14:paraId="5A9B6B93" w14:textId="77777777" w:rsidR="00771089" w:rsidRPr="00FD4E9B" w:rsidRDefault="00771089" w:rsidP="0073198A">
      <w:pPr>
        <w:widowControl w:val="0"/>
        <w:tabs>
          <w:tab w:val="left" w:pos="360"/>
          <w:tab w:val="left" w:pos="9359"/>
        </w:tabs>
        <w:ind w:left="360" w:hanging="360"/>
        <w:jc w:val="both"/>
        <w:rPr>
          <w:b/>
          <w:i/>
          <w:sz w:val="20"/>
          <w:szCs w:val="18"/>
        </w:rPr>
      </w:pPr>
      <w:r w:rsidRPr="00FD4E9B">
        <w:rPr>
          <w:b/>
          <w:i/>
          <w:sz w:val="20"/>
          <w:szCs w:val="18"/>
        </w:rPr>
        <w:t>AECT Conference 2006</w:t>
      </w:r>
    </w:p>
    <w:p w14:paraId="177AD5AC"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(2006, October).  Overview of a systemic change project in the Decatur Township school district.  In C.M. Reigeluth (Chair), </w:t>
      </w:r>
      <w:r w:rsidRPr="00FD4E9B">
        <w:rPr>
          <w:i/>
          <w:sz w:val="20"/>
          <w:szCs w:val="18"/>
        </w:rPr>
        <w:t>District-wide systemic transformation in the Decatur school district: A progress report and research studies</w:t>
      </w:r>
      <w:r w:rsidRPr="00FD4E9B">
        <w:rPr>
          <w:sz w:val="20"/>
          <w:szCs w:val="18"/>
        </w:rPr>
        <w:t>.  Symposium conducted at the meeting of the Association for Educational Communications and Technology, Dallas, TX.  (23-TE)</w:t>
      </w:r>
    </w:p>
    <w:p w14:paraId="5E63F735"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(2006, October).  </w:t>
      </w:r>
      <w:r w:rsidRPr="00FD4E9B">
        <w:rPr>
          <w:i/>
          <w:sz w:val="20"/>
          <w:szCs w:val="18"/>
        </w:rPr>
        <w:t>Accelerating systemic transformation: The leveraged emergent approach</w:t>
      </w:r>
      <w:r w:rsidRPr="00FD4E9B">
        <w:rPr>
          <w:sz w:val="20"/>
          <w:szCs w:val="18"/>
        </w:rPr>
        <w:t>.  Paper presented at the meeting of the Association for Educational Communications and Technology, Dallas, TX.  (25-GO)</w:t>
      </w:r>
    </w:p>
    <w:p w14:paraId="3C0F9049"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(2006, October).  </w:t>
      </w:r>
      <w:r w:rsidRPr="00FD4E9B">
        <w:rPr>
          <w:i/>
          <w:sz w:val="20"/>
          <w:szCs w:val="18"/>
        </w:rPr>
        <w:t>Socratic seminar.</w:t>
      </w:r>
      <w:r w:rsidRPr="00FD4E9B">
        <w:rPr>
          <w:sz w:val="20"/>
          <w:szCs w:val="18"/>
        </w:rPr>
        <w:t xml:space="preserve"> Panel discussion at the meeting of the Association for Educational Communications and Technology, Dallas, TX. (27-PA)</w:t>
      </w:r>
    </w:p>
    <w:p w14:paraId="3C1F06CE"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(2006, October).  </w:t>
      </w:r>
      <w:r w:rsidRPr="00FD4E9B">
        <w:rPr>
          <w:i/>
          <w:sz w:val="20"/>
          <w:szCs w:val="18"/>
        </w:rPr>
        <w:t xml:space="preserve">Building the research bridge: How do we connect theory to research? </w:t>
      </w:r>
      <w:r w:rsidRPr="00FD4E9B">
        <w:rPr>
          <w:sz w:val="20"/>
          <w:szCs w:val="18"/>
        </w:rPr>
        <w:t xml:space="preserve"> Panel discussion at the meeting of the Association for Educational Communications and Technology, Dallas, TX. (35-PA)</w:t>
      </w:r>
    </w:p>
    <w:p w14:paraId="0D54CEDA"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(2005, October).  </w:t>
      </w:r>
      <w:r w:rsidRPr="00FD4E9B">
        <w:rPr>
          <w:i/>
          <w:sz w:val="20"/>
          <w:szCs w:val="18"/>
        </w:rPr>
        <w:t>What counts as theory in instructional technology?</w:t>
      </w:r>
      <w:r w:rsidRPr="00FD4E9B">
        <w:rPr>
          <w:sz w:val="20"/>
          <w:szCs w:val="18"/>
        </w:rPr>
        <w:t xml:space="preserve"> Panel discussion at the meeting of the Association for Educational Communications and Technology, Dallas, TX. (36-PR)</w:t>
      </w:r>
    </w:p>
    <w:p w14:paraId="099035A6" w14:textId="77777777" w:rsidR="00771089" w:rsidRPr="00FD4E9B" w:rsidRDefault="00771089" w:rsidP="0073198A">
      <w:pPr>
        <w:widowControl w:val="0"/>
        <w:tabs>
          <w:tab w:val="left" w:pos="360"/>
          <w:tab w:val="left" w:pos="9359"/>
        </w:tabs>
        <w:ind w:left="360" w:hanging="360"/>
        <w:jc w:val="both"/>
        <w:rPr>
          <w:i/>
          <w:sz w:val="10"/>
          <w:szCs w:val="18"/>
        </w:rPr>
      </w:pPr>
    </w:p>
    <w:p w14:paraId="7C66DA79" w14:textId="77777777" w:rsidR="00771089" w:rsidRPr="00FD4E9B" w:rsidRDefault="00771089" w:rsidP="0073198A">
      <w:pPr>
        <w:widowControl w:val="0"/>
        <w:tabs>
          <w:tab w:val="left" w:pos="360"/>
          <w:tab w:val="left" w:pos="9359"/>
        </w:tabs>
        <w:ind w:left="360" w:hanging="360"/>
        <w:jc w:val="both"/>
        <w:rPr>
          <w:b/>
          <w:i/>
          <w:sz w:val="20"/>
          <w:szCs w:val="18"/>
        </w:rPr>
      </w:pPr>
      <w:r w:rsidRPr="00FD4E9B">
        <w:rPr>
          <w:b/>
          <w:i/>
          <w:sz w:val="20"/>
          <w:szCs w:val="18"/>
        </w:rPr>
        <w:lastRenderedPageBreak/>
        <w:t>AECT Research Symposium 2006</w:t>
      </w:r>
    </w:p>
    <w:p w14:paraId="10D84481"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(2006, June).  </w:t>
      </w:r>
      <w:r w:rsidRPr="00FD4E9B">
        <w:rPr>
          <w:i/>
          <w:sz w:val="20"/>
          <w:szCs w:val="18"/>
        </w:rPr>
        <w:t xml:space="preserve">Systemic transformation processes for a K-12 learner-centered paradigm: Comparisons among approaches. </w:t>
      </w:r>
      <w:r w:rsidRPr="00FD4E9B">
        <w:rPr>
          <w:sz w:val="20"/>
          <w:szCs w:val="18"/>
        </w:rPr>
        <w:t xml:space="preserve"> Paper presented and discussed at the AECT Research Symposium, Bloomington, IN.</w:t>
      </w:r>
    </w:p>
    <w:p w14:paraId="53C8B5BF" w14:textId="77777777" w:rsidR="00771089" w:rsidRPr="00FD4E9B" w:rsidRDefault="00771089" w:rsidP="0073198A">
      <w:pPr>
        <w:widowControl w:val="0"/>
        <w:tabs>
          <w:tab w:val="left" w:pos="360"/>
          <w:tab w:val="left" w:pos="9359"/>
        </w:tabs>
        <w:ind w:left="360" w:hanging="360"/>
        <w:jc w:val="both"/>
        <w:rPr>
          <w:i/>
          <w:sz w:val="10"/>
          <w:szCs w:val="18"/>
        </w:rPr>
      </w:pPr>
    </w:p>
    <w:p w14:paraId="55F132A8" w14:textId="77777777" w:rsidR="00771089" w:rsidRPr="00FD4E9B" w:rsidRDefault="00771089" w:rsidP="0073198A">
      <w:pPr>
        <w:keepNext/>
        <w:widowControl w:val="0"/>
        <w:tabs>
          <w:tab w:val="left" w:pos="360"/>
          <w:tab w:val="left" w:pos="9359"/>
        </w:tabs>
        <w:ind w:left="360" w:hanging="360"/>
        <w:jc w:val="both"/>
        <w:rPr>
          <w:b/>
          <w:i/>
          <w:sz w:val="20"/>
          <w:szCs w:val="18"/>
        </w:rPr>
      </w:pPr>
      <w:r w:rsidRPr="00FD4E9B">
        <w:rPr>
          <w:b/>
          <w:i/>
          <w:sz w:val="20"/>
          <w:szCs w:val="18"/>
        </w:rPr>
        <w:t>AERA Conference 2006</w:t>
      </w:r>
    </w:p>
    <w:p w14:paraId="213141CE"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(2006, April).  An overview of research studies on a district-wide systemic change effort.  In C.M. Reigeluth (Chair), </w:t>
      </w:r>
      <w:r w:rsidRPr="00FD4E9B">
        <w:rPr>
          <w:i/>
          <w:sz w:val="20"/>
          <w:szCs w:val="18"/>
        </w:rPr>
        <w:t>Research on the systemic transformation process in education</w:t>
      </w:r>
      <w:r w:rsidRPr="00FD4E9B">
        <w:rPr>
          <w:sz w:val="20"/>
          <w:szCs w:val="18"/>
        </w:rPr>
        <w:t>. Symposium conducted at the meeting of the American Educational Research Association, San Francisco, CA. (18.063)</w:t>
      </w:r>
    </w:p>
    <w:p w14:paraId="79B64F74"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(2006, April).  An idealized design approach versus a leveraged emergent approach to school-based changes in a systemic transformation effort.  In C.M. Reigeluth (Chair), </w:t>
      </w:r>
      <w:r w:rsidRPr="00FD4E9B">
        <w:rPr>
          <w:i/>
          <w:sz w:val="20"/>
          <w:szCs w:val="18"/>
        </w:rPr>
        <w:t>Research on the systemic transformation process in education</w:t>
      </w:r>
      <w:r w:rsidRPr="00FD4E9B">
        <w:rPr>
          <w:sz w:val="20"/>
          <w:szCs w:val="18"/>
        </w:rPr>
        <w:t>. Symposium conducted at the meeting of the American Educational Research Association, San Francisco, CA. (18.063)</w:t>
      </w:r>
    </w:p>
    <w:p w14:paraId="62130A40" w14:textId="77777777" w:rsidR="00771089" w:rsidRPr="00FD4E9B" w:rsidRDefault="00771089" w:rsidP="0073198A">
      <w:pPr>
        <w:widowControl w:val="0"/>
        <w:tabs>
          <w:tab w:val="left" w:pos="360"/>
          <w:tab w:val="left" w:pos="9359"/>
        </w:tabs>
        <w:ind w:left="360" w:hanging="360"/>
        <w:jc w:val="both"/>
        <w:rPr>
          <w:sz w:val="10"/>
          <w:szCs w:val="18"/>
        </w:rPr>
      </w:pPr>
    </w:p>
    <w:p w14:paraId="0F7D35DC" w14:textId="77777777" w:rsidR="00771089" w:rsidRPr="00FD4E9B" w:rsidRDefault="00771089" w:rsidP="0073198A">
      <w:pPr>
        <w:keepNext/>
        <w:widowControl w:val="0"/>
        <w:tabs>
          <w:tab w:val="left" w:pos="360"/>
          <w:tab w:val="left" w:pos="9359"/>
        </w:tabs>
        <w:ind w:left="360" w:hanging="360"/>
        <w:jc w:val="both"/>
        <w:rPr>
          <w:b/>
          <w:i/>
          <w:sz w:val="20"/>
          <w:szCs w:val="18"/>
        </w:rPr>
      </w:pPr>
      <w:r w:rsidRPr="00FD4E9B">
        <w:rPr>
          <w:b/>
          <w:i/>
          <w:sz w:val="20"/>
          <w:szCs w:val="18"/>
        </w:rPr>
        <w:t>AECT Conference 2005</w:t>
      </w:r>
    </w:p>
    <w:p w14:paraId="5187EF05"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(2005, October).  Overview of a systemic change project in the Decatur Township school district.  In C.M. Reigeluth (Chair), </w:t>
      </w:r>
      <w:r w:rsidRPr="00FD4E9B">
        <w:rPr>
          <w:i/>
          <w:sz w:val="20"/>
          <w:szCs w:val="18"/>
        </w:rPr>
        <w:t>District-wide systemic transformation in the Decatur school district: A progress report and research studies</w:t>
      </w:r>
      <w:r w:rsidRPr="00FD4E9B">
        <w:rPr>
          <w:sz w:val="20"/>
          <w:szCs w:val="18"/>
        </w:rPr>
        <w:t xml:space="preserve">.  </w:t>
      </w:r>
      <w:bookmarkStart w:id="43" w:name="OLE_LINK1"/>
      <w:bookmarkStart w:id="44" w:name="OLE_LINK2"/>
      <w:r w:rsidRPr="00FD4E9B">
        <w:rPr>
          <w:sz w:val="20"/>
          <w:szCs w:val="18"/>
        </w:rPr>
        <w:t>Symposium conducted at the meeting of the Association for Educational Communications and Technology, Orlando, FL.  (21-D1)</w:t>
      </w:r>
      <w:bookmarkEnd w:id="43"/>
      <w:bookmarkEnd w:id="44"/>
    </w:p>
    <w:p w14:paraId="66E97233"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(2005, October).  </w:t>
      </w:r>
      <w:r w:rsidRPr="00FD4E9B">
        <w:rPr>
          <w:i/>
          <w:sz w:val="20"/>
          <w:szCs w:val="18"/>
        </w:rPr>
        <w:t>Chaos and complexity theories: Foundations for transforming education</w:t>
      </w:r>
      <w:r w:rsidRPr="00FD4E9B">
        <w:rPr>
          <w:sz w:val="20"/>
          <w:szCs w:val="18"/>
        </w:rPr>
        <w:t>. Paper presented at the meeting of the Association for Educational Communications and Technology, Orlando, FL. (25-CS)</w:t>
      </w:r>
    </w:p>
    <w:p w14:paraId="24CEF123"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(2005, October).  </w:t>
      </w:r>
      <w:r w:rsidRPr="00FD4E9B">
        <w:rPr>
          <w:i/>
          <w:sz w:val="20"/>
          <w:szCs w:val="18"/>
        </w:rPr>
        <w:t>Exploring the vision of technology integration research: Scholars’ thoughts on definitions, theories, and methodologies.</w:t>
      </w:r>
      <w:r w:rsidRPr="00FD4E9B">
        <w:rPr>
          <w:sz w:val="20"/>
          <w:szCs w:val="18"/>
        </w:rPr>
        <w:t xml:space="preserve"> Panel discussion at the meeting of the Association for Educational Communications and Technology, Orlando, FL. (27-D1)</w:t>
      </w:r>
    </w:p>
    <w:p w14:paraId="320580B1"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(2005, October).  The systemic change process.  In J.E. Kemp (Chair), </w:t>
      </w:r>
      <w:r w:rsidRPr="00FD4E9B">
        <w:rPr>
          <w:i/>
          <w:sz w:val="20"/>
          <w:szCs w:val="18"/>
        </w:rPr>
        <w:t>Presidents’ Perspectives on the Direct Role of AECT for Improving American Education: The Systemic Change Process.</w:t>
      </w:r>
      <w:r w:rsidRPr="00FD4E9B">
        <w:rPr>
          <w:sz w:val="20"/>
          <w:szCs w:val="18"/>
        </w:rPr>
        <w:t xml:space="preserve">   Presidential Session conducted at the meeting of the Association for Educational Communications and Technology, Orlando, FL.  (36-CL)</w:t>
      </w:r>
    </w:p>
    <w:p w14:paraId="1826C9E4" w14:textId="77777777" w:rsidR="00771089" w:rsidRPr="00FD4E9B" w:rsidRDefault="00771089" w:rsidP="0073198A">
      <w:pPr>
        <w:widowControl w:val="0"/>
        <w:tabs>
          <w:tab w:val="left" w:pos="360"/>
          <w:tab w:val="left" w:pos="9359"/>
        </w:tabs>
        <w:ind w:left="360" w:hanging="360"/>
        <w:jc w:val="both"/>
        <w:rPr>
          <w:i/>
          <w:sz w:val="10"/>
          <w:szCs w:val="18"/>
        </w:rPr>
      </w:pPr>
    </w:p>
    <w:p w14:paraId="231BDD29" w14:textId="77777777" w:rsidR="00771089" w:rsidRPr="00FD4E9B" w:rsidRDefault="00771089" w:rsidP="0073198A">
      <w:pPr>
        <w:widowControl w:val="0"/>
        <w:tabs>
          <w:tab w:val="left" w:pos="360"/>
          <w:tab w:val="left" w:pos="9359"/>
        </w:tabs>
        <w:ind w:left="360" w:hanging="360"/>
        <w:jc w:val="both"/>
        <w:rPr>
          <w:b/>
          <w:i/>
          <w:sz w:val="20"/>
          <w:szCs w:val="18"/>
        </w:rPr>
      </w:pPr>
      <w:r w:rsidRPr="00FD4E9B">
        <w:rPr>
          <w:b/>
          <w:i/>
          <w:sz w:val="20"/>
          <w:szCs w:val="18"/>
        </w:rPr>
        <w:t>AERA Conference 2005</w:t>
      </w:r>
    </w:p>
    <w:p w14:paraId="7F00439C"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(2005, April).  An overview of research studies on a district-wide systemic change effort.  In C.M. Reigeluth (Chair), </w:t>
      </w:r>
      <w:r w:rsidRPr="00FD4E9B">
        <w:rPr>
          <w:i/>
          <w:sz w:val="20"/>
          <w:szCs w:val="18"/>
        </w:rPr>
        <w:t>Research on the systemic transformation process in education</w:t>
      </w:r>
      <w:r w:rsidRPr="00FD4E9B">
        <w:rPr>
          <w:sz w:val="20"/>
          <w:szCs w:val="18"/>
        </w:rPr>
        <w:t>. Symposium conducted at the meeting of the American Educational Research Association, Montreal, Canada. (12.066)</w:t>
      </w:r>
    </w:p>
    <w:p w14:paraId="482EB015" w14:textId="77777777" w:rsidR="00771089" w:rsidRPr="00FD4E9B" w:rsidRDefault="00771089" w:rsidP="0073198A">
      <w:pPr>
        <w:widowControl w:val="0"/>
        <w:tabs>
          <w:tab w:val="left" w:pos="360"/>
          <w:tab w:val="left" w:pos="9359"/>
        </w:tabs>
        <w:ind w:left="360" w:hanging="360"/>
        <w:jc w:val="both"/>
        <w:rPr>
          <w:sz w:val="10"/>
          <w:szCs w:val="18"/>
        </w:rPr>
      </w:pPr>
    </w:p>
    <w:p w14:paraId="4225EB92" w14:textId="77777777" w:rsidR="00771089" w:rsidRPr="00FD4E9B" w:rsidRDefault="00771089" w:rsidP="0073198A">
      <w:pPr>
        <w:keepNext/>
        <w:widowControl w:val="0"/>
        <w:tabs>
          <w:tab w:val="left" w:pos="360"/>
          <w:tab w:val="left" w:pos="9359"/>
        </w:tabs>
        <w:ind w:left="360" w:hanging="360"/>
        <w:jc w:val="both"/>
        <w:rPr>
          <w:b/>
          <w:i/>
          <w:sz w:val="20"/>
          <w:szCs w:val="18"/>
        </w:rPr>
      </w:pPr>
      <w:r w:rsidRPr="00FD4E9B">
        <w:rPr>
          <w:b/>
          <w:i/>
          <w:sz w:val="20"/>
          <w:szCs w:val="18"/>
        </w:rPr>
        <w:t>AECT Conference 2004</w:t>
      </w:r>
    </w:p>
    <w:p w14:paraId="43CB26FE"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(2004, October).  Overview of a systemic change project in the Decatur Township school district.  In C.M. Reigeluth (Chair), </w:t>
      </w:r>
      <w:r w:rsidRPr="00FD4E9B">
        <w:rPr>
          <w:i/>
          <w:sz w:val="20"/>
          <w:szCs w:val="18"/>
        </w:rPr>
        <w:t>District-wide systemic transformation in the Decatur school district: A progress report and research studies</w:t>
      </w:r>
      <w:r w:rsidRPr="00FD4E9B">
        <w:rPr>
          <w:sz w:val="20"/>
          <w:szCs w:val="18"/>
        </w:rPr>
        <w:t>.  Symposium conducted at the meeting of the Association for Educational Communications and Technology, Chicago, IL.  (21-W)</w:t>
      </w:r>
    </w:p>
    <w:p w14:paraId="63A3A7C7"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(2004, October).  Lessons learned about systemic change: The district level. In S. Smaldino (Chair), </w:t>
      </w:r>
      <w:r w:rsidRPr="00FD4E9B">
        <w:rPr>
          <w:i/>
          <w:sz w:val="20"/>
          <w:szCs w:val="18"/>
        </w:rPr>
        <w:t>AECT Proposal on Systemic/Systematic Change</w:t>
      </w:r>
      <w:r w:rsidRPr="00FD4E9B">
        <w:rPr>
          <w:sz w:val="20"/>
          <w:szCs w:val="18"/>
        </w:rPr>
        <w:t>.  Presidential Session conducted at the meeting of the Association for Educational Communications and Technology, Chicago, IL.  (27-S3)</w:t>
      </w:r>
    </w:p>
    <w:p w14:paraId="18685E67"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(2004, October).  </w:t>
      </w:r>
      <w:r w:rsidRPr="00FD4E9B">
        <w:rPr>
          <w:i/>
          <w:sz w:val="20"/>
          <w:szCs w:val="18"/>
        </w:rPr>
        <w:t>Instructional design and the learning sciences: A conversation between two communities of practice.</w:t>
      </w:r>
      <w:r w:rsidRPr="00FD4E9B">
        <w:rPr>
          <w:sz w:val="20"/>
          <w:szCs w:val="18"/>
        </w:rPr>
        <w:t xml:space="preserve">  Panel discussion at the meeting of the Association for Educational Communications and Technology, Chicago, IL.  (27-S1, but could not attend due to scheduling conflict).</w:t>
      </w:r>
    </w:p>
    <w:p w14:paraId="76FA587A" w14:textId="77777777" w:rsidR="00771089" w:rsidRPr="00FD4E9B" w:rsidRDefault="00771089" w:rsidP="0073198A">
      <w:pPr>
        <w:widowControl w:val="0"/>
        <w:tabs>
          <w:tab w:val="left" w:pos="360"/>
          <w:tab w:val="left" w:pos="9359"/>
        </w:tabs>
        <w:ind w:left="360" w:hanging="360"/>
        <w:jc w:val="both"/>
        <w:rPr>
          <w:i/>
          <w:sz w:val="10"/>
          <w:szCs w:val="18"/>
        </w:rPr>
      </w:pPr>
    </w:p>
    <w:p w14:paraId="7D212FF6" w14:textId="77777777" w:rsidR="00771089" w:rsidRPr="00FD4E9B" w:rsidRDefault="00771089" w:rsidP="0073198A">
      <w:pPr>
        <w:keepNext/>
        <w:widowControl w:val="0"/>
        <w:tabs>
          <w:tab w:val="left" w:pos="360"/>
          <w:tab w:val="left" w:pos="9359"/>
        </w:tabs>
        <w:ind w:left="360" w:hanging="360"/>
        <w:jc w:val="both"/>
        <w:rPr>
          <w:b/>
          <w:i/>
          <w:sz w:val="20"/>
          <w:szCs w:val="18"/>
        </w:rPr>
      </w:pPr>
      <w:r w:rsidRPr="00FD4E9B">
        <w:rPr>
          <w:b/>
          <w:i/>
          <w:sz w:val="20"/>
          <w:szCs w:val="18"/>
        </w:rPr>
        <w:t>AERA Conference 2004</w:t>
      </w:r>
    </w:p>
    <w:p w14:paraId="7D39E314" w14:textId="77777777" w:rsidR="00771089" w:rsidRPr="00FD4E9B" w:rsidRDefault="00771089" w:rsidP="0073198A">
      <w:pPr>
        <w:pStyle w:val="BodyTextIndent"/>
        <w:widowControl w:val="0"/>
        <w:ind w:left="360" w:hanging="360"/>
        <w:rPr>
          <w:sz w:val="20"/>
          <w:szCs w:val="18"/>
        </w:rPr>
      </w:pPr>
      <w:r w:rsidRPr="00FD4E9B">
        <w:rPr>
          <w:sz w:val="20"/>
          <w:szCs w:val="18"/>
        </w:rPr>
        <w:t xml:space="preserve">Reigeluth, C.M. (2004, April).  Chaos Theory and the Sciences of Complexity: Foundations for Transforming Education.  In C.M. Reigeluth (Chair), </w:t>
      </w:r>
      <w:r w:rsidRPr="00FD4E9B">
        <w:rPr>
          <w:i/>
          <w:sz w:val="20"/>
          <w:szCs w:val="18"/>
        </w:rPr>
        <w:t>Theoretical Foundations for Systemic Transformation of K-12 Education.</w:t>
      </w:r>
      <w:r w:rsidRPr="00FD4E9B">
        <w:rPr>
          <w:sz w:val="20"/>
          <w:szCs w:val="18"/>
        </w:rPr>
        <w:t xml:space="preserve"> Symposium conducted at the meeting of the American Educational Research Association, San Diego, CA. (27.065)</w:t>
      </w:r>
    </w:p>
    <w:p w14:paraId="30C97A11"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(2004, April).  An Overview of the Systemic Transformation Project.  In C.M. Reigeluth (Chair), </w:t>
      </w:r>
      <w:r w:rsidRPr="00FD4E9B">
        <w:rPr>
          <w:i/>
          <w:sz w:val="20"/>
          <w:szCs w:val="18"/>
        </w:rPr>
        <w:t>A Stakeholder-Based Process for District-Wide Systemic Transformation.</w:t>
      </w:r>
      <w:r w:rsidRPr="00FD4E9B">
        <w:rPr>
          <w:sz w:val="20"/>
          <w:szCs w:val="18"/>
        </w:rPr>
        <w:t xml:space="preserve"> Symposium conducted at the meeting of the American Educational Research Association, San Diego, CA. (65.065)</w:t>
      </w:r>
    </w:p>
    <w:p w14:paraId="3C5CA522" w14:textId="77777777" w:rsidR="00771089" w:rsidRPr="00FD4E9B" w:rsidRDefault="00771089" w:rsidP="0073198A">
      <w:pPr>
        <w:widowControl w:val="0"/>
        <w:tabs>
          <w:tab w:val="left" w:pos="360"/>
          <w:tab w:val="left" w:pos="9359"/>
        </w:tabs>
        <w:ind w:left="360" w:hanging="360"/>
        <w:jc w:val="both"/>
        <w:rPr>
          <w:sz w:val="10"/>
          <w:szCs w:val="18"/>
        </w:rPr>
      </w:pPr>
    </w:p>
    <w:p w14:paraId="4937E3B7" w14:textId="77777777" w:rsidR="00771089" w:rsidRPr="00FD4E9B" w:rsidRDefault="00771089" w:rsidP="0073198A">
      <w:pPr>
        <w:keepNext/>
        <w:widowControl w:val="0"/>
        <w:tabs>
          <w:tab w:val="left" w:pos="360"/>
          <w:tab w:val="left" w:pos="9359"/>
        </w:tabs>
        <w:ind w:left="360" w:hanging="360"/>
        <w:jc w:val="both"/>
        <w:rPr>
          <w:b/>
          <w:i/>
          <w:sz w:val="20"/>
          <w:szCs w:val="18"/>
        </w:rPr>
      </w:pPr>
      <w:r w:rsidRPr="00FD4E9B">
        <w:rPr>
          <w:b/>
          <w:i/>
          <w:sz w:val="20"/>
          <w:szCs w:val="18"/>
        </w:rPr>
        <w:t>AECT Conference 2003</w:t>
      </w:r>
    </w:p>
    <w:p w14:paraId="0027BF92"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(2003, October).  </w:t>
      </w:r>
      <w:r w:rsidRPr="00FD4E9B">
        <w:rPr>
          <w:i/>
          <w:sz w:val="20"/>
          <w:szCs w:val="18"/>
        </w:rPr>
        <w:t>Questioning Merrill: Constructing the Future of Instructional Science and Technology</w:t>
      </w:r>
      <w:r w:rsidRPr="00FD4E9B">
        <w:rPr>
          <w:sz w:val="20"/>
          <w:szCs w:val="18"/>
        </w:rPr>
        <w:t>. Panel discussion at the meeting of the Association for Educational Communications and Technology, Anaheim, CA.  (26-RC)</w:t>
      </w:r>
    </w:p>
    <w:p w14:paraId="0FED0096"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(2003, October).  An Overview of the GSTE: Guidance System for Transforming Education.  In C.M. Reigeluth (Chair), </w:t>
      </w:r>
      <w:r w:rsidRPr="00FD4E9B">
        <w:rPr>
          <w:i/>
          <w:sz w:val="20"/>
          <w:szCs w:val="18"/>
        </w:rPr>
        <w:t>A Stakeholder-Based Process for District-Wide Systemic Transformation.</w:t>
      </w:r>
      <w:r w:rsidRPr="00FD4E9B">
        <w:rPr>
          <w:sz w:val="20"/>
          <w:szCs w:val="18"/>
        </w:rPr>
        <w:t xml:space="preserve"> Symposium conducted at the meeting of the Association for Educational Communications and Technology, Anaheim, CA. (36-G2)</w:t>
      </w:r>
    </w:p>
    <w:p w14:paraId="123C24FB"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(2003, October).  </w:t>
      </w:r>
      <w:r w:rsidRPr="00FD4E9B">
        <w:rPr>
          <w:i/>
          <w:sz w:val="20"/>
          <w:szCs w:val="18"/>
        </w:rPr>
        <w:t>Towards a Strategic Plan for AECT’s National Leadership</w:t>
      </w:r>
      <w:r w:rsidRPr="00FD4E9B">
        <w:rPr>
          <w:sz w:val="20"/>
          <w:szCs w:val="18"/>
        </w:rPr>
        <w:t>.  Presidential Session conducted at the meeting of the Association for Educational Communications and Technology, CA. (37-G3)</w:t>
      </w:r>
    </w:p>
    <w:p w14:paraId="286372A7"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Lee, J.Y., &amp; Reigeluth, C.M. (2003, October).  </w:t>
      </w:r>
      <w:r w:rsidRPr="00FD4E9B">
        <w:rPr>
          <w:i/>
          <w:sz w:val="20"/>
          <w:szCs w:val="18"/>
        </w:rPr>
        <w:t>Heuristic Task Analysis on Expertise in Designing Web-Based Instruction (WBI)</w:t>
      </w:r>
      <w:r w:rsidRPr="00FD4E9B">
        <w:rPr>
          <w:sz w:val="20"/>
          <w:szCs w:val="18"/>
        </w:rPr>
        <w:t xml:space="preserve">. Paper presented at the meeting of the Association for Educational Communications and Technology, CA. (45-S) </w:t>
      </w:r>
    </w:p>
    <w:p w14:paraId="0A3248EB" w14:textId="77777777" w:rsidR="00771089" w:rsidRPr="00FD4E9B" w:rsidRDefault="00771089" w:rsidP="0073198A">
      <w:pPr>
        <w:widowControl w:val="0"/>
        <w:tabs>
          <w:tab w:val="left" w:pos="360"/>
          <w:tab w:val="left" w:pos="9359"/>
        </w:tabs>
        <w:ind w:left="360" w:hanging="360"/>
        <w:jc w:val="both"/>
        <w:rPr>
          <w:sz w:val="10"/>
          <w:szCs w:val="18"/>
        </w:rPr>
      </w:pPr>
    </w:p>
    <w:p w14:paraId="462419AA" w14:textId="77777777" w:rsidR="00771089" w:rsidRPr="00FD4E9B" w:rsidRDefault="00771089" w:rsidP="0073198A">
      <w:pPr>
        <w:widowControl w:val="0"/>
        <w:tabs>
          <w:tab w:val="left" w:pos="360"/>
          <w:tab w:val="left" w:pos="9359"/>
        </w:tabs>
        <w:ind w:left="360" w:hanging="360"/>
        <w:jc w:val="both"/>
        <w:rPr>
          <w:b/>
          <w:i/>
          <w:sz w:val="20"/>
          <w:szCs w:val="18"/>
        </w:rPr>
      </w:pPr>
      <w:r w:rsidRPr="00FD4E9B">
        <w:rPr>
          <w:b/>
          <w:i/>
          <w:sz w:val="20"/>
          <w:szCs w:val="18"/>
        </w:rPr>
        <w:t>KSET Conference 2003</w:t>
      </w:r>
    </w:p>
    <w:p w14:paraId="71F974BC"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(2003, June).  </w:t>
      </w:r>
      <w:r w:rsidRPr="00FD4E9B">
        <w:rPr>
          <w:i/>
          <w:sz w:val="20"/>
          <w:szCs w:val="18"/>
        </w:rPr>
        <w:t>New Instructional Theories and Strategies for a Knowledge-based Society</w:t>
      </w:r>
      <w:r w:rsidRPr="00FD4E9B">
        <w:rPr>
          <w:sz w:val="20"/>
          <w:szCs w:val="18"/>
        </w:rPr>
        <w:t>.   Keynote address presented at a distance to the meeting of the Korean Society for Educational Technology, Seoul, Korea.</w:t>
      </w:r>
    </w:p>
    <w:p w14:paraId="0A00324F" w14:textId="77777777" w:rsidR="00771089" w:rsidRPr="00FD4E9B" w:rsidRDefault="00771089" w:rsidP="0073198A">
      <w:pPr>
        <w:widowControl w:val="0"/>
        <w:tabs>
          <w:tab w:val="left" w:pos="360"/>
          <w:tab w:val="left" w:pos="9359"/>
        </w:tabs>
        <w:ind w:left="360" w:hanging="360"/>
        <w:jc w:val="both"/>
        <w:rPr>
          <w:i/>
          <w:sz w:val="10"/>
          <w:szCs w:val="18"/>
        </w:rPr>
      </w:pPr>
    </w:p>
    <w:p w14:paraId="4496A44A" w14:textId="77777777" w:rsidR="00771089" w:rsidRPr="00FD4E9B" w:rsidRDefault="00771089" w:rsidP="001937CC">
      <w:pPr>
        <w:keepNext/>
        <w:widowControl w:val="0"/>
        <w:tabs>
          <w:tab w:val="left" w:pos="360"/>
          <w:tab w:val="left" w:pos="9359"/>
        </w:tabs>
        <w:ind w:left="360" w:hanging="360"/>
        <w:jc w:val="both"/>
        <w:rPr>
          <w:b/>
          <w:i/>
          <w:sz w:val="20"/>
          <w:szCs w:val="18"/>
        </w:rPr>
      </w:pPr>
      <w:r w:rsidRPr="00FD4E9B">
        <w:rPr>
          <w:b/>
          <w:i/>
          <w:sz w:val="20"/>
          <w:szCs w:val="18"/>
        </w:rPr>
        <w:t>AERA Conference 2003</w:t>
      </w:r>
    </w:p>
    <w:p w14:paraId="62298F6F"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(2003, April).  </w:t>
      </w:r>
      <w:r w:rsidRPr="00FD4E9B">
        <w:rPr>
          <w:i/>
          <w:sz w:val="20"/>
          <w:szCs w:val="18"/>
        </w:rPr>
        <w:t>Knowledge Building for Use of the Internet in Education.</w:t>
      </w:r>
      <w:r w:rsidRPr="00FD4E9B">
        <w:rPr>
          <w:sz w:val="20"/>
          <w:szCs w:val="18"/>
        </w:rPr>
        <w:t xml:space="preserve"> Paper presented at the meeting of the American Educational Research Association, Chicago, IL. (29.030) </w:t>
      </w:r>
    </w:p>
    <w:p w14:paraId="6F708C62"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Lee, J.Y., &amp; Reigeluth, C.M. (2003, April). Heuristic Task Analysis on Expertise in Designing Web-Based Instruction.  </w:t>
      </w:r>
      <w:bookmarkStart w:id="45" w:name="OLE_LINK5"/>
      <w:bookmarkStart w:id="46" w:name="OLE_LINK6"/>
      <w:r w:rsidRPr="00FD4E9B">
        <w:rPr>
          <w:sz w:val="20"/>
          <w:szCs w:val="18"/>
        </w:rPr>
        <w:t>Paper presented at the meeting of the American Educational Research Association,</w:t>
      </w:r>
      <w:bookmarkEnd w:id="45"/>
      <w:bookmarkEnd w:id="46"/>
      <w:r w:rsidRPr="00FD4E9B">
        <w:rPr>
          <w:sz w:val="20"/>
          <w:szCs w:val="18"/>
        </w:rPr>
        <w:t xml:space="preserve"> Chicago, IL.  (70.022)</w:t>
      </w:r>
    </w:p>
    <w:p w14:paraId="4BC67D7E" w14:textId="77777777" w:rsidR="00771089" w:rsidRPr="00FD4E9B" w:rsidRDefault="00771089" w:rsidP="0073198A">
      <w:pPr>
        <w:widowControl w:val="0"/>
        <w:tabs>
          <w:tab w:val="left" w:pos="360"/>
          <w:tab w:val="left" w:pos="9359"/>
        </w:tabs>
        <w:ind w:left="360" w:hanging="360"/>
        <w:jc w:val="both"/>
        <w:rPr>
          <w:sz w:val="10"/>
          <w:szCs w:val="18"/>
        </w:rPr>
      </w:pPr>
    </w:p>
    <w:p w14:paraId="18C92836" w14:textId="10051171" w:rsidR="00771089" w:rsidRPr="00FD4E9B" w:rsidRDefault="00F8637F" w:rsidP="00034609">
      <w:pPr>
        <w:keepNext/>
        <w:widowControl w:val="0"/>
        <w:ind w:left="360" w:hanging="360"/>
        <w:rPr>
          <w:b/>
          <w:i/>
          <w:sz w:val="20"/>
          <w:szCs w:val="18"/>
        </w:rPr>
      </w:pPr>
      <w:r w:rsidRPr="00FD4E9B">
        <w:rPr>
          <w:b/>
          <w:i/>
          <w:sz w:val="20"/>
          <w:szCs w:val="18"/>
        </w:rPr>
        <w:t xml:space="preserve">AECT </w:t>
      </w:r>
      <w:r w:rsidR="00875D7F" w:rsidRPr="00FD4E9B">
        <w:rPr>
          <w:b/>
          <w:i/>
          <w:sz w:val="20"/>
          <w:szCs w:val="18"/>
        </w:rPr>
        <w:t>Conference 2002</w:t>
      </w:r>
      <w:r w:rsidR="00771089" w:rsidRPr="00FD4E9B">
        <w:rPr>
          <w:b/>
          <w:i/>
          <w:sz w:val="20"/>
          <w:szCs w:val="18"/>
        </w:rPr>
        <w:tab/>
      </w:r>
    </w:p>
    <w:p w14:paraId="7818667F"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An, Y.J., &amp; Reigeluth, C.M. (2002, November).  </w:t>
      </w:r>
      <w:r w:rsidRPr="00FD4E9B">
        <w:rPr>
          <w:i/>
          <w:sz w:val="20"/>
          <w:szCs w:val="18"/>
        </w:rPr>
        <w:t>Adapting an Existing Course to the Web: A Case Study.</w:t>
      </w:r>
      <w:r w:rsidRPr="00FD4E9B">
        <w:rPr>
          <w:sz w:val="20"/>
          <w:szCs w:val="18"/>
        </w:rPr>
        <w:t xml:space="preserve"> Paper presented at the meeting of the Association for Educational Communications and Technology, Dallas, TX. (3100-MB)</w:t>
      </w:r>
    </w:p>
    <w:p w14:paraId="5B210FE5"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&amp; Keller, J.B. (2002, November).  </w:t>
      </w:r>
      <w:r w:rsidRPr="00FD4E9B">
        <w:rPr>
          <w:i/>
          <w:sz w:val="20"/>
          <w:szCs w:val="18"/>
        </w:rPr>
        <w:t>Deconstructing a Tower of Babble: Clarifying Terms and Concepts in Instructional Theory.</w:t>
      </w:r>
      <w:r w:rsidRPr="00FD4E9B">
        <w:rPr>
          <w:sz w:val="20"/>
          <w:szCs w:val="18"/>
        </w:rPr>
        <w:t xml:space="preserve">  Paper presented at the meeting of the Association for Educational Communications and Technology, Dallas, TX. (1205-GB)  (with John Keller)</w:t>
      </w:r>
    </w:p>
    <w:p w14:paraId="1E6BA47A"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Joseph, R., &amp; Reigeluth, C.M. (2002, November).  Formative Research on a Design Theory to Facilitate Systemic Change in Public School Districts.  In C.M. Reigeluth (Chair), </w:t>
      </w:r>
      <w:r w:rsidRPr="00FD4E9B">
        <w:rPr>
          <w:i/>
          <w:sz w:val="20"/>
          <w:szCs w:val="18"/>
        </w:rPr>
        <w:t>A Stakeholder-Based Process for District-Wide Systemic Transformation.</w:t>
      </w:r>
      <w:r w:rsidRPr="00FD4E9B">
        <w:rPr>
          <w:sz w:val="20"/>
          <w:szCs w:val="18"/>
        </w:rPr>
        <w:t xml:space="preserve"> Symposium conducted at the meeting of the Association for Educational Communications and Technology, Dallas, TX. (2115-LS3) </w:t>
      </w:r>
    </w:p>
    <w:p w14:paraId="22919F75"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Pascoe, S., &amp; Reigeluth, C.M. (2002, November).  Facilitating Systemic Change: The Role of a Support Team.  In C.M. Reigeluth (Chair), </w:t>
      </w:r>
      <w:r w:rsidRPr="00FD4E9B">
        <w:rPr>
          <w:i/>
          <w:sz w:val="20"/>
          <w:szCs w:val="18"/>
        </w:rPr>
        <w:t>A Stakeholder-Based Process for District-Wide Systemic Transformation.</w:t>
      </w:r>
      <w:r w:rsidRPr="00FD4E9B">
        <w:rPr>
          <w:sz w:val="20"/>
          <w:szCs w:val="18"/>
        </w:rPr>
        <w:t xml:space="preserve"> Symposium conducted at the meeting of the Association for Educational Communications and Technology, Dallas, TX. (2115-LS3)</w:t>
      </w:r>
    </w:p>
    <w:p w14:paraId="479F1BC1"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Cakir, H., Tuzun, H., &amp; Reigeluth, C.M. (2002, November).  </w:t>
      </w:r>
      <w:r w:rsidRPr="00FD4E9B">
        <w:rPr>
          <w:i/>
          <w:sz w:val="20"/>
          <w:szCs w:val="18"/>
        </w:rPr>
        <w:t>An Internet-Based Electronic Performance Support System for Systemic Change in K-12 Settings</w:t>
      </w:r>
      <w:r w:rsidRPr="00FD4E9B">
        <w:rPr>
          <w:sz w:val="20"/>
          <w:szCs w:val="18"/>
        </w:rPr>
        <w:t xml:space="preserve">. Paper presented at the meeting of the Association for Educational Communications and Technology, Dallas, TX. (3205-EG) </w:t>
      </w:r>
    </w:p>
    <w:p w14:paraId="3DF88332"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Joseph, R., Cakir, H., Keller, J.B., Pascoe, S., Stein, R., &amp; Reigeluth, C.M. (2002, November).  </w:t>
      </w:r>
      <w:r w:rsidRPr="00FD4E9B">
        <w:rPr>
          <w:i/>
          <w:sz w:val="20"/>
          <w:szCs w:val="18"/>
        </w:rPr>
        <w:t xml:space="preserve">Facilitating Systemic Change: Analyzing Community Needs through Community Meetings. </w:t>
      </w:r>
      <w:r w:rsidRPr="00FD4E9B">
        <w:rPr>
          <w:sz w:val="20"/>
          <w:szCs w:val="18"/>
        </w:rPr>
        <w:t>Paper presented at the meeting of the Association for Educational Communications and Technology, Dallas, TX. (4106-LS3)</w:t>
      </w:r>
    </w:p>
    <w:p w14:paraId="01CDE4F8" w14:textId="77777777" w:rsidR="00771089" w:rsidRPr="00FD4E9B" w:rsidRDefault="00771089" w:rsidP="0073198A">
      <w:pPr>
        <w:widowControl w:val="0"/>
        <w:tabs>
          <w:tab w:val="left" w:pos="360"/>
          <w:tab w:val="left" w:pos="9359"/>
        </w:tabs>
        <w:ind w:left="360" w:hanging="360"/>
        <w:jc w:val="both"/>
        <w:rPr>
          <w:sz w:val="10"/>
          <w:szCs w:val="18"/>
        </w:rPr>
      </w:pPr>
    </w:p>
    <w:p w14:paraId="52D59C5D" w14:textId="77777777" w:rsidR="00771089" w:rsidRPr="00FD4E9B" w:rsidRDefault="00771089" w:rsidP="0073198A">
      <w:pPr>
        <w:widowControl w:val="0"/>
        <w:tabs>
          <w:tab w:val="left" w:pos="360"/>
          <w:tab w:val="left" w:pos="9359"/>
        </w:tabs>
        <w:ind w:left="360" w:hanging="360"/>
        <w:jc w:val="both"/>
        <w:rPr>
          <w:b/>
          <w:i/>
          <w:sz w:val="20"/>
          <w:szCs w:val="18"/>
        </w:rPr>
      </w:pPr>
      <w:r w:rsidRPr="00FD4E9B">
        <w:rPr>
          <w:b/>
          <w:i/>
          <w:sz w:val="20"/>
          <w:szCs w:val="18"/>
        </w:rPr>
        <w:t>ISI Conference 2002</w:t>
      </w:r>
    </w:p>
    <w:p w14:paraId="67DC844F"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Reigeluth, C.M. (2002, November).  Systemic Change in K-12 School Districts. Organized and led a four-day conversation group at the International Systems Institute, Pacific Grove, CA.</w:t>
      </w:r>
    </w:p>
    <w:p w14:paraId="11CCCA75" w14:textId="77777777" w:rsidR="00771089" w:rsidRPr="00FD4E9B" w:rsidRDefault="00771089" w:rsidP="0073198A">
      <w:pPr>
        <w:widowControl w:val="0"/>
        <w:tabs>
          <w:tab w:val="left" w:pos="360"/>
          <w:tab w:val="left" w:pos="9359"/>
        </w:tabs>
        <w:ind w:left="360" w:hanging="360"/>
        <w:jc w:val="both"/>
        <w:rPr>
          <w:sz w:val="10"/>
          <w:szCs w:val="18"/>
        </w:rPr>
      </w:pPr>
    </w:p>
    <w:p w14:paraId="787F925D" w14:textId="77777777" w:rsidR="00771089" w:rsidRPr="00FD4E9B" w:rsidRDefault="00771089" w:rsidP="00875D7F">
      <w:pPr>
        <w:keepNext/>
        <w:widowControl w:val="0"/>
        <w:tabs>
          <w:tab w:val="left" w:pos="360"/>
        </w:tabs>
        <w:ind w:left="360" w:hanging="360"/>
        <w:jc w:val="both"/>
        <w:rPr>
          <w:b/>
          <w:i/>
          <w:sz w:val="20"/>
          <w:szCs w:val="18"/>
        </w:rPr>
      </w:pPr>
      <w:r w:rsidRPr="00FD4E9B">
        <w:rPr>
          <w:b/>
          <w:i/>
          <w:sz w:val="20"/>
          <w:szCs w:val="18"/>
        </w:rPr>
        <w:t>AERA Conference 2002</w:t>
      </w:r>
      <w:r w:rsidRPr="00FD4E9B">
        <w:rPr>
          <w:b/>
          <w:i/>
          <w:sz w:val="20"/>
          <w:szCs w:val="18"/>
        </w:rPr>
        <w:tab/>
      </w:r>
    </w:p>
    <w:p w14:paraId="511EEBE6"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Joseph, R., &amp; Reigeluth, C.M. (2002, April).  </w:t>
      </w:r>
      <w:r w:rsidRPr="00FD4E9B">
        <w:rPr>
          <w:i/>
          <w:sz w:val="20"/>
          <w:szCs w:val="18"/>
        </w:rPr>
        <w:t>Formative research on the systemic Change Process in a Small Urban School System.</w:t>
      </w:r>
      <w:r w:rsidRPr="00FD4E9B">
        <w:rPr>
          <w:sz w:val="20"/>
          <w:szCs w:val="18"/>
        </w:rPr>
        <w:t xml:space="preserve"> Paper presented at the meeting of the American Educational Research Association, New Orleans, LA. (50.24) </w:t>
      </w:r>
    </w:p>
    <w:p w14:paraId="2A4CC8F9"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Lee, J.Y., &amp; Reigeluth, C.M. (2002, April). </w:t>
      </w:r>
      <w:r w:rsidRPr="00FD4E9B">
        <w:rPr>
          <w:i/>
          <w:sz w:val="20"/>
          <w:szCs w:val="18"/>
        </w:rPr>
        <w:t>Heuristic Task Analysis on Designing Web-Based Instruction (WBI)</w:t>
      </w:r>
      <w:r w:rsidRPr="00FD4E9B">
        <w:rPr>
          <w:sz w:val="20"/>
          <w:szCs w:val="18"/>
        </w:rPr>
        <w:t>. Paper presented at the meeting of the American Educational Research Association, New Orleans, LA.</w:t>
      </w:r>
    </w:p>
    <w:p w14:paraId="5EC6B9F1" w14:textId="77777777" w:rsidR="00771089" w:rsidRPr="00FD4E9B" w:rsidRDefault="00771089" w:rsidP="0073198A">
      <w:pPr>
        <w:widowControl w:val="0"/>
        <w:tabs>
          <w:tab w:val="left" w:pos="360"/>
          <w:tab w:val="left" w:pos="9359"/>
        </w:tabs>
        <w:ind w:left="360" w:hanging="360"/>
        <w:jc w:val="both"/>
        <w:rPr>
          <w:sz w:val="10"/>
          <w:szCs w:val="18"/>
        </w:rPr>
      </w:pPr>
    </w:p>
    <w:p w14:paraId="08D84951" w14:textId="77777777" w:rsidR="00771089" w:rsidRPr="00FD4E9B" w:rsidRDefault="00771089" w:rsidP="0073198A">
      <w:pPr>
        <w:widowControl w:val="0"/>
        <w:tabs>
          <w:tab w:val="left" w:pos="360"/>
          <w:tab w:val="left" w:pos="9359"/>
        </w:tabs>
        <w:ind w:left="360" w:hanging="360"/>
        <w:jc w:val="both"/>
        <w:rPr>
          <w:b/>
          <w:i/>
          <w:sz w:val="20"/>
          <w:szCs w:val="18"/>
        </w:rPr>
      </w:pPr>
      <w:r w:rsidRPr="00FD4E9B">
        <w:rPr>
          <w:b/>
          <w:i/>
          <w:sz w:val="20"/>
          <w:szCs w:val="18"/>
        </w:rPr>
        <w:t>Brigham Young University 2002</w:t>
      </w:r>
    </w:p>
    <w:p w14:paraId="6C815814"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(2002, October). </w:t>
      </w:r>
      <w:r w:rsidRPr="00FD4E9B">
        <w:rPr>
          <w:i/>
          <w:sz w:val="20"/>
          <w:szCs w:val="18"/>
        </w:rPr>
        <w:t xml:space="preserve"> Transformation of Educational Systems: Who Needs It?</w:t>
      </w:r>
      <w:r w:rsidRPr="00FD4E9B">
        <w:rPr>
          <w:sz w:val="20"/>
          <w:szCs w:val="18"/>
        </w:rPr>
        <w:t xml:space="preserve">  Paper presented at Brigham Young University, Provo, UT, to the faculty of the School of Education.</w:t>
      </w:r>
    </w:p>
    <w:p w14:paraId="391CE530" w14:textId="77777777" w:rsidR="00771089" w:rsidRPr="00FD4E9B" w:rsidRDefault="00771089" w:rsidP="0073198A">
      <w:pPr>
        <w:widowControl w:val="0"/>
        <w:tabs>
          <w:tab w:val="left" w:pos="360"/>
          <w:tab w:val="left" w:pos="9359"/>
        </w:tabs>
        <w:ind w:left="360" w:hanging="360"/>
        <w:jc w:val="both"/>
        <w:rPr>
          <w:sz w:val="10"/>
          <w:szCs w:val="18"/>
        </w:rPr>
      </w:pPr>
    </w:p>
    <w:p w14:paraId="249127E6" w14:textId="77777777" w:rsidR="00771089" w:rsidRPr="00FD4E9B" w:rsidRDefault="00771089" w:rsidP="00875D7F">
      <w:pPr>
        <w:keepNext/>
        <w:widowControl w:val="0"/>
        <w:tabs>
          <w:tab w:val="left" w:pos="360"/>
        </w:tabs>
        <w:ind w:left="360" w:hanging="360"/>
        <w:jc w:val="both"/>
        <w:rPr>
          <w:b/>
          <w:i/>
          <w:sz w:val="20"/>
          <w:szCs w:val="18"/>
        </w:rPr>
      </w:pPr>
      <w:r w:rsidRPr="00FD4E9B">
        <w:rPr>
          <w:b/>
          <w:i/>
          <w:sz w:val="20"/>
          <w:szCs w:val="18"/>
        </w:rPr>
        <w:t>AECT Conference 2001</w:t>
      </w:r>
      <w:r w:rsidRPr="00FD4E9B">
        <w:rPr>
          <w:b/>
          <w:i/>
          <w:sz w:val="20"/>
          <w:szCs w:val="18"/>
        </w:rPr>
        <w:tab/>
      </w:r>
    </w:p>
    <w:p w14:paraId="6FB464A4"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(2001, November).  </w:t>
      </w:r>
      <w:r w:rsidRPr="00FD4E9B">
        <w:rPr>
          <w:i/>
          <w:sz w:val="20"/>
          <w:szCs w:val="18"/>
        </w:rPr>
        <w:t>Important New Directions for Educational Technology</w:t>
      </w:r>
      <w:r w:rsidRPr="00FD4E9B">
        <w:rPr>
          <w:sz w:val="20"/>
          <w:szCs w:val="18"/>
        </w:rPr>
        <w:t>.  Invited address presented at the meeting of the Association for Educational Communications and Technology, Atlanta, GA.</w:t>
      </w:r>
    </w:p>
    <w:p w14:paraId="7685C95B"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Joseph, R., &amp; Reigeluth, C.M. (2001, November). </w:t>
      </w:r>
      <w:r w:rsidRPr="00FD4E9B">
        <w:rPr>
          <w:i/>
          <w:sz w:val="20"/>
          <w:szCs w:val="18"/>
        </w:rPr>
        <w:t>Formative Research on the Systemic Change Process in a Small Urban School System</w:t>
      </w:r>
      <w:r w:rsidRPr="00FD4E9B">
        <w:rPr>
          <w:sz w:val="20"/>
          <w:szCs w:val="18"/>
        </w:rPr>
        <w:t xml:space="preserve">.  </w:t>
      </w:r>
      <w:bookmarkStart w:id="47" w:name="OLE_LINK7"/>
      <w:bookmarkStart w:id="48" w:name="OLE_LINK8"/>
      <w:r w:rsidRPr="00FD4E9B">
        <w:rPr>
          <w:sz w:val="20"/>
          <w:szCs w:val="18"/>
        </w:rPr>
        <w:t>Paper presented at the meeting of the Association for Educational Communications and Technology, Atlanta, GA.</w:t>
      </w:r>
      <w:bookmarkEnd w:id="47"/>
      <w:bookmarkEnd w:id="48"/>
    </w:p>
    <w:p w14:paraId="058AA9EA"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&amp; Carr-Chellman, A.A. (2001, November). </w:t>
      </w:r>
      <w:r w:rsidRPr="00FD4E9B">
        <w:rPr>
          <w:i/>
          <w:sz w:val="20"/>
          <w:szCs w:val="18"/>
        </w:rPr>
        <w:t>An Exploration of Issues Critical to the Survival and Future Health of ISD Models.</w:t>
      </w:r>
      <w:r w:rsidRPr="00FD4E9B">
        <w:rPr>
          <w:sz w:val="20"/>
          <w:szCs w:val="18"/>
        </w:rPr>
        <w:t xml:space="preserve"> Paper presented at the meeting of the Association for Educational Communications and Technology, Atlanta, GA.</w:t>
      </w:r>
    </w:p>
    <w:p w14:paraId="33A5213E" w14:textId="77777777" w:rsidR="00771089" w:rsidRPr="00FD4E9B" w:rsidRDefault="00771089" w:rsidP="0073198A">
      <w:pPr>
        <w:widowControl w:val="0"/>
        <w:tabs>
          <w:tab w:val="left" w:pos="360"/>
          <w:tab w:val="left" w:pos="9359"/>
        </w:tabs>
        <w:ind w:left="360" w:hanging="360"/>
        <w:jc w:val="both"/>
        <w:rPr>
          <w:sz w:val="10"/>
          <w:szCs w:val="18"/>
        </w:rPr>
      </w:pPr>
    </w:p>
    <w:p w14:paraId="60F919F1" w14:textId="77777777" w:rsidR="00771089" w:rsidRPr="00FD4E9B" w:rsidRDefault="00771089" w:rsidP="0073198A">
      <w:pPr>
        <w:widowControl w:val="0"/>
        <w:tabs>
          <w:tab w:val="left" w:pos="360"/>
          <w:tab w:val="left" w:pos="9359"/>
        </w:tabs>
        <w:ind w:left="360" w:hanging="360"/>
        <w:jc w:val="both"/>
        <w:rPr>
          <w:b/>
          <w:i/>
          <w:sz w:val="20"/>
          <w:szCs w:val="18"/>
        </w:rPr>
      </w:pPr>
      <w:r w:rsidRPr="00FD4E9B">
        <w:rPr>
          <w:b/>
          <w:i/>
          <w:sz w:val="20"/>
          <w:szCs w:val="18"/>
        </w:rPr>
        <w:t>ISI Conference 2001</w:t>
      </w:r>
    </w:p>
    <w:p w14:paraId="4F652B42"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(2001, October). </w:t>
      </w:r>
      <w:r w:rsidRPr="00FD4E9B">
        <w:rPr>
          <w:i/>
          <w:sz w:val="20"/>
          <w:szCs w:val="18"/>
        </w:rPr>
        <w:t>Systemic Change in K-12 School Districts.</w:t>
      </w:r>
      <w:r w:rsidRPr="00FD4E9B">
        <w:rPr>
          <w:sz w:val="20"/>
          <w:szCs w:val="18"/>
        </w:rPr>
        <w:t xml:space="preserve"> Organized and led a four-day conversation group at the International Systems Institute, Pacific Grove, CA.</w:t>
      </w:r>
    </w:p>
    <w:p w14:paraId="773974B7" w14:textId="77777777" w:rsidR="00771089" w:rsidRPr="00FD4E9B" w:rsidRDefault="00771089" w:rsidP="0073198A">
      <w:pPr>
        <w:widowControl w:val="0"/>
        <w:tabs>
          <w:tab w:val="left" w:pos="360"/>
          <w:tab w:val="left" w:pos="9359"/>
        </w:tabs>
        <w:ind w:left="360" w:hanging="360"/>
        <w:jc w:val="both"/>
        <w:rPr>
          <w:sz w:val="10"/>
          <w:szCs w:val="18"/>
        </w:rPr>
      </w:pPr>
    </w:p>
    <w:p w14:paraId="723F8657" w14:textId="77777777" w:rsidR="00771089" w:rsidRPr="00FD4E9B" w:rsidRDefault="00771089" w:rsidP="00875D7F">
      <w:pPr>
        <w:widowControl w:val="0"/>
        <w:tabs>
          <w:tab w:val="left" w:pos="360"/>
        </w:tabs>
        <w:ind w:left="360" w:hanging="360"/>
        <w:jc w:val="both"/>
        <w:rPr>
          <w:b/>
          <w:i/>
          <w:sz w:val="20"/>
          <w:szCs w:val="18"/>
        </w:rPr>
      </w:pPr>
      <w:r w:rsidRPr="00FD4E9B">
        <w:rPr>
          <w:b/>
          <w:i/>
          <w:sz w:val="20"/>
          <w:szCs w:val="18"/>
        </w:rPr>
        <w:t>ISSS Conference 2000</w:t>
      </w:r>
      <w:r w:rsidRPr="00FD4E9B">
        <w:rPr>
          <w:b/>
          <w:i/>
          <w:sz w:val="20"/>
          <w:szCs w:val="18"/>
        </w:rPr>
        <w:tab/>
      </w:r>
    </w:p>
    <w:p w14:paraId="0A11AD2C"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Jenlink, P., &amp; Reigeluth, C.M. (2000, July). </w:t>
      </w:r>
      <w:r w:rsidRPr="00FD4E9B">
        <w:rPr>
          <w:i/>
          <w:sz w:val="20"/>
          <w:szCs w:val="18"/>
        </w:rPr>
        <w:t xml:space="preserve">A Guidance System for Designing New K-12 Educational Systems. </w:t>
      </w:r>
      <w:r w:rsidRPr="00FD4E9B">
        <w:rPr>
          <w:sz w:val="20"/>
          <w:szCs w:val="18"/>
        </w:rPr>
        <w:t xml:space="preserve"> Paper presented at the meeting of the International Society for Systems Sciences, Toronto, Canada.</w:t>
      </w:r>
    </w:p>
    <w:p w14:paraId="632D244F" w14:textId="77777777" w:rsidR="00771089" w:rsidRPr="00FD4E9B" w:rsidRDefault="00771089" w:rsidP="0073198A">
      <w:pPr>
        <w:widowControl w:val="0"/>
        <w:tabs>
          <w:tab w:val="left" w:pos="360"/>
          <w:tab w:val="left" w:pos="9359"/>
        </w:tabs>
        <w:ind w:left="360" w:hanging="360"/>
        <w:jc w:val="both"/>
        <w:rPr>
          <w:sz w:val="10"/>
          <w:szCs w:val="18"/>
        </w:rPr>
      </w:pPr>
    </w:p>
    <w:p w14:paraId="55D6D4CC" w14:textId="77777777" w:rsidR="00771089" w:rsidRPr="00FD4E9B" w:rsidRDefault="00771089" w:rsidP="00875D7F">
      <w:pPr>
        <w:widowControl w:val="0"/>
        <w:tabs>
          <w:tab w:val="left" w:pos="360"/>
        </w:tabs>
        <w:ind w:left="360" w:hanging="360"/>
        <w:jc w:val="both"/>
        <w:rPr>
          <w:b/>
          <w:i/>
          <w:sz w:val="20"/>
          <w:szCs w:val="18"/>
        </w:rPr>
      </w:pPr>
      <w:r w:rsidRPr="00FD4E9B">
        <w:rPr>
          <w:b/>
          <w:i/>
          <w:sz w:val="20"/>
          <w:szCs w:val="18"/>
        </w:rPr>
        <w:t>PIDT Conference 2000</w:t>
      </w:r>
      <w:r w:rsidRPr="00FD4E9B">
        <w:rPr>
          <w:b/>
          <w:i/>
          <w:sz w:val="20"/>
          <w:szCs w:val="18"/>
        </w:rPr>
        <w:tab/>
      </w:r>
    </w:p>
    <w:p w14:paraId="2DAE77BE"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lastRenderedPageBreak/>
        <w:t xml:space="preserve">Reigeluth, C.M. (2000, May).  </w:t>
      </w:r>
      <w:r w:rsidRPr="00FD4E9B">
        <w:rPr>
          <w:i/>
          <w:sz w:val="20"/>
          <w:szCs w:val="18"/>
        </w:rPr>
        <w:t xml:space="preserve">The New Paradigm of Learning and Instruction. </w:t>
      </w:r>
      <w:r w:rsidRPr="00FD4E9B">
        <w:rPr>
          <w:sz w:val="20"/>
          <w:szCs w:val="18"/>
        </w:rPr>
        <w:t xml:space="preserve"> Keynote address at the meeting of the Professors of Instructional Design and Technology Conference, Roanoke, VA.</w:t>
      </w:r>
    </w:p>
    <w:p w14:paraId="19348181" w14:textId="77777777" w:rsidR="00771089" w:rsidRPr="00FD4E9B" w:rsidRDefault="00771089" w:rsidP="0073198A">
      <w:pPr>
        <w:widowControl w:val="0"/>
        <w:tabs>
          <w:tab w:val="left" w:pos="360"/>
          <w:tab w:val="left" w:pos="9359"/>
        </w:tabs>
        <w:ind w:left="360" w:hanging="360"/>
        <w:jc w:val="both"/>
        <w:rPr>
          <w:sz w:val="10"/>
          <w:szCs w:val="18"/>
        </w:rPr>
      </w:pPr>
    </w:p>
    <w:p w14:paraId="0E58DE4D" w14:textId="77777777" w:rsidR="00771089" w:rsidRPr="00FD4E9B" w:rsidRDefault="00771089" w:rsidP="00875D7F">
      <w:pPr>
        <w:keepNext/>
        <w:widowControl w:val="0"/>
        <w:tabs>
          <w:tab w:val="left" w:pos="360"/>
        </w:tabs>
        <w:ind w:left="360" w:hanging="360"/>
        <w:jc w:val="both"/>
        <w:rPr>
          <w:b/>
          <w:i/>
          <w:sz w:val="20"/>
          <w:szCs w:val="18"/>
        </w:rPr>
      </w:pPr>
      <w:r w:rsidRPr="00FD4E9B">
        <w:rPr>
          <w:b/>
          <w:i/>
          <w:sz w:val="20"/>
          <w:szCs w:val="18"/>
        </w:rPr>
        <w:t>AERA Conference 2000</w:t>
      </w:r>
      <w:r w:rsidRPr="00FD4E9B">
        <w:rPr>
          <w:b/>
          <w:i/>
          <w:sz w:val="20"/>
          <w:szCs w:val="18"/>
        </w:rPr>
        <w:tab/>
      </w:r>
    </w:p>
    <w:p w14:paraId="0254D870"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&amp; Lim, B.R. (2000, April). </w:t>
      </w:r>
      <w:r w:rsidRPr="00FD4E9B">
        <w:rPr>
          <w:i/>
          <w:sz w:val="20"/>
          <w:szCs w:val="18"/>
        </w:rPr>
        <w:t>Formative Research on an EPSS for Instructional Methods for In-Service Teachers.</w:t>
      </w:r>
      <w:r w:rsidRPr="00FD4E9B">
        <w:rPr>
          <w:sz w:val="20"/>
          <w:szCs w:val="18"/>
        </w:rPr>
        <w:t xml:space="preserve"> Paper presented at the meeting of the American Educational Research Association, New Orleans, LA.  (11.07) </w:t>
      </w:r>
    </w:p>
    <w:p w14:paraId="0BFFF777"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Lee, J.Y., Peterson, B., &amp; Chavez, M. (2000, April). </w:t>
      </w:r>
      <w:r w:rsidRPr="00FD4E9B">
        <w:rPr>
          <w:i/>
          <w:sz w:val="20"/>
          <w:szCs w:val="18"/>
        </w:rPr>
        <w:t>Formative Research on the Heuristic Task Analysis Process.</w:t>
      </w:r>
      <w:r w:rsidRPr="00FD4E9B">
        <w:rPr>
          <w:sz w:val="20"/>
          <w:szCs w:val="18"/>
        </w:rPr>
        <w:t xml:space="preserve">  Paper presented at the meeting of the American Educational Research Association, New Orleans, LA. (16.45)</w:t>
      </w:r>
    </w:p>
    <w:p w14:paraId="75C53B3D" w14:textId="77777777" w:rsidR="00771089" w:rsidRPr="00FD4E9B" w:rsidRDefault="00771089" w:rsidP="0073198A">
      <w:pPr>
        <w:widowControl w:val="0"/>
        <w:tabs>
          <w:tab w:val="left" w:pos="360"/>
          <w:tab w:val="left" w:pos="9359"/>
        </w:tabs>
        <w:ind w:left="360" w:hanging="360"/>
        <w:jc w:val="both"/>
        <w:rPr>
          <w:sz w:val="10"/>
          <w:szCs w:val="18"/>
        </w:rPr>
      </w:pPr>
    </w:p>
    <w:p w14:paraId="2A7E8E09" w14:textId="77777777" w:rsidR="00771089" w:rsidRPr="00FD4E9B" w:rsidRDefault="00771089" w:rsidP="00875D7F">
      <w:pPr>
        <w:keepNext/>
        <w:widowControl w:val="0"/>
        <w:tabs>
          <w:tab w:val="left" w:pos="360"/>
        </w:tabs>
        <w:ind w:left="360" w:hanging="360"/>
        <w:jc w:val="both"/>
        <w:rPr>
          <w:b/>
          <w:i/>
          <w:sz w:val="20"/>
          <w:szCs w:val="18"/>
        </w:rPr>
      </w:pPr>
      <w:r w:rsidRPr="00FD4E9B">
        <w:rPr>
          <w:b/>
          <w:i/>
          <w:sz w:val="20"/>
          <w:szCs w:val="18"/>
        </w:rPr>
        <w:t>AECT Conference 2000</w:t>
      </w:r>
      <w:r w:rsidRPr="00FD4E9B">
        <w:rPr>
          <w:b/>
          <w:i/>
          <w:sz w:val="20"/>
          <w:szCs w:val="18"/>
        </w:rPr>
        <w:tab/>
      </w:r>
    </w:p>
    <w:p w14:paraId="541BB5C7"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Siebold, R., &amp; Reigeluth, C.M. (2000, October). Educational Design Theory.  Paper presented at the meeting of the Association for Educational Communications and Technology, Denver, CO.  (3307)</w:t>
      </w:r>
    </w:p>
    <w:p w14:paraId="46196A36"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Reigeluth, C.M. (2000, October). Systemic Reform in Public Education Revisited. Educational Design Theory.  Panel discussion at the meeting of the Association for Educational Communications and Technology, Denver, CO. (3409)</w:t>
      </w:r>
    </w:p>
    <w:p w14:paraId="580C6811"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 xml:space="preserve">Reigeluth, C.M. (2000, October). Determining the Quality of Graduate Instruction. Educational Design Theory.  Panel discussion at the meeting of the Association for Educational Communications and Technology, Denver, CO. (4103) </w:t>
      </w:r>
    </w:p>
    <w:p w14:paraId="6F0134D5"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Bichelmeyer, B., &amp; Reigeluth, C.M. (2000, October). Adapting a Master’s Program to the Web. Educational Design Theory.  Paper presented at the meeting of the Association for Educational Communications and Technology, Denver, CO. (4211)</w:t>
      </w:r>
    </w:p>
    <w:p w14:paraId="1C54B55C"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Reigeluth, C.M., Lee, J.Y, Peterson, B., &amp; Chavez, M. (2000, October). Formative Research on the Heuristic Task Analysis Process. Educational Design Theory.  Paper presented at the meeting of the Association for Educational Communications and Technology, Denver, CO. (4510)</w:t>
      </w:r>
    </w:p>
    <w:p w14:paraId="78BE4623"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Molenda, M., &amp; Reigeluth, C.M. (2000, October). Selecting Pedagogical Methods for Distance Education. Educational Design Theory.  Paper presented at the meeting of the Association for Educational Communications and Technology, Denver, CO. (5009A)</w:t>
      </w:r>
    </w:p>
    <w:p w14:paraId="3695A400" w14:textId="77777777" w:rsidR="00771089" w:rsidRPr="00FD4E9B" w:rsidRDefault="00771089" w:rsidP="0073198A">
      <w:pPr>
        <w:widowControl w:val="0"/>
        <w:tabs>
          <w:tab w:val="left" w:pos="360"/>
          <w:tab w:val="left" w:pos="9359"/>
        </w:tabs>
        <w:ind w:left="360" w:hanging="360"/>
        <w:jc w:val="both"/>
        <w:rPr>
          <w:sz w:val="10"/>
          <w:szCs w:val="18"/>
        </w:rPr>
      </w:pPr>
    </w:p>
    <w:p w14:paraId="25C1746F" w14:textId="77777777" w:rsidR="00771089" w:rsidRPr="00FD4E9B" w:rsidRDefault="00771089" w:rsidP="00875D7F">
      <w:pPr>
        <w:keepNext/>
        <w:widowControl w:val="0"/>
        <w:tabs>
          <w:tab w:val="left" w:pos="360"/>
        </w:tabs>
        <w:ind w:left="360" w:hanging="360"/>
        <w:jc w:val="both"/>
        <w:rPr>
          <w:b/>
          <w:i/>
          <w:sz w:val="20"/>
          <w:szCs w:val="18"/>
        </w:rPr>
      </w:pPr>
      <w:r w:rsidRPr="00FD4E9B">
        <w:rPr>
          <w:b/>
          <w:i/>
          <w:sz w:val="20"/>
          <w:szCs w:val="18"/>
        </w:rPr>
        <w:t>ISSS Conference 1999</w:t>
      </w:r>
      <w:r w:rsidRPr="00FD4E9B">
        <w:rPr>
          <w:b/>
          <w:i/>
          <w:sz w:val="20"/>
          <w:szCs w:val="18"/>
        </w:rPr>
        <w:tab/>
      </w:r>
    </w:p>
    <w:p w14:paraId="099C9766"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(1999). Designing a Parallel State-Level System of Public Education  (organized and co-facilitated a 4-day conversation group)</w:t>
      </w:r>
    </w:p>
    <w:p w14:paraId="5768EC0F" w14:textId="77777777" w:rsidR="00771089" w:rsidRPr="00FD4E9B" w:rsidRDefault="00771089" w:rsidP="00875D7F">
      <w:pPr>
        <w:widowControl w:val="0"/>
        <w:tabs>
          <w:tab w:val="left" w:pos="360"/>
        </w:tabs>
        <w:ind w:left="360" w:hanging="360"/>
        <w:jc w:val="both"/>
        <w:rPr>
          <w:sz w:val="10"/>
          <w:szCs w:val="18"/>
        </w:rPr>
      </w:pPr>
    </w:p>
    <w:p w14:paraId="6F34EAA4" w14:textId="77777777" w:rsidR="00771089" w:rsidRPr="00FD4E9B" w:rsidRDefault="00771089" w:rsidP="00875D7F">
      <w:pPr>
        <w:widowControl w:val="0"/>
        <w:tabs>
          <w:tab w:val="left" w:pos="360"/>
        </w:tabs>
        <w:ind w:left="360" w:hanging="360"/>
        <w:jc w:val="both"/>
        <w:rPr>
          <w:b/>
          <w:i/>
          <w:sz w:val="20"/>
          <w:szCs w:val="18"/>
        </w:rPr>
      </w:pPr>
      <w:r w:rsidRPr="00FD4E9B">
        <w:rPr>
          <w:b/>
          <w:i/>
          <w:sz w:val="20"/>
          <w:szCs w:val="18"/>
        </w:rPr>
        <w:t>AECT Conference 1998</w:t>
      </w:r>
      <w:r w:rsidRPr="00FD4E9B">
        <w:rPr>
          <w:b/>
          <w:i/>
          <w:sz w:val="20"/>
          <w:szCs w:val="18"/>
        </w:rPr>
        <w:tab/>
      </w:r>
    </w:p>
    <w:p w14:paraId="5C1A84B2"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(1998). An Overview of Theories in a New Paradigm of Instructional Theory (RTD Keynote Address) (4014)</w:t>
      </w:r>
    </w:p>
    <w:p w14:paraId="006188E5"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(1998). Instructional Strategies for Problem-solving Tasks (5019)  (with Laurie Nelson)</w:t>
      </w:r>
    </w:p>
    <w:p w14:paraId="38CD5FB5"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(1998). How To Design a Charter School  (5070)</w:t>
      </w:r>
    </w:p>
    <w:p w14:paraId="39DD642B"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(1998). The Imperative for a Systemic Approach to Professional Development (6094)  (with Julie Moore)</w:t>
      </w:r>
    </w:p>
    <w:p w14:paraId="7D589D6F" w14:textId="77777777" w:rsidR="00771089" w:rsidRPr="00FD4E9B" w:rsidRDefault="00771089" w:rsidP="00875D7F">
      <w:pPr>
        <w:widowControl w:val="0"/>
        <w:tabs>
          <w:tab w:val="left" w:pos="360"/>
        </w:tabs>
        <w:ind w:left="360" w:hanging="360"/>
        <w:jc w:val="both"/>
        <w:rPr>
          <w:sz w:val="10"/>
          <w:szCs w:val="18"/>
        </w:rPr>
      </w:pPr>
    </w:p>
    <w:p w14:paraId="4B9CA708" w14:textId="77777777" w:rsidR="00771089" w:rsidRPr="00FD4E9B" w:rsidRDefault="00771089" w:rsidP="00875D7F">
      <w:pPr>
        <w:widowControl w:val="0"/>
        <w:tabs>
          <w:tab w:val="left" w:pos="360"/>
        </w:tabs>
        <w:ind w:left="360" w:hanging="360"/>
        <w:jc w:val="both"/>
        <w:rPr>
          <w:b/>
          <w:i/>
          <w:sz w:val="20"/>
          <w:szCs w:val="18"/>
        </w:rPr>
      </w:pPr>
      <w:r w:rsidRPr="00FD4E9B">
        <w:rPr>
          <w:b/>
          <w:i/>
          <w:sz w:val="20"/>
          <w:szCs w:val="18"/>
        </w:rPr>
        <w:t>AERA Conference 1998</w:t>
      </w:r>
      <w:r w:rsidRPr="00FD4E9B">
        <w:rPr>
          <w:b/>
          <w:i/>
          <w:sz w:val="20"/>
          <w:szCs w:val="18"/>
        </w:rPr>
        <w:tab/>
      </w:r>
    </w:p>
    <w:p w14:paraId="53C0B38C"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(1998). The Elaboration Theory: Guidance for Scope and Sequence Decisions (1.03)</w:t>
      </w:r>
    </w:p>
    <w:p w14:paraId="22B4F34E"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(1998). The New Paradigm of Instructional Theory (SIG-IT Keynote Address) (3.69)</w:t>
      </w:r>
    </w:p>
    <w:p w14:paraId="12E6AAF7"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(1998). The Restructuring Support Service: Providing Research and Professional Development Opportunities in Systemic Educational Change (with Laurie Nelson and Diana Ryan) (21.07)</w:t>
      </w:r>
    </w:p>
    <w:p w14:paraId="36397EFA" w14:textId="77777777" w:rsidR="00771089" w:rsidRPr="00FD4E9B" w:rsidRDefault="00771089" w:rsidP="00875D7F">
      <w:pPr>
        <w:widowControl w:val="0"/>
        <w:tabs>
          <w:tab w:val="left" w:pos="360"/>
        </w:tabs>
        <w:ind w:left="360" w:hanging="360"/>
        <w:jc w:val="both"/>
        <w:rPr>
          <w:sz w:val="10"/>
          <w:szCs w:val="18"/>
        </w:rPr>
      </w:pPr>
    </w:p>
    <w:p w14:paraId="56C90DF7" w14:textId="77777777" w:rsidR="00771089" w:rsidRPr="00FD4E9B" w:rsidRDefault="00771089" w:rsidP="00875D7F">
      <w:pPr>
        <w:widowControl w:val="0"/>
        <w:tabs>
          <w:tab w:val="left" w:pos="360"/>
        </w:tabs>
        <w:ind w:left="360" w:hanging="360"/>
        <w:jc w:val="both"/>
        <w:rPr>
          <w:b/>
          <w:i/>
          <w:sz w:val="20"/>
          <w:szCs w:val="18"/>
        </w:rPr>
      </w:pPr>
      <w:r w:rsidRPr="00FD4E9B">
        <w:rPr>
          <w:b/>
          <w:i/>
          <w:sz w:val="20"/>
          <w:szCs w:val="18"/>
        </w:rPr>
        <w:t>AERA Conference 1997</w:t>
      </w:r>
      <w:r w:rsidRPr="00FD4E9B">
        <w:rPr>
          <w:b/>
          <w:i/>
          <w:sz w:val="20"/>
          <w:szCs w:val="18"/>
        </w:rPr>
        <w:tab/>
      </w:r>
    </w:p>
    <w:p w14:paraId="7A29B211"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(1997). Guidelines for Using a Problem-Based Learning Approach for Teaching Heuristic Tasks (17.02)  (with Laurie Nelson)</w:t>
      </w:r>
    </w:p>
    <w:p w14:paraId="2CA12140" w14:textId="77777777" w:rsidR="00771089" w:rsidRPr="00FD4E9B" w:rsidRDefault="00771089" w:rsidP="00875D7F">
      <w:pPr>
        <w:widowControl w:val="0"/>
        <w:tabs>
          <w:tab w:val="left" w:pos="360"/>
        </w:tabs>
        <w:ind w:left="360" w:hanging="360"/>
        <w:jc w:val="both"/>
        <w:rPr>
          <w:sz w:val="10"/>
          <w:szCs w:val="18"/>
        </w:rPr>
      </w:pPr>
    </w:p>
    <w:p w14:paraId="3C855D75" w14:textId="77777777" w:rsidR="00771089" w:rsidRPr="00FD4E9B" w:rsidRDefault="00771089" w:rsidP="00875D7F">
      <w:pPr>
        <w:widowControl w:val="0"/>
        <w:tabs>
          <w:tab w:val="left" w:pos="360"/>
        </w:tabs>
        <w:ind w:left="360" w:hanging="360"/>
        <w:jc w:val="both"/>
        <w:rPr>
          <w:b/>
          <w:i/>
          <w:sz w:val="20"/>
          <w:szCs w:val="18"/>
        </w:rPr>
      </w:pPr>
      <w:r w:rsidRPr="00FD4E9B">
        <w:rPr>
          <w:b/>
          <w:i/>
          <w:sz w:val="20"/>
          <w:szCs w:val="18"/>
        </w:rPr>
        <w:t>AECT Conference 1996</w:t>
      </w:r>
      <w:r w:rsidRPr="00FD4E9B">
        <w:rPr>
          <w:b/>
          <w:i/>
          <w:sz w:val="20"/>
          <w:szCs w:val="18"/>
        </w:rPr>
        <w:tab/>
      </w:r>
    </w:p>
    <w:p w14:paraId="635F16BC"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(1996). A Study of Society's Impact on Systemic Educational Reform in Taiwan (910)  (with Yih-pei Hu)</w:t>
      </w:r>
    </w:p>
    <w:p w14:paraId="51F82434"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(1996). Kaleidoscopic Views I: Critiques of Systemic Change toward Self-renewal (panel member) (#337)</w:t>
      </w:r>
    </w:p>
    <w:p w14:paraId="3791CD09" w14:textId="77777777" w:rsidR="00771089" w:rsidRPr="00FD4E9B" w:rsidRDefault="00771089" w:rsidP="00875D7F">
      <w:pPr>
        <w:widowControl w:val="0"/>
        <w:tabs>
          <w:tab w:val="left" w:pos="360"/>
        </w:tabs>
        <w:ind w:left="360" w:hanging="360"/>
        <w:jc w:val="both"/>
        <w:rPr>
          <w:sz w:val="10"/>
          <w:szCs w:val="18"/>
        </w:rPr>
      </w:pPr>
    </w:p>
    <w:p w14:paraId="6F73AC8E" w14:textId="77777777" w:rsidR="00771089" w:rsidRPr="00FD4E9B" w:rsidRDefault="00771089" w:rsidP="00875D7F">
      <w:pPr>
        <w:widowControl w:val="0"/>
        <w:tabs>
          <w:tab w:val="left" w:pos="360"/>
        </w:tabs>
        <w:ind w:left="360" w:hanging="360"/>
        <w:jc w:val="both"/>
        <w:rPr>
          <w:b/>
          <w:i/>
          <w:sz w:val="20"/>
          <w:szCs w:val="18"/>
        </w:rPr>
      </w:pPr>
      <w:r w:rsidRPr="00FD4E9B">
        <w:rPr>
          <w:b/>
          <w:i/>
          <w:sz w:val="20"/>
          <w:szCs w:val="18"/>
        </w:rPr>
        <w:t>ISSS Conference 1996</w:t>
      </w:r>
      <w:r w:rsidRPr="00FD4E9B">
        <w:rPr>
          <w:b/>
          <w:i/>
          <w:sz w:val="20"/>
          <w:szCs w:val="18"/>
        </w:rPr>
        <w:tab/>
      </w:r>
    </w:p>
    <w:p w14:paraId="43AFBF11"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(1996). Guidelines for Facilitating Systemic Change in School Districts (with Patrick Jenlink, Ali Carr, &amp; Laurie Nelson).</w:t>
      </w:r>
    </w:p>
    <w:p w14:paraId="4841D634" w14:textId="77777777" w:rsidR="00771089" w:rsidRPr="00FD4E9B" w:rsidRDefault="00771089" w:rsidP="00875D7F">
      <w:pPr>
        <w:widowControl w:val="0"/>
        <w:tabs>
          <w:tab w:val="left" w:pos="360"/>
        </w:tabs>
        <w:ind w:left="360" w:hanging="360"/>
        <w:jc w:val="both"/>
        <w:rPr>
          <w:sz w:val="10"/>
          <w:szCs w:val="18"/>
        </w:rPr>
      </w:pPr>
    </w:p>
    <w:p w14:paraId="20C3595E" w14:textId="77777777" w:rsidR="00771089" w:rsidRPr="00FD4E9B" w:rsidRDefault="00771089" w:rsidP="00875D7F">
      <w:pPr>
        <w:keepNext/>
        <w:widowControl w:val="0"/>
        <w:tabs>
          <w:tab w:val="left" w:pos="360"/>
        </w:tabs>
        <w:ind w:left="360" w:hanging="360"/>
        <w:jc w:val="both"/>
        <w:rPr>
          <w:b/>
          <w:i/>
          <w:sz w:val="20"/>
          <w:szCs w:val="18"/>
        </w:rPr>
      </w:pPr>
      <w:r w:rsidRPr="00FD4E9B">
        <w:rPr>
          <w:b/>
          <w:i/>
          <w:sz w:val="20"/>
          <w:szCs w:val="18"/>
        </w:rPr>
        <w:t>AECT Conference 1995</w:t>
      </w:r>
      <w:r w:rsidRPr="00FD4E9B">
        <w:rPr>
          <w:b/>
          <w:i/>
          <w:sz w:val="20"/>
          <w:szCs w:val="18"/>
        </w:rPr>
        <w:tab/>
      </w:r>
    </w:p>
    <w:p w14:paraId="014821C6"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(1995). Rapid Prototyping for Task Analysis and Sequencing with the Simplifying Conditions Method (520)  (with Young-Hwan Kim)</w:t>
      </w:r>
    </w:p>
    <w:p w14:paraId="47446C5D"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(1995). Educational Systemic Change: The Need for Professional Development (591)  (with Laurie Nelson)</w:t>
      </w:r>
    </w:p>
    <w:p w14:paraId="26FE17E9"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(1995). Formative Research on the Simplifying Conditions Method for Task Analysis and Sequencing (738)  (with Young-Hwan Kim)</w:t>
      </w:r>
    </w:p>
    <w:p w14:paraId="7CE808B4"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(1995). Formative Research on the Elaboration Theory (766)  (with Robert English)</w:t>
      </w:r>
    </w:p>
    <w:p w14:paraId="6CA2D108" w14:textId="77777777" w:rsidR="00771089" w:rsidRPr="00FD4E9B" w:rsidRDefault="00771089" w:rsidP="00875D7F">
      <w:pPr>
        <w:widowControl w:val="0"/>
        <w:tabs>
          <w:tab w:val="left" w:pos="360"/>
        </w:tabs>
        <w:ind w:left="360" w:hanging="360"/>
        <w:jc w:val="both"/>
        <w:rPr>
          <w:sz w:val="10"/>
          <w:szCs w:val="18"/>
        </w:rPr>
      </w:pPr>
    </w:p>
    <w:p w14:paraId="3D3A129F" w14:textId="77777777" w:rsidR="00771089" w:rsidRPr="00FD4E9B" w:rsidRDefault="00771089" w:rsidP="00875D7F">
      <w:pPr>
        <w:widowControl w:val="0"/>
        <w:tabs>
          <w:tab w:val="left" w:pos="360"/>
        </w:tabs>
        <w:ind w:left="360" w:hanging="360"/>
        <w:jc w:val="both"/>
        <w:rPr>
          <w:b/>
          <w:i/>
          <w:sz w:val="20"/>
          <w:szCs w:val="18"/>
        </w:rPr>
      </w:pPr>
      <w:r w:rsidRPr="00FD4E9B">
        <w:rPr>
          <w:b/>
          <w:i/>
          <w:sz w:val="20"/>
          <w:szCs w:val="18"/>
        </w:rPr>
        <w:t>AECT Conference 1994</w:t>
      </w:r>
      <w:r w:rsidRPr="00FD4E9B">
        <w:rPr>
          <w:b/>
          <w:i/>
          <w:sz w:val="20"/>
          <w:szCs w:val="18"/>
        </w:rPr>
        <w:tab/>
      </w:r>
    </w:p>
    <w:p w14:paraId="77E93B32"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(1994). Do ISD and ESD Really Need Each Other? (349)  (with Badrul Khan)</w:t>
      </w:r>
    </w:p>
    <w:p w14:paraId="4990DA69"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(1994). Systemic Restructuring and Educational Technology: Is It a Good Alliance? (412)</w:t>
      </w:r>
    </w:p>
    <w:p w14:paraId="5517C1B0"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lastRenderedPageBreak/>
        <w:t>Reigeluth, C.M. (1994). Initiating School Restructuring: A Case Study (536)  (with Lottie Naugle)</w:t>
      </w:r>
    </w:p>
    <w:p w14:paraId="0B6E6B16" w14:textId="77777777" w:rsidR="00771089" w:rsidRPr="00FD4E9B" w:rsidRDefault="00771089" w:rsidP="00875D7F">
      <w:pPr>
        <w:widowControl w:val="0"/>
        <w:tabs>
          <w:tab w:val="left" w:pos="360"/>
        </w:tabs>
        <w:ind w:left="360" w:hanging="360"/>
        <w:jc w:val="both"/>
        <w:rPr>
          <w:sz w:val="10"/>
          <w:szCs w:val="18"/>
        </w:rPr>
      </w:pPr>
    </w:p>
    <w:p w14:paraId="260EDEEB" w14:textId="77777777" w:rsidR="00771089" w:rsidRPr="00FD4E9B" w:rsidRDefault="00771089" w:rsidP="00875D7F">
      <w:pPr>
        <w:widowControl w:val="0"/>
        <w:tabs>
          <w:tab w:val="left" w:pos="360"/>
        </w:tabs>
        <w:ind w:left="360" w:hanging="360"/>
        <w:jc w:val="both"/>
        <w:rPr>
          <w:b/>
          <w:i/>
          <w:sz w:val="20"/>
          <w:szCs w:val="18"/>
        </w:rPr>
      </w:pPr>
      <w:r w:rsidRPr="00FD4E9B">
        <w:rPr>
          <w:b/>
          <w:i/>
          <w:sz w:val="20"/>
          <w:szCs w:val="18"/>
        </w:rPr>
        <w:t>ASCD Conference 1994</w:t>
      </w:r>
      <w:r w:rsidRPr="00FD4E9B">
        <w:rPr>
          <w:b/>
          <w:i/>
          <w:sz w:val="20"/>
          <w:szCs w:val="18"/>
        </w:rPr>
        <w:tab/>
      </w:r>
    </w:p>
    <w:p w14:paraId="238AB27E"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(1994). Investigating Leadership: Six Models for Leadership in Community Participation (4417)  (with Ali Carr)</w:t>
      </w:r>
    </w:p>
    <w:p w14:paraId="1AEE4C70"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(1994). Preparing Teachers for their New Roles in a New Educational System (5143)  (with In-sook Lee)</w:t>
      </w:r>
    </w:p>
    <w:p w14:paraId="42F73529" w14:textId="77777777" w:rsidR="00771089" w:rsidRPr="00FD4E9B" w:rsidRDefault="00771089" w:rsidP="00875D7F">
      <w:pPr>
        <w:widowControl w:val="0"/>
        <w:tabs>
          <w:tab w:val="left" w:pos="360"/>
        </w:tabs>
        <w:ind w:left="360" w:hanging="360"/>
        <w:jc w:val="both"/>
        <w:rPr>
          <w:sz w:val="10"/>
          <w:szCs w:val="18"/>
        </w:rPr>
      </w:pPr>
    </w:p>
    <w:p w14:paraId="20BF42E2" w14:textId="77777777" w:rsidR="00771089" w:rsidRPr="00FD4E9B" w:rsidRDefault="00771089" w:rsidP="00875D7F">
      <w:pPr>
        <w:widowControl w:val="0"/>
        <w:tabs>
          <w:tab w:val="left" w:pos="360"/>
        </w:tabs>
        <w:ind w:left="360" w:hanging="360"/>
        <w:jc w:val="both"/>
        <w:rPr>
          <w:b/>
          <w:i/>
          <w:sz w:val="20"/>
          <w:szCs w:val="18"/>
        </w:rPr>
      </w:pPr>
      <w:r w:rsidRPr="00FD4E9B">
        <w:rPr>
          <w:b/>
          <w:i/>
          <w:sz w:val="20"/>
          <w:szCs w:val="18"/>
        </w:rPr>
        <w:t>AERA Conference 1994</w:t>
      </w:r>
      <w:r w:rsidRPr="00FD4E9B">
        <w:rPr>
          <w:b/>
          <w:i/>
          <w:sz w:val="20"/>
          <w:szCs w:val="18"/>
        </w:rPr>
        <w:tab/>
      </w:r>
    </w:p>
    <w:p w14:paraId="64759B89"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(1994). Formative Research on the Elaboration Theory (with Robert English)</w:t>
      </w:r>
    </w:p>
    <w:p w14:paraId="0EDCC2E5"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(1994). Formative Research on the Systemic Restructuring Process (with Lottie Naugle)</w:t>
      </w:r>
    </w:p>
    <w:p w14:paraId="462D82CA" w14:textId="77777777" w:rsidR="00771089" w:rsidRPr="00FD4E9B" w:rsidRDefault="00771089" w:rsidP="00875D7F">
      <w:pPr>
        <w:widowControl w:val="0"/>
        <w:tabs>
          <w:tab w:val="left" w:pos="360"/>
        </w:tabs>
        <w:ind w:left="360" w:hanging="360"/>
        <w:jc w:val="both"/>
        <w:rPr>
          <w:sz w:val="10"/>
          <w:szCs w:val="18"/>
        </w:rPr>
      </w:pPr>
    </w:p>
    <w:p w14:paraId="5AFF50AE" w14:textId="77777777" w:rsidR="00771089" w:rsidRPr="00FD4E9B" w:rsidRDefault="00771089" w:rsidP="00875D7F">
      <w:pPr>
        <w:widowControl w:val="0"/>
        <w:tabs>
          <w:tab w:val="left" w:pos="360"/>
        </w:tabs>
        <w:ind w:left="360" w:hanging="360"/>
        <w:jc w:val="both"/>
        <w:rPr>
          <w:b/>
          <w:i/>
          <w:sz w:val="20"/>
          <w:szCs w:val="18"/>
        </w:rPr>
      </w:pPr>
      <w:r w:rsidRPr="00FD4E9B">
        <w:rPr>
          <w:b/>
          <w:i/>
          <w:sz w:val="20"/>
          <w:szCs w:val="18"/>
        </w:rPr>
        <w:t>AECT Conference 1993</w:t>
      </w:r>
      <w:r w:rsidRPr="00FD4E9B">
        <w:rPr>
          <w:b/>
          <w:i/>
          <w:sz w:val="20"/>
          <w:szCs w:val="18"/>
        </w:rPr>
        <w:tab/>
      </w:r>
    </w:p>
    <w:p w14:paraId="0FC70020"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(1993). School Restructuring: Barriers and Opportunities (414).</w:t>
      </w:r>
    </w:p>
    <w:p w14:paraId="605C8817" w14:textId="77777777" w:rsidR="00771089" w:rsidRPr="00FD4E9B" w:rsidRDefault="00771089" w:rsidP="00875D7F">
      <w:pPr>
        <w:widowControl w:val="0"/>
        <w:tabs>
          <w:tab w:val="left" w:pos="360"/>
        </w:tabs>
        <w:ind w:left="360" w:hanging="360"/>
        <w:jc w:val="both"/>
        <w:rPr>
          <w:sz w:val="10"/>
          <w:szCs w:val="18"/>
        </w:rPr>
      </w:pPr>
    </w:p>
    <w:p w14:paraId="58DDCA99" w14:textId="77777777" w:rsidR="00771089" w:rsidRPr="00FD4E9B" w:rsidRDefault="00771089" w:rsidP="00875D7F">
      <w:pPr>
        <w:widowControl w:val="0"/>
        <w:tabs>
          <w:tab w:val="left" w:pos="360"/>
        </w:tabs>
        <w:ind w:left="360" w:hanging="360"/>
        <w:jc w:val="both"/>
        <w:rPr>
          <w:b/>
          <w:i/>
          <w:sz w:val="20"/>
          <w:szCs w:val="18"/>
        </w:rPr>
      </w:pPr>
      <w:r w:rsidRPr="00FD4E9B">
        <w:rPr>
          <w:b/>
          <w:i/>
          <w:sz w:val="20"/>
          <w:szCs w:val="18"/>
        </w:rPr>
        <w:t>AECT Conference 1992</w:t>
      </w:r>
      <w:r w:rsidRPr="00FD4E9B">
        <w:rPr>
          <w:b/>
          <w:i/>
          <w:sz w:val="20"/>
          <w:szCs w:val="18"/>
        </w:rPr>
        <w:tab/>
      </w:r>
    </w:p>
    <w:p w14:paraId="4FB22D2B"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(1992). A Nationwide Study of Redesigned Schools Captures the Vision (294).</w:t>
      </w:r>
    </w:p>
    <w:p w14:paraId="017B9F72"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(1992). Three Prescriptive Instructional Theories: Teletraining, Metacognition, and Motivation (727).</w:t>
      </w:r>
    </w:p>
    <w:p w14:paraId="7EA07D33"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(1992). Verifying Prescriptive Instructional Theory by Analysis of Patterns in Time (with Theodore Frick) (597).</w:t>
      </w:r>
    </w:p>
    <w:p w14:paraId="6DF014D9" w14:textId="77777777" w:rsidR="00771089" w:rsidRPr="00FD4E9B" w:rsidRDefault="00771089" w:rsidP="00875D7F">
      <w:pPr>
        <w:widowControl w:val="0"/>
        <w:tabs>
          <w:tab w:val="left" w:pos="360"/>
        </w:tabs>
        <w:ind w:left="360" w:hanging="360"/>
        <w:jc w:val="both"/>
        <w:rPr>
          <w:sz w:val="10"/>
          <w:szCs w:val="18"/>
        </w:rPr>
      </w:pPr>
    </w:p>
    <w:p w14:paraId="2E5CAFDC" w14:textId="77777777" w:rsidR="00771089" w:rsidRPr="00FD4E9B" w:rsidRDefault="00771089" w:rsidP="00875D7F">
      <w:pPr>
        <w:widowControl w:val="0"/>
        <w:tabs>
          <w:tab w:val="left" w:pos="360"/>
        </w:tabs>
        <w:ind w:left="360" w:hanging="360"/>
        <w:jc w:val="both"/>
        <w:rPr>
          <w:b/>
          <w:i/>
          <w:sz w:val="20"/>
          <w:szCs w:val="18"/>
        </w:rPr>
      </w:pPr>
      <w:r w:rsidRPr="00FD4E9B">
        <w:rPr>
          <w:b/>
          <w:i/>
          <w:sz w:val="20"/>
          <w:szCs w:val="18"/>
        </w:rPr>
        <w:t>AERA Conference 1992</w:t>
      </w:r>
      <w:r w:rsidRPr="00FD4E9B">
        <w:rPr>
          <w:b/>
          <w:i/>
          <w:sz w:val="20"/>
          <w:szCs w:val="18"/>
        </w:rPr>
        <w:tab/>
      </w:r>
    </w:p>
    <w:p w14:paraId="34D35B79"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(1992). 21st Century Schools Pilot Project.</w:t>
      </w:r>
    </w:p>
    <w:p w14:paraId="2B68EE8D" w14:textId="77777777" w:rsidR="00771089" w:rsidRPr="00FD4E9B" w:rsidRDefault="00771089" w:rsidP="00875D7F">
      <w:pPr>
        <w:widowControl w:val="0"/>
        <w:tabs>
          <w:tab w:val="left" w:pos="360"/>
        </w:tabs>
        <w:ind w:left="360" w:hanging="360"/>
        <w:jc w:val="both"/>
        <w:rPr>
          <w:sz w:val="10"/>
          <w:szCs w:val="18"/>
        </w:rPr>
      </w:pPr>
    </w:p>
    <w:p w14:paraId="73945689" w14:textId="6151C39C" w:rsidR="00771089" w:rsidRPr="00FD4E9B" w:rsidRDefault="00771089" w:rsidP="00875D7F">
      <w:pPr>
        <w:widowControl w:val="0"/>
        <w:tabs>
          <w:tab w:val="left" w:pos="360"/>
        </w:tabs>
        <w:ind w:left="360" w:hanging="360"/>
        <w:jc w:val="both"/>
        <w:rPr>
          <w:b/>
          <w:i/>
          <w:sz w:val="20"/>
          <w:szCs w:val="18"/>
        </w:rPr>
      </w:pPr>
      <w:r w:rsidRPr="00FD4E9B">
        <w:rPr>
          <w:b/>
          <w:i/>
          <w:sz w:val="20"/>
          <w:szCs w:val="18"/>
        </w:rPr>
        <w:t>International Conference on Instructional Technology and Educational Innovation, Taipei, Taiwan</w:t>
      </w:r>
      <w:r w:rsidR="001524A9" w:rsidRPr="00FD4E9B">
        <w:rPr>
          <w:b/>
          <w:i/>
          <w:sz w:val="20"/>
          <w:szCs w:val="18"/>
        </w:rPr>
        <w:t>, 1992</w:t>
      </w:r>
      <w:r w:rsidRPr="00FD4E9B">
        <w:rPr>
          <w:b/>
          <w:i/>
          <w:sz w:val="20"/>
          <w:szCs w:val="18"/>
        </w:rPr>
        <w:t xml:space="preserve">:  </w:t>
      </w:r>
    </w:p>
    <w:p w14:paraId="1CC8B245" w14:textId="77777777" w:rsidR="00771089" w:rsidRPr="00FD4E9B" w:rsidRDefault="00771089" w:rsidP="00875D7F">
      <w:pPr>
        <w:widowControl w:val="0"/>
        <w:tabs>
          <w:tab w:val="left" w:pos="360"/>
        </w:tabs>
        <w:ind w:left="360" w:hanging="360"/>
        <w:jc w:val="both"/>
        <w:rPr>
          <w:sz w:val="20"/>
          <w:szCs w:val="18"/>
        </w:rPr>
      </w:pPr>
      <w:r w:rsidRPr="00FD4E9B">
        <w:rPr>
          <w:sz w:val="20"/>
          <w:szCs w:val="18"/>
        </w:rPr>
        <w:t>Reigeluth, C.M. (1992). Educational Systems Design (keynote address).</w:t>
      </w:r>
    </w:p>
    <w:p w14:paraId="5A6BB524" w14:textId="77777777" w:rsidR="00771089" w:rsidRPr="00FD4E9B" w:rsidRDefault="00771089" w:rsidP="00875D7F">
      <w:pPr>
        <w:widowControl w:val="0"/>
        <w:tabs>
          <w:tab w:val="left" w:pos="360"/>
        </w:tabs>
        <w:ind w:left="360" w:hanging="360"/>
        <w:jc w:val="both"/>
        <w:rPr>
          <w:sz w:val="10"/>
          <w:szCs w:val="18"/>
        </w:rPr>
      </w:pPr>
    </w:p>
    <w:p w14:paraId="71110921" w14:textId="77777777" w:rsidR="00771089" w:rsidRPr="00FD4E9B" w:rsidRDefault="00771089" w:rsidP="00875D7F">
      <w:pPr>
        <w:widowControl w:val="0"/>
        <w:tabs>
          <w:tab w:val="left" w:pos="360"/>
        </w:tabs>
        <w:ind w:left="360" w:hanging="360"/>
        <w:jc w:val="both"/>
        <w:rPr>
          <w:b/>
          <w:i/>
          <w:sz w:val="20"/>
          <w:szCs w:val="18"/>
        </w:rPr>
      </w:pPr>
      <w:r w:rsidRPr="00FD4E9B">
        <w:rPr>
          <w:b/>
          <w:i/>
          <w:sz w:val="20"/>
          <w:szCs w:val="18"/>
        </w:rPr>
        <w:t>ISSS Conference 1992</w:t>
      </w:r>
      <w:r w:rsidRPr="00FD4E9B">
        <w:rPr>
          <w:b/>
          <w:i/>
          <w:sz w:val="20"/>
          <w:szCs w:val="18"/>
        </w:rPr>
        <w:tab/>
      </w:r>
    </w:p>
    <w:p w14:paraId="35983C23"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Reigeluth, C.M. (1992). Systems Design of Education  (Denver)</w:t>
      </w:r>
    </w:p>
    <w:p w14:paraId="2C47DC03" w14:textId="77777777" w:rsidR="00771089" w:rsidRPr="00FD4E9B" w:rsidRDefault="00771089" w:rsidP="0073198A">
      <w:pPr>
        <w:widowControl w:val="0"/>
        <w:tabs>
          <w:tab w:val="left" w:pos="360"/>
          <w:tab w:val="left" w:pos="9359"/>
        </w:tabs>
        <w:ind w:left="360" w:hanging="360"/>
        <w:jc w:val="both"/>
        <w:rPr>
          <w:sz w:val="10"/>
          <w:szCs w:val="18"/>
        </w:rPr>
      </w:pPr>
    </w:p>
    <w:p w14:paraId="5BD03C00" w14:textId="77777777" w:rsidR="00771089" w:rsidRPr="00FD4E9B" w:rsidRDefault="00771089" w:rsidP="00011A00">
      <w:pPr>
        <w:keepNext/>
        <w:widowControl w:val="0"/>
        <w:tabs>
          <w:tab w:val="left" w:pos="360"/>
        </w:tabs>
        <w:ind w:left="360" w:hanging="360"/>
        <w:jc w:val="both"/>
        <w:rPr>
          <w:b/>
          <w:i/>
          <w:sz w:val="20"/>
          <w:szCs w:val="18"/>
        </w:rPr>
      </w:pPr>
      <w:r w:rsidRPr="00FD4E9B">
        <w:rPr>
          <w:b/>
          <w:i/>
          <w:sz w:val="20"/>
          <w:szCs w:val="18"/>
        </w:rPr>
        <w:t>ACTE Conference 1992</w:t>
      </w:r>
      <w:r w:rsidRPr="00FD4E9B">
        <w:rPr>
          <w:b/>
          <w:i/>
          <w:sz w:val="20"/>
          <w:szCs w:val="18"/>
        </w:rPr>
        <w:tab/>
      </w:r>
    </w:p>
    <w:p w14:paraId="5E9AAED4"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(1992). New Directions in Educational Technology (keynote speech)  (Puerto Rico).</w:t>
      </w:r>
    </w:p>
    <w:p w14:paraId="6F31EB41" w14:textId="77777777" w:rsidR="00771089" w:rsidRPr="00FD4E9B" w:rsidRDefault="00771089" w:rsidP="00011A00">
      <w:pPr>
        <w:widowControl w:val="0"/>
        <w:tabs>
          <w:tab w:val="left" w:pos="360"/>
        </w:tabs>
        <w:ind w:left="360" w:hanging="360"/>
        <w:jc w:val="both"/>
        <w:rPr>
          <w:sz w:val="10"/>
          <w:szCs w:val="18"/>
        </w:rPr>
      </w:pPr>
    </w:p>
    <w:p w14:paraId="691B208F" w14:textId="77777777" w:rsidR="00771089" w:rsidRPr="00FD4E9B" w:rsidRDefault="00771089" w:rsidP="00355B5F">
      <w:pPr>
        <w:keepNext/>
        <w:widowControl w:val="0"/>
        <w:tabs>
          <w:tab w:val="left" w:pos="360"/>
        </w:tabs>
        <w:ind w:left="360" w:hanging="360"/>
        <w:jc w:val="both"/>
        <w:rPr>
          <w:b/>
          <w:i/>
          <w:sz w:val="20"/>
          <w:szCs w:val="18"/>
        </w:rPr>
      </w:pPr>
      <w:r w:rsidRPr="00FD4E9B">
        <w:rPr>
          <w:b/>
          <w:i/>
          <w:sz w:val="20"/>
          <w:szCs w:val="18"/>
        </w:rPr>
        <w:t>AECT Conference 1991</w:t>
      </w:r>
      <w:r w:rsidRPr="00FD4E9B">
        <w:rPr>
          <w:b/>
          <w:i/>
          <w:sz w:val="20"/>
          <w:szCs w:val="18"/>
        </w:rPr>
        <w:tab/>
      </w:r>
    </w:p>
    <w:p w14:paraId="50BD0935"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(1991). Educational Systems Design: Experiences in Designing New Models of Schooling (381).</w:t>
      </w:r>
    </w:p>
    <w:p w14:paraId="7F17085F"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(1991). Patterns of Features Implemented in the Systemic Redesign of Schools (543).</w:t>
      </w:r>
    </w:p>
    <w:p w14:paraId="31A927B6"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(1991). School Restructuring Consortium (Bloomington, Indiana):  An International Educational Systems Design Perspective.</w:t>
      </w:r>
    </w:p>
    <w:p w14:paraId="41654D0E" w14:textId="77777777" w:rsidR="00771089" w:rsidRPr="00FD4E9B" w:rsidRDefault="00771089" w:rsidP="00011A00">
      <w:pPr>
        <w:widowControl w:val="0"/>
        <w:tabs>
          <w:tab w:val="left" w:pos="360"/>
        </w:tabs>
        <w:ind w:left="360" w:hanging="360"/>
        <w:jc w:val="both"/>
        <w:rPr>
          <w:sz w:val="10"/>
          <w:szCs w:val="18"/>
        </w:rPr>
      </w:pPr>
    </w:p>
    <w:p w14:paraId="6649E70D" w14:textId="77777777" w:rsidR="00771089" w:rsidRPr="00FD4E9B" w:rsidRDefault="00771089" w:rsidP="00CD2CC4">
      <w:pPr>
        <w:keepNext/>
        <w:widowControl w:val="0"/>
        <w:tabs>
          <w:tab w:val="left" w:pos="360"/>
        </w:tabs>
        <w:ind w:left="360" w:hanging="360"/>
        <w:jc w:val="both"/>
        <w:rPr>
          <w:b/>
          <w:i/>
          <w:sz w:val="20"/>
          <w:szCs w:val="18"/>
        </w:rPr>
      </w:pPr>
      <w:r w:rsidRPr="00FD4E9B">
        <w:rPr>
          <w:b/>
          <w:i/>
          <w:sz w:val="20"/>
          <w:szCs w:val="18"/>
        </w:rPr>
        <w:t>NSBA Conference 1991</w:t>
      </w:r>
      <w:r w:rsidRPr="00FD4E9B">
        <w:rPr>
          <w:b/>
          <w:i/>
          <w:sz w:val="20"/>
          <w:szCs w:val="18"/>
        </w:rPr>
        <w:tab/>
      </w:r>
    </w:p>
    <w:p w14:paraId="3C31DD2D"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(1991). Technology's Role in Restructuring  (Keynote address for the Technology Leadership Network annual meeting of the National School Boards Assoc.)</w:t>
      </w:r>
    </w:p>
    <w:p w14:paraId="5FFEE010" w14:textId="77777777" w:rsidR="00771089" w:rsidRPr="00FD4E9B" w:rsidRDefault="00771089" w:rsidP="00011A00">
      <w:pPr>
        <w:widowControl w:val="0"/>
        <w:tabs>
          <w:tab w:val="left" w:pos="360"/>
        </w:tabs>
        <w:ind w:left="360" w:hanging="360"/>
        <w:jc w:val="both"/>
        <w:rPr>
          <w:sz w:val="10"/>
          <w:szCs w:val="18"/>
        </w:rPr>
      </w:pPr>
    </w:p>
    <w:p w14:paraId="4FE6A20C" w14:textId="77777777" w:rsidR="00771089" w:rsidRPr="00FD4E9B" w:rsidRDefault="00771089" w:rsidP="00011A00">
      <w:pPr>
        <w:keepNext/>
        <w:widowControl w:val="0"/>
        <w:tabs>
          <w:tab w:val="left" w:pos="360"/>
        </w:tabs>
        <w:ind w:left="360" w:hanging="360"/>
        <w:jc w:val="both"/>
        <w:rPr>
          <w:b/>
          <w:i/>
          <w:sz w:val="20"/>
          <w:szCs w:val="18"/>
        </w:rPr>
      </w:pPr>
      <w:r w:rsidRPr="00FD4E9B">
        <w:rPr>
          <w:b/>
          <w:i/>
          <w:sz w:val="20"/>
          <w:szCs w:val="18"/>
        </w:rPr>
        <w:t>AECT Conference 1990</w:t>
      </w:r>
      <w:r w:rsidRPr="00FD4E9B">
        <w:rPr>
          <w:b/>
          <w:i/>
          <w:sz w:val="20"/>
          <w:szCs w:val="18"/>
        </w:rPr>
        <w:tab/>
      </w:r>
    </w:p>
    <w:p w14:paraId="5DE39733"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(1990). Instructional Development Services to Public Schools (607).</w:t>
      </w:r>
    </w:p>
    <w:p w14:paraId="7F2C6E7E"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(1990). Instructional Theory for Conceptual Understanding (661).</w:t>
      </w:r>
    </w:p>
    <w:p w14:paraId="6697D859" w14:textId="77777777" w:rsidR="00771089" w:rsidRPr="00FD4E9B" w:rsidRDefault="00771089" w:rsidP="00011A00">
      <w:pPr>
        <w:widowControl w:val="0"/>
        <w:tabs>
          <w:tab w:val="left" w:pos="360"/>
        </w:tabs>
        <w:ind w:left="360" w:hanging="360"/>
        <w:jc w:val="both"/>
        <w:rPr>
          <w:sz w:val="10"/>
          <w:szCs w:val="18"/>
        </w:rPr>
      </w:pPr>
    </w:p>
    <w:p w14:paraId="6A53C2D8" w14:textId="77777777" w:rsidR="00771089" w:rsidRPr="00FD4E9B" w:rsidRDefault="00771089" w:rsidP="00011A00">
      <w:pPr>
        <w:widowControl w:val="0"/>
        <w:tabs>
          <w:tab w:val="left" w:pos="360"/>
        </w:tabs>
        <w:ind w:left="360" w:hanging="360"/>
        <w:jc w:val="both"/>
        <w:rPr>
          <w:b/>
          <w:i/>
          <w:sz w:val="20"/>
          <w:szCs w:val="18"/>
        </w:rPr>
      </w:pPr>
      <w:r w:rsidRPr="00FD4E9B">
        <w:rPr>
          <w:b/>
          <w:i/>
          <w:sz w:val="20"/>
          <w:szCs w:val="18"/>
        </w:rPr>
        <w:t>AERA Conference 1990</w:t>
      </w:r>
      <w:r w:rsidRPr="00FD4E9B">
        <w:rPr>
          <w:b/>
          <w:i/>
          <w:sz w:val="20"/>
          <w:szCs w:val="18"/>
        </w:rPr>
        <w:tab/>
      </w:r>
    </w:p>
    <w:p w14:paraId="2A66C39E"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(1990). An Instructional Theory to Facilitate Causal Understanding.</w:t>
      </w:r>
    </w:p>
    <w:p w14:paraId="436B547F"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(1990). Principles of Education to Guide School Restructuring.</w:t>
      </w:r>
    </w:p>
    <w:p w14:paraId="07956CA6"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ab/>
        <w:t xml:space="preserve">Indiana University Excellence in Education Conference (Bloomington, IN):  </w:t>
      </w:r>
    </w:p>
    <w:p w14:paraId="0A75CDFC"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(1990). Educa</w:t>
      </w:r>
      <w:r w:rsidRPr="00FD4E9B">
        <w:rPr>
          <w:sz w:val="20"/>
          <w:szCs w:val="18"/>
        </w:rPr>
        <w:softHyphen/>
        <w:t>tional Technology and School Restructuring.</w:t>
      </w:r>
    </w:p>
    <w:p w14:paraId="646C006E" w14:textId="77777777" w:rsidR="00771089" w:rsidRPr="00FD4E9B" w:rsidRDefault="00771089" w:rsidP="00011A00">
      <w:pPr>
        <w:widowControl w:val="0"/>
        <w:tabs>
          <w:tab w:val="left" w:pos="360"/>
        </w:tabs>
        <w:ind w:left="360" w:hanging="360"/>
        <w:jc w:val="both"/>
        <w:rPr>
          <w:sz w:val="10"/>
          <w:szCs w:val="18"/>
        </w:rPr>
      </w:pPr>
    </w:p>
    <w:p w14:paraId="1E596B88" w14:textId="77777777" w:rsidR="00771089" w:rsidRPr="00FD4E9B" w:rsidRDefault="00771089" w:rsidP="00011A00">
      <w:pPr>
        <w:widowControl w:val="0"/>
        <w:tabs>
          <w:tab w:val="left" w:pos="360"/>
        </w:tabs>
        <w:ind w:left="360" w:hanging="360"/>
        <w:jc w:val="both"/>
        <w:rPr>
          <w:b/>
          <w:sz w:val="20"/>
          <w:szCs w:val="18"/>
        </w:rPr>
      </w:pPr>
      <w:r w:rsidRPr="00FD4E9B">
        <w:rPr>
          <w:b/>
          <w:i/>
          <w:sz w:val="20"/>
          <w:szCs w:val="18"/>
        </w:rPr>
        <w:t>NATO Conference 1990</w:t>
      </w:r>
      <w:r w:rsidRPr="00FD4E9B">
        <w:rPr>
          <w:b/>
          <w:sz w:val="20"/>
          <w:szCs w:val="18"/>
        </w:rPr>
        <w:tab/>
      </w:r>
    </w:p>
    <w:p w14:paraId="677F05A3"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(1990). Principles of Educational Systems Design.</w:t>
      </w:r>
    </w:p>
    <w:p w14:paraId="0F083820" w14:textId="77777777" w:rsidR="00771089" w:rsidRPr="00FD4E9B" w:rsidRDefault="00771089" w:rsidP="00011A00">
      <w:pPr>
        <w:widowControl w:val="0"/>
        <w:tabs>
          <w:tab w:val="left" w:pos="360"/>
        </w:tabs>
        <w:ind w:left="360" w:hanging="360"/>
        <w:jc w:val="both"/>
        <w:rPr>
          <w:sz w:val="10"/>
          <w:szCs w:val="18"/>
        </w:rPr>
      </w:pPr>
    </w:p>
    <w:p w14:paraId="495DEB68" w14:textId="77777777" w:rsidR="00771089" w:rsidRPr="00FD4E9B" w:rsidRDefault="00771089" w:rsidP="00011A00">
      <w:pPr>
        <w:widowControl w:val="0"/>
        <w:tabs>
          <w:tab w:val="left" w:pos="360"/>
        </w:tabs>
        <w:ind w:left="360" w:hanging="360"/>
        <w:jc w:val="both"/>
        <w:rPr>
          <w:b/>
          <w:i/>
          <w:sz w:val="20"/>
          <w:szCs w:val="18"/>
        </w:rPr>
      </w:pPr>
      <w:r w:rsidRPr="00FD4E9B">
        <w:rPr>
          <w:b/>
          <w:i/>
          <w:sz w:val="20"/>
          <w:szCs w:val="18"/>
        </w:rPr>
        <w:t>AECT Conference 1989</w:t>
      </w:r>
      <w:r w:rsidRPr="00FD4E9B">
        <w:rPr>
          <w:b/>
          <w:i/>
          <w:sz w:val="20"/>
          <w:szCs w:val="18"/>
        </w:rPr>
        <w:tab/>
      </w:r>
    </w:p>
    <w:p w14:paraId="331CCF12"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(1989). Sequencing and Integrating Cognitive Strategies with Subject-matter Content (329).</w:t>
      </w:r>
    </w:p>
    <w:p w14:paraId="7340BAA8"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(1989). Instructional Design and the Public Schools:  A Conversation (355).</w:t>
      </w:r>
    </w:p>
    <w:p w14:paraId="1545A610"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(1989). A Model of Instruction for Facilitating Understanding (431).</w:t>
      </w:r>
    </w:p>
    <w:p w14:paraId="2C005E00"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(1989). Prescriptions for Designing a Theoretical Elaboration Sequence (623).</w:t>
      </w:r>
    </w:p>
    <w:p w14:paraId="2522E398" w14:textId="77777777" w:rsidR="00771089" w:rsidRPr="00FD4E9B" w:rsidRDefault="00771089" w:rsidP="00011A00">
      <w:pPr>
        <w:widowControl w:val="0"/>
        <w:tabs>
          <w:tab w:val="left" w:pos="360"/>
        </w:tabs>
        <w:ind w:left="360" w:hanging="360"/>
        <w:jc w:val="both"/>
        <w:rPr>
          <w:sz w:val="10"/>
          <w:szCs w:val="18"/>
        </w:rPr>
      </w:pPr>
    </w:p>
    <w:p w14:paraId="4681FD88" w14:textId="77777777" w:rsidR="00771089" w:rsidRPr="00FD4E9B" w:rsidRDefault="00771089" w:rsidP="00011A00">
      <w:pPr>
        <w:widowControl w:val="0"/>
        <w:tabs>
          <w:tab w:val="left" w:pos="360"/>
        </w:tabs>
        <w:ind w:left="360" w:hanging="360"/>
        <w:jc w:val="both"/>
        <w:rPr>
          <w:b/>
          <w:i/>
          <w:sz w:val="20"/>
          <w:szCs w:val="18"/>
        </w:rPr>
      </w:pPr>
      <w:r w:rsidRPr="00FD4E9B">
        <w:rPr>
          <w:b/>
          <w:i/>
          <w:sz w:val="20"/>
          <w:szCs w:val="18"/>
        </w:rPr>
        <w:t>AERA Conference 1989</w:t>
      </w:r>
      <w:r w:rsidRPr="00FD4E9B">
        <w:rPr>
          <w:b/>
          <w:i/>
          <w:sz w:val="20"/>
          <w:szCs w:val="18"/>
        </w:rPr>
        <w:tab/>
      </w:r>
    </w:p>
    <w:p w14:paraId="03E836E8"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(1989). A Review and Synthesis of Instructional Strategies for Facilitating Understanding.</w:t>
      </w:r>
    </w:p>
    <w:p w14:paraId="7E8F165A" w14:textId="77777777" w:rsidR="00771089" w:rsidRPr="00FD4E9B" w:rsidRDefault="00771089" w:rsidP="00011A00">
      <w:pPr>
        <w:widowControl w:val="0"/>
        <w:tabs>
          <w:tab w:val="left" w:pos="360"/>
        </w:tabs>
        <w:ind w:left="360" w:hanging="360"/>
        <w:jc w:val="both"/>
        <w:rPr>
          <w:sz w:val="10"/>
          <w:szCs w:val="18"/>
        </w:rPr>
      </w:pPr>
    </w:p>
    <w:p w14:paraId="5259841D" w14:textId="77777777" w:rsidR="00771089" w:rsidRPr="00FD4E9B" w:rsidRDefault="00771089" w:rsidP="00011A00">
      <w:pPr>
        <w:widowControl w:val="0"/>
        <w:tabs>
          <w:tab w:val="left" w:pos="360"/>
        </w:tabs>
        <w:ind w:left="360" w:hanging="360"/>
        <w:jc w:val="both"/>
        <w:rPr>
          <w:b/>
          <w:i/>
          <w:sz w:val="20"/>
          <w:szCs w:val="18"/>
        </w:rPr>
      </w:pPr>
      <w:r w:rsidRPr="00FD4E9B">
        <w:rPr>
          <w:b/>
          <w:i/>
          <w:sz w:val="20"/>
          <w:szCs w:val="18"/>
        </w:rPr>
        <w:t>ADCIS Conference 1989</w:t>
      </w:r>
      <w:r w:rsidRPr="00FD4E9B">
        <w:rPr>
          <w:b/>
          <w:i/>
          <w:sz w:val="20"/>
          <w:szCs w:val="18"/>
        </w:rPr>
        <w:tab/>
      </w:r>
    </w:p>
    <w:p w14:paraId="4F2E2B78"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(1989). Creative Approaches to Research on Interactive Instruction (Invited Address)</w:t>
      </w:r>
    </w:p>
    <w:p w14:paraId="394679C1" w14:textId="77777777" w:rsidR="00771089" w:rsidRPr="00FD4E9B" w:rsidRDefault="00771089" w:rsidP="00011A00">
      <w:pPr>
        <w:widowControl w:val="0"/>
        <w:tabs>
          <w:tab w:val="left" w:pos="360"/>
        </w:tabs>
        <w:ind w:left="360" w:hanging="360"/>
        <w:jc w:val="both"/>
        <w:rPr>
          <w:sz w:val="10"/>
          <w:szCs w:val="18"/>
        </w:rPr>
      </w:pPr>
    </w:p>
    <w:p w14:paraId="5FB9AED0" w14:textId="77777777" w:rsidR="00771089" w:rsidRPr="00FD4E9B" w:rsidRDefault="00771089" w:rsidP="00011A00">
      <w:pPr>
        <w:widowControl w:val="0"/>
        <w:tabs>
          <w:tab w:val="left" w:pos="360"/>
        </w:tabs>
        <w:ind w:left="360" w:hanging="360"/>
        <w:jc w:val="both"/>
        <w:rPr>
          <w:b/>
          <w:i/>
          <w:sz w:val="20"/>
          <w:szCs w:val="18"/>
        </w:rPr>
      </w:pPr>
      <w:r w:rsidRPr="00FD4E9B">
        <w:rPr>
          <w:b/>
          <w:i/>
          <w:sz w:val="20"/>
          <w:szCs w:val="18"/>
        </w:rPr>
        <w:lastRenderedPageBreak/>
        <w:t>AECT Conference 1988</w:t>
      </w:r>
      <w:r w:rsidRPr="00FD4E9B">
        <w:rPr>
          <w:b/>
          <w:i/>
          <w:sz w:val="20"/>
          <w:szCs w:val="18"/>
        </w:rPr>
        <w:tab/>
      </w:r>
    </w:p>
    <w:p w14:paraId="71744943"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(1988). General Systems Theory and the Public Schools (415).</w:t>
      </w:r>
    </w:p>
    <w:p w14:paraId="152B782B"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(1988). Instructional Strategies Curriculum at Syracuse University (514).</w:t>
      </w:r>
    </w:p>
    <w:p w14:paraId="3FADC198"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(1988). A Prescriptive Theory for the Design of Computer-based Educational Simulations (534).</w:t>
      </w:r>
    </w:p>
    <w:p w14:paraId="07E8B200" w14:textId="77777777" w:rsidR="00771089" w:rsidRPr="00FD4E9B" w:rsidRDefault="00771089" w:rsidP="00011A00">
      <w:pPr>
        <w:widowControl w:val="0"/>
        <w:tabs>
          <w:tab w:val="left" w:pos="360"/>
        </w:tabs>
        <w:ind w:left="360" w:hanging="360"/>
        <w:jc w:val="both"/>
        <w:rPr>
          <w:sz w:val="10"/>
          <w:szCs w:val="18"/>
        </w:rPr>
      </w:pPr>
    </w:p>
    <w:p w14:paraId="05014BF2" w14:textId="77777777" w:rsidR="00771089" w:rsidRPr="00FD4E9B" w:rsidRDefault="00771089" w:rsidP="00011A00">
      <w:pPr>
        <w:widowControl w:val="0"/>
        <w:tabs>
          <w:tab w:val="left" w:pos="360"/>
        </w:tabs>
        <w:ind w:left="360" w:hanging="360"/>
        <w:jc w:val="both"/>
        <w:rPr>
          <w:b/>
          <w:i/>
          <w:sz w:val="20"/>
          <w:szCs w:val="18"/>
        </w:rPr>
      </w:pPr>
      <w:r w:rsidRPr="00FD4E9B">
        <w:rPr>
          <w:b/>
          <w:i/>
          <w:sz w:val="20"/>
          <w:szCs w:val="18"/>
        </w:rPr>
        <w:t>AERA Conference 1988</w:t>
      </w:r>
      <w:r w:rsidRPr="00FD4E9B">
        <w:rPr>
          <w:b/>
          <w:i/>
          <w:sz w:val="20"/>
          <w:szCs w:val="18"/>
        </w:rPr>
        <w:tab/>
      </w:r>
    </w:p>
    <w:p w14:paraId="1DCB4142"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(1988). Cognitive Task Analysis: Recent Advances in Automation and Verification (54.03).</w:t>
      </w:r>
    </w:p>
    <w:p w14:paraId="19933940" w14:textId="77777777" w:rsidR="00771089" w:rsidRPr="00FD4E9B" w:rsidRDefault="00771089" w:rsidP="00011A00">
      <w:pPr>
        <w:widowControl w:val="0"/>
        <w:tabs>
          <w:tab w:val="left" w:pos="360"/>
        </w:tabs>
        <w:ind w:left="360" w:hanging="360"/>
        <w:jc w:val="both"/>
        <w:rPr>
          <w:sz w:val="10"/>
          <w:szCs w:val="18"/>
        </w:rPr>
      </w:pPr>
    </w:p>
    <w:p w14:paraId="40080F89" w14:textId="77777777" w:rsidR="00771089" w:rsidRPr="00FD4E9B" w:rsidRDefault="00771089" w:rsidP="00011A00">
      <w:pPr>
        <w:keepNext/>
        <w:widowControl w:val="0"/>
        <w:tabs>
          <w:tab w:val="left" w:pos="360"/>
        </w:tabs>
        <w:ind w:left="360" w:hanging="360"/>
        <w:jc w:val="both"/>
        <w:rPr>
          <w:b/>
          <w:i/>
          <w:sz w:val="20"/>
          <w:szCs w:val="18"/>
        </w:rPr>
      </w:pPr>
      <w:r w:rsidRPr="00FD4E9B">
        <w:rPr>
          <w:b/>
          <w:i/>
          <w:sz w:val="20"/>
          <w:szCs w:val="18"/>
        </w:rPr>
        <w:t>COTE Conference 1988</w:t>
      </w:r>
      <w:r w:rsidRPr="00FD4E9B">
        <w:rPr>
          <w:b/>
          <w:i/>
          <w:sz w:val="20"/>
          <w:szCs w:val="18"/>
        </w:rPr>
        <w:tab/>
      </w:r>
    </w:p>
    <w:p w14:paraId="1048D8F5"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(1988). The Changing Role of the Teacher: Training for Developing Classroom Materials.</w:t>
      </w:r>
    </w:p>
    <w:p w14:paraId="55B7EED8" w14:textId="77777777" w:rsidR="00771089" w:rsidRPr="00FD4E9B" w:rsidRDefault="00771089" w:rsidP="00011A00">
      <w:pPr>
        <w:widowControl w:val="0"/>
        <w:tabs>
          <w:tab w:val="left" w:pos="360"/>
        </w:tabs>
        <w:ind w:left="360" w:hanging="360"/>
        <w:jc w:val="both"/>
        <w:rPr>
          <w:sz w:val="10"/>
          <w:szCs w:val="18"/>
        </w:rPr>
      </w:pPr>
    </w:p>
    <w:p w14:paraId="0C52A505" w14:textId="77777777" w:rsidR="00771089" w:rsidRPr="00FD4E9B" w:rsidRDefault="00771089" w:rsidP="00011A00">
      <w:pPr>
        <w:widowControl w:val="0"/>
        <w:tabs>
          <w:tab w:val="left" w:pos="360"/>
        </w:tabs>
        <w:ind w:left="360" w:hanging="360"/>
        <w:jc w:val="both"/>
        <w:rPr>
          <w:b/>
          <w:i/>
          <w:sz w:val="20"/>
          <w:szCs w:val="18"/>
        </w:rPr>
      </w:pPr>
      <w:r w:rsidRPr="00FD4E9B">
        <w:rPr>
          <w:b/>
          <w:i/>
          <w:sz w:val="20"/>
          <w:szCs w:val="18"/>
        </w:rPr>
        <w:t>NATO Conference 1988:</w:t>
      </w:r>
      <w:r w:rsidRPr="00FD4E9B">
        <w:rPr>
          <w:b/>
          <w:i/>
          <w:sz w:val="20"/>
          <w:szCs w:val="18"/>
        </w:rPr>
        <w:tab/>
      </w:r>
    </w:p>
    <w:p w14:paraId="59916E68"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(1988). New Directions for Educational Technology.</w:t>
      </w:r>
    </w:p>
    <w:p w14:paraId="3B457176" w14:textId="77777777" w:rsidR="00771089" w:rsidRPr="00FD4E9B" w:rsidRDefault="00771089" w:rsidP="00011A00">
      <w:pPr>
        <w:widowControl w:val="0"/>
        <w:tabs>
          <w:tab w:val="left" w:pos="360"/>
        </w:tabs>
        <w:ind w:left="360" w:hanging="360"/>
        <w:jc w:val="both"/>
        <w:rPr>
          <w:sz w:val="10"/>
          <w:szCs w:val="18"/>
        </w:rPr>
      </w:pPr>
    </w:p>
    <w:p w14:paraId="721E81FF" w14:textId="77777777" w:rsidR="00771089" w:rsidRPr="00FD4E9B" w:rsidRDefault="00771089" w:rsidP="00011A00">
      <w:pPr>
        <w:keepNext/>
        <w:widowControl w:val="0"/>
        <w:tabs>
          <w:tab w:val="left" w:pos="360"/>
        </w:tabs>
        <w:ind w:left="360" w:hanging="360"/>
        <w:jc w:val="both"/>
        <w:rPr>
          <w:b/>
          <w:i/>
          <w:sz w:val="20"/>
          <w:szCs w:val="18"/>
        </w:rPr>
      </w:pPr>
      <w:r w:rsidRPr="00FD4E9B">
        <w:rPr>
          <w:b/>
          <w:i/>
          <w:sz w:val="20"/>
          <w:szCs w:val="18"/>
        </w:rPr>
        <w:t>AECT Conference 1987</w:t>
      </w:r>
      <w:r w:rsidRPr="00FD4E9B">
        <w:rPr>
          <w:b/>
          <w:i/>
          <w:sz w:val="20"/>
          <w:szCs w:val="18"/>
        </w:rPr>
        <w:tab/>
      </w:r>
    </w:p>
    <w:p w14:paraId="176E1471"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(1987). Practicing What We Preach.</w:t>
      </w:r>
    </w:p>
    <w:p w14:paraId="7512EFD1" w14:textId="77777777" w:rsidR="00771089" w:rsidRPr="00FD4E9B" w:rsidRDefault="00771089" w:rsidP="00011A00">
      <w:pPr>
        <w:widowControl w:val="0"/>
        <w:tabs>
          <w:tab w:val="left" w:pos="360"/>
        </w:tabs>
        <w:ind w:left="360" w:hanging="360"/>
        <w:jc w:val="both"/>
        <w:rPr>
          <w:sz w:val="10"/>
          <w:szCs w:val="18"/>
        </w:rPr>
      </w:pPr>
    </w:p>
    <w:p w14:paraId="72870AAD" w14:textId="77777777" w:rsidR="00771089" w:rsidRPr="00FD4E9B" w:rsidRDefault="00771089" w:rsidP="00011A00">
      <w:pPr>
        <w:widowControl w:val="0"/>
        <w:tabs>
          <w:tab w:val="left" w:pos="360"/>
        </w:tabs>
        <w:ind w:left="360" w:hanging="360"/>
        <w:jc w:val="both"/>
        <w:rPr>
          <w:b/>
          <w:i/>
          <w:sz w:val="20"/>
          <w:szCs w:val="18"/>
        </w:rPr>
      </w:pPr>
      <w:r w:rsidRPr="00FD4E9B">
        <w:rPr>
          <w:b/>
          <w:i/>
          <w:sz w:val="20"/>
          <w:szCs w:val="18"/>
        </w:rPr>
        <w:t>AERA Conference 1987</w:t>
      </w:r>
      <w:r w:rsidRPr="00FD4E9B">
        <w:rPr>
          <w:b/>
          <w:i/>
          <w:sz w:val="20"/>
          <w:szCs w:val="18"/>
        </w:rPr>
        <w:tab/>
      </w:r>
    </w:p>
    <w:p w14:paraId="41B18276"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(1987). An Instructional Theory for Computer-based Simulations.</w:t>
      </w:r>
    </w:p>
    <w:p w14:paraId="51E6CD32" w14:textId="77777777" w:rsidR="00771089" w:rsidRPr="00FD4E9B" w:rsidRDefault="00771089" w:rsidP="00011A00">
      <w:pPr>
        <w:widowControl w:val="0"/>
        <w:tabs>
          <w:tab w:val="left" w:pos="360"/>
        </w:tabs>
        <w:ind w:left="360" w:hanging="360"/>
        <w:jc w:val="both"/>
        <w:rPr>
          <w:sz w:val="10"/>
          <w:szCs w:val="18"/>
        </w:rPr>
      </w:pPr>
    </w:p>
    <w:p w14:paraId="1E5AD953" w14:textId="77777777" w:rsidR="00771089" w:rsidRPr="00FD4E9B" w:rsidRDefault="00771089" w:rsidP="00011A00">
      <w:pPr>
        <w:widowControl w:val="0"/>
        <w:tabs>
          <w:tab w:val="left" w:pos="360"/>
        </w:tabs>
        <w:ind w:left="360" w:hanging="360"/>
        <w:jc w:val="both"/>
        <w:rPr>
          <w:b/>
          <w:i/>
          <w:sz w:val="20"/>
          <w:szCs w:val="18"/>
        </w:rPr>
      </w:pPr>
      <w:r w:rsidRPr="00FD4E9B">
        <w:rPr>
          <w:b/>
          <w:i/>
          <w:sz w:val="20"/>
          <w:szCs w:val="18"/>
        </w:rPr>
        <w:t xml:space="preserve">Thinking Skills Conference (Cincinnati):  </w:t>
      </w:r>
    </w:p>
    <w:p w14:paraId="1E4FF6AF"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(1987). Teaching Thinking Skills: Contributions from Instructional Design.</w:t>
      </w:r>
    </w:p>
    <w:p w14:paraId="7CB74D85" w14:textId="77777777" w:rsidR="00771089" w:rsidRPr="00FD4E9B" w:rsidRDefault="00771089" w:rsidP="00011A00">
      <w:pPr>
        <w:widowControl w:val="0"/>
        <w:tabs>
          <w:tab w:val="left" w:pos="360"/>
        </w:tabs>
        <w:ind w:left="360" w:hanging="360"/>
        <w:jc w:val="both"/>
        <w:rPr>
          <w:sz w:val="10"/>
          <w:szCs w:val="18"/>
        </w:rPr>
      </w:pPr>
    </w:p>
    <w:p w14:paraId="1F25DF21" w14:textId="77777777" w:rsidR="00771089" w:rsidRPr="00FD4E9B" w:rsidRDefault="00771089" w:rsidP="00011A00">
      <w:pPr>
        <w:widowControl w:val="0"/>
        <w:tabs>
          <w:tab w:val="left" w:pos="360"/>
        </w:tabs>
        <w:ind w:left="360" w:hanging="360"/>
        <w:jc w:val="both"/>
        <w:rPr>
          <w:b/>
          <w:i/>
          <w:sz w:val="20"/>
          <w:szCs w:val="18"/>
        </w:rPr>
      </w:pPr>
      <w:r w:rsidRPr="00FD4E9B">
        <w:rPr>
          <w:b/>
          <w:i/>
          <w:sz w:val="20"/>
          <w:szCs w:val="18"/>
        </w:rPr>
        <w:t>COTE Conference 1987</w:t>
      </w:r>
      <w:r w:rsidRPr="00FD4E9B">
        <w:rPr>
          <w:b/>
          <w:i/>
          <w:sz w:val="20"/>
          <w:szCs w:val="18"/>
        </w:rPr>
        <w:tab/>
      </w:r>
    </w:p>
    <w:p w14:paraId="0AEDB98D"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(1987). Teaching for Understanding: A Prescriptive Knowledge Base for Teachers in All Disciplines.</w:t>
      </w:r>
    </w:p>
    <w:p w14:paraId="5CF4116A" w14:textId="77777777" w:rsidR="00771089" w:rsidRPr="00FD4E9B" w:rsidRDefault="00771089" w:rsidP="00011A00">
      <w:pPr>
        <w:widowControl w:val="0"/>
        <w:tabs>
          <w:tab w:val="left" w:pos="360"/>
        </w:tabs>
        <w:ind w:left="360" w:hanging="360"/>
        <w:jc w:val="both"/>
        <w:rPr>
          <w:sz w:val="10"/>
          <w:szCs w:val="18"/>
        </w:rPr>
      </w:pPr>
    </w:p>
    <w:p w14:paraId="1A4CFC62" w14:textId="77777777" w:rsidR="00771089" w:rsidRPr="00FD4E9B" w:rsidRDefault="00771089" w:rsidP="00011A00">
      <w:pPr>
        <w:widowControl w:val="0"/>
        <w:tabs>
          <w:tab w:val="left" w:pos="360"/>
        </w:tabs>
        <w:ind w:left="360" w:hanging="360"/>
        <w:jc w:val="both"/>
        <w:rPr>
          <w:b/>
          <w:i/>
          <w:sz w:val="20"/>
          <w:szCs w:val="18"/>
        </w:rPr>
      </w:pPr>
      <w:r w:rsidRPr="00FD4E9B">
        <w:rPr>
          <w:b/>
          <w:i/>
          <w:sz w:val="20"/>
          <w:szCs w:val="18"/>
        </w:rPr>
        <w:t>ADCIS Conference 1987</w:t>
      </w:r>
      <w:r w:rsidRPr="00FD4E9B">
        <w:rPr>
          <w:b/>
          <w:i/>
          <w:sz w:val="20"/>
          <w:szCs w:val="18"/>
        </w:rPr>
        <w:tab/>
      </w:r>
    </w:p>
    <w:p w14:paraId="167AEC28"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(1987). Courseware Design: The Critical Issues for Content (a general session--invited).</w:t>
      </w:r>
    </w:p>
    <w:p w14:paraId="04C288FC" w14:textId="77777777" w:rsidR="00771089" w:rsidRPr="00FD4E9B" w:rsidRDefault="00771089" w:rsidP="00011A00">
      <w:pPr>
        <w:widowControl w:val="0"/>
        <w:tabs>
          <w:tab w:val="left" w:pos="360"/>
        </w:tabs>
        <w:ind w:left="360" w:hanging="360"/>
        <w:jc w:val="both"/>
        <w:rPr>
          <w:sz w:val="10"/>
          <w:szCs w:val="18"/>
        </w:rPr>
      </w:pPr>
    </w:p>
    <w:p w14:paraId="360DE5D8" w14:textId="77777777" w:rsidR="00771089" w:rsidRPr="00FD4E9B" w:rsidRDefault="00771089" w:rsidP="00011A00">
      <w:pPr>
        <w:widowControl w:val="0"/>
        <w:tabs>
          <w:tab w:val="left" w:pos="360"/>
        </w:tabs>
        <w:ind w:left="360" w:hanging="360"/>
        <w:jc w:val="both"/>
        <w:rPr>
          <w:b/>
          <w:i/>
          <w:sz w:val="20"/>
          <w:szCs w:val="18"/>
        </w:rPr>
      </w:pPr>
      <w:r w:rsidRPr="00FD4E9B">
        <w:rPr>
          <w:b/>
          <w:i/>
          <w:sz w:val="20"/>
          <w:szCs w:val="18"/>
        </w:rPr>
        <w:t>AERA Conference 1986</w:t>
      </w:r>
      <w:r w:rsidRPr="00FD4E9B">
        <w:rPr>
          <w:b/>
          <w:i/>
          <w:sz w:val="20"/>
          <w:szCs w:val="18"/>
        </w:rPr>
        <w:tab/>
      </w:r>
    </w:p>
    <w:p w14:paraId="4E374F15"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(1986). Designing a Simple-to-Complex Sequence for Procedural Content: Differences between the Shortest-path Approach and the Elaboration Theory's “Simplifying Assumptions” Approach.</w:t>
      </w:r>
    </w:p>
    <w:p w14:paraId="3AE1BAA3"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(1986). The Analogy in Instructional Design.</w:t>
      </w:r>
    </w:p>
    <w:p w14:paraId="00C1C92C"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(1986). Instructional Technology at Syracuse University.</w:t>
      </w:r>
    </w:p>
    <w:p w14:paraId="254F5B2D" w14:textId="77777777" w:rsidR="00771089" w:rsidRPr="00FD4E9B" w:rsidRDefault="00771089" w:rsidP="00011A00">
      <w:pPr>
        <w:widowControl w:val="0"/>
        <w:tabs>
          <w:tab w:val="left" w:pos="360"/>
        </w:tabs>
        <w:ind w:left="360" w:hanging="360"/>
        <w:jc w:val="both"/>
        <w:rPr>
          <w:sz w:val="10"/>
          <w:szCs w:val="18"/>
        </w:rPr>
      </w:pPr>
    </w:p>
    <w:p w14:paraId="70699E0B" w14:textId="77777777" w:rsidR="00771089" w:rsidRPr="00FD4E9B" w:rsidRDefault="00771089" w:rsidP="00011A00">
      <w:pPr>
        <w:keepNext/>
        <w:widowControl w:val="0"/>
        <w:tabs>
          <w:tab w:val="left" w:pos="360"/>
        </w:tabs>
        <w:ind w:left="360" w:hanging="360"/>
        <w:jc w:val="both"/>
        <w:rPr>
          <w:b/>
          <w:i/>
          <w:sz w:val="20"/>
          <w:szCs w:val="18"/>
        </w:rPr>
      </w:pPr>
      <w:r w:rsidRPr="00FD4E9B">
        <w:rPr>
          <w:b/>
          <w:i/>
          <w:sz w:val="20"/>
          <w:szCs w:val="18"/>
        </w:rPr>
        <w:t>ADCIS Conference 1986</w:t>
      </w:r>
      <w:r w:rsidRPr="00FD4E9B">
        <w:rPr>
          <w:b/>
          <w:i/>
          <w:sz w:val="20"/>
          <w:szCs w:val="18"/>
        </w:rPr>
        <w:tab/>
      </w:r>
    </w:p>
    <w:p w14:paraId="1EE10964"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(1986). Can Computers Deliver Effective Instruction? Trends for CBI.</w:t>
      </w:r>
    </w:p>
    <w:p w14:paraId="3A320716" w14:textId="77777777" w:rsidR="00771089" w:rsidRPr="00FD4E9B" w:rsidRDefault="00771089" w:rsidP="00011A00">
      <w:pPr>
        <w:widowControl w:val="0"/>
        <w:tabs>
          <w:tab w:val="left" w:pos="360"/>
        </w:tabs>
        <w:ind w:left="360" w:hanging="360"/>
        <w:jc w:val="both"/>
        <w:rPr>
          <w:sz w:val="10"/>
          <w:szCs w:val="18"/>
        </w:rPr>
      </w:pPr>
    </w:p>
    <w:p w14:paraId="2C46B4F4" w14:textId="77777777" w:rsidR="00771089" w:rsidRPr="00FD4E9B" w:rsidRDefault="00771089" w:rsidP="00011A00">
      <w:pPr>
        <w:keepNext/>
        <w:widowControl w:val="0"/>
        <w:tabs>
          <w:tab w:val="left" w:pos="360"/>
        </w:tabs>
        <w:ind w:left="360" w:hanging="360"/>
        <w:jc w:val="both"/>
        <w:rPr>
          <w:b/>
          <w:i/>
          <w:sz w:val="20"/>
          <w:szCs w:val="18"/>
        </w:rPr>
      </w:pPr>
      <w:r w:rsidRPr="00FD4E9B">
        <w:rPr>
          <w:b/>
          <w:i/>
          <w:sz w:val="20"/>
          <w:szCs w:val="18"/>
        </w:rPr>
        <w:t>AERA Conference 1985</w:t>
      </w:r>
      <w:r w:rsidRPr="00FD4E9B">
        <w:rPr>
          <w:b/>
          <w:i/>
          <w:sz w:val="20"/>
          <w:szCs w:val="18"/>
        </w:rPr>
        <w:tab/>
      </w:r>
    </w:p>
    <w:p w14:paraId="2F98C5F0"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(1985). Improving Public Education: Restructuring as an Alternative to Band-aids for Broken Legs.</w:t>
      </w:r>
    </w:p>
    <w:p w14:paraId="12EE651A" w14:textId="77777777" w:rsidR="00771089" w:rsidRPr="00FD4E9B" w:rsidRDefault="00771089" w:rsidP="00011A00">
      <w:pPr>
        <w:widowControl w:val="0"/>
        <w:tabs>
          <w:tab w:val="left" w:pos="360"/>
        </w:tabs>
        <w:ind w:left="360" w:hanging="360"/>
        <w:jc w:val="both"/>
        <w:rPr>
          <w:sz w:val="10"/>
          <w:szCs w:val="18"/>
        </w:rPr>
      </w:pPr>
    </w:p>
    <w:p w14:paraId="5EA952E9" w14:textId="77777777" w:rsidR="00771089" w:rsidRPr="00FD4E9B" w:rsidRDefault="00771089" w:rsidP="00011A00">
      <w:pPr>
        <w:widowControl w:val="0"/>
        <w:tabs>
          <w:tab w:val="left" w:pos="360"/>
        </w:tabs>
        <w:ind w:left="360" w:hanging="360"/>
        <w:jc w:val="both"/>
        <w:rPr>
          <w:b/>
          <w:i/>
          <w:sz w:val="20"/>
          <w:szCs w:val="18"/>
        </w:rPr>
      </w:pPr>
      <w:r w:rsidRPr="00FD4E9B">
        <w:rPr>
          <w:b/>
          <w:i/>
          <w:sz w:val="20"/>
          <w:szCs w:val="18"/>
        </w:rPr>
        <w:t>AECT Conference 1985</w:t>
      </w:r>
      <w:r w:rsidRPr="00FD4E9B">
        <w:rPr>
          <w:b/>
          <w:i/>
          <w:sz w:val="20"/>
          <w:szCs w:val="18"/>
        </w:rPr>
        <w:tab/>
      </w:r>
    </w:p>
    <w:p w14:paraId="20DEA4E4"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(1985). Focus on Tomorrow: The Role of Instructional Design in Guiding Change (a Presidential Session--invited).</w:t>
      </w:r>
    </w:p>
    <w:p w14:paraId="1868760E" w14:textId="77777777" w:rsidR="00771089" w:rsidRPr="00FD4E9B" w:rsidRDefault="00771089" w:rsidP="00011A00">
      <w:pPr>
        <w:widowControl w:val="0"/>
        <w:tabs>
          <w:tab w:val="left" w:pos="360"/>
        </w:tabs>
        <w:ind w:left="360" w:hanging="360"/>
        <w:jc w:val="both"/>
        <w:rPr>
          <w:sz w:val="10"/>
          <w:szCs w:val="18"/>
        </w:rPr>
      </w:pPr>
    </w:p>
    <w:p w14:paraId="7A85A58A" w14:textId="77777777" w:rsidR="00771089" w:rsidRPr="00FD4E9B" w:rsidRDefault="00771089" w:rsidP="00011A00">
      <w:pPr>
        <w:widowControl w:val="0"/>
        <w:tabs>
          <w:tab w:val="left" w:pos="360"/>
        </w:tabs>
        <w:ind w:left="360" w:hanging="360"/>
        <w:jc w:val="both"/>
        <w:rPr>
          <w:b/>
          <w:i/>
          <w:sz w:val="20"/>
          <w:szCs w:val="18"/>
        </w:rPr>
      </w:pPr>
      <w:r w:rsidRPr="00FD4E9B">
        <w:rPr>
          <w:b/>
          <w:i/>
          <w:sz w:val="20"/>
          <w:szCs w:val="18"/>
        </w:rPr>
        <w:t>AERA Conference 1984</w:t>
      </w:r>
      <w:r w:rsidRPr="00FD4E9B">
        <w:rPr>
          <w:b/>
          <w:i/>
          <w:sz w:val="20"/>
          <w:szCs w:val="18"/>
        </w:rPr>
        <w:tab/>
      </w:r>
    </w:p>
    <w:p w14:paraId="742C90A5"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(1984). Extended Task Analysis Procedure.</w:t>
      </w:r>
    </w:p>
    <w:p w14:paraId="6CB61156"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(1984). An Instructional Model for Remember-level Learning: The Integration of Instructional Design Prescriptions.</w:t>
      </w:r>
    </w:p>
    <w:p w14:paraId="1FC3F2C6" w14:textId="77777777" w:rsidR="00771089" w:rsidRPr="00FD4E9B" w:rsidRDefault="00771089" w:rsidP="00011A00">
      <w:pPr>
        <w:widowControl w:val="0"/>
        <w:tabs>
          <w:tab w:val="left" w:pos="360"/>
        </w:tabs>
        <w:ind w:left="360" w:hanging="360"/>
        <w:jc w:val="both"/>
        <w:rPr>
          <w:sz w:val="10"/>
          <w:szCs w:val="18"/>
        </w:rPr>
      </w:pPr>
    </w:p>
    <w:p w14:paraId="3B456A60" w14:textId="77777777" w:rsidR="00771089" w:rsidRPr="00FD4E9B" w:rsidRDefault="00771089" w:rsidP="00011A00">
      <w:pPr>
        <w:widowControl w:val="0"/>
        <w:tabs>
          <w:tab w:val="left" w:pos="360"/>
        </w:tabs>
        <w:ind w:left="360" w:hanging="360"/>
        <w:jc w:val="both"/>
        <w:rPr>
          <w:b/>
          <w:i/>
          <w:sz w:val="20"/>
          <w:szCs w:val="18"/>
        </w:rPr>
      </w:pPr>
      <w:r w:rsidRPr="00FD4E9B">
        <w:rPr>
          <w:b/>
          <w:i/>
          <w:sz w:val="20"/>
          <w:szCs w:val="18"/>
        </w:rPr>
        <w:t>AERA Conference 1983</w:t>
      </w:r>
      <w:r w:rsidRPr="00FD4E9B">
        <w:rPr>
          <w:b/>
          <w:i/>
          <w:sz w:val="20"/>
          <w:szCs w:val="18"/>
        </w:rPr>
        <w:tab/>
      </w:r>
    </w:p>
    <w:p w14:paraId="710EB38C"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(1983). Elaboration of Task Structures.</w:t>
      </w:r>
    </w:p>
    <w:p w14:paraId="5C0AF76C"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(1983). The Extended Development Procedure (EDeP):  Design Specifications for the IPISD.</w:t>
      </w:r>
    </w:p>
    <w:p w14:paraId="2BC2C3ED" w14:textId="77777777" w:rsidR="00771089" w:rsidRPr="00FD4E9B" w:rsidRDefault="00771089" w:rsidP="00011A00">
      <w:pPr>
        <w:widowControl w:val="0"/>
        <w:tabs>
          <w:tab w:val="left" w:pos="360"/>
        </w:tabs>
        <w:ind w:left="360" w:hanging="360"/>
        <w:jc w:val="both"/>
        <w:rPr>
          <w:sz w:val="10"/>
          <w:szCs w:val="18"/>
        </w:rPr>
      </w:pPr>
    </w:p>
    <w:p w14:paraId="69E31ED5" w14:textId="77777777" w:rsidR="00771089" w:rsidRPr="00FD4E9B" w:rsidRDefault="00771089" w:rsidP="00011A00">
      <w:pPr>
        <w:keepNext/>
        <w:widowControl w:val="0"/>
        <w:tabs>
          <w:tab w:val="left" w:pos="360"/>
        </w:tabs>
        <w:ind w:left="360" w:hanging="360"/>
        <w:jc w:val="both"/>
        <w:rPr>
          <w:b/>
          <w:i/>
          <w:sz w:val="20"/>
          <w:szCs w:val="18"/>
        </w:rPr>
      </w:pPr>
      <w:r w:rsidRPr="00FD4E9B">
        <w:rPr>
          <w:b/>
          <w:i/>
          <w:sz w:val="20"/>
          <w:szCs w:val="18"/>
        </w:rPr>
        <w:t>AERA Conference 1982</w:t>
      </w:r>
      <w:r w:rsidRPr="00FD4E9B">
        <w:rPr>
          <w:b/>
          <w:i/>
          <w:sz w:val="20"/>
          <w:szCs w:val="18"/>
        </w:rPr>
        <w:tab/>
      </w:r>
    </w:p>
    <w:p w14:paraId="4922B303"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(1982). The Effects of Alternative Strategies for Sequencing Instruction on Basic Skills</w:t>
      </w:r>
    </w:p>
    <w:p w14:paraId="533A4791"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(1982). Instructional Theories in Action.</w:t>
      </w:r>
    </w:p>
    <w:p w14:paraId="7DD85878"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(1982). A Lesson based on the Elaboration Theory of Instruction.</w:t>
      </w:r>
    </w:p>
    <w:p w14:paraId="6FC6E8C7" w14:textId="77777777" w:rsidR="00771089" w:rsidRPr="00FD4E9B" w:rsidRDefault="00771089" w:rsidP="00011A00">
      <w:pPr>
        <w:widowControl w:val="0"/>
        <w:tabs>
          <w:tab w:val="left" w:pos="360"/>
        </w:tabs>
        <w:ind w:left="360" w:hanging="360"/>
        <w:jc w:val="both"/>
        <w:rPr>
          <w:sz w:val="10"/>
          <w:szCs w:val="18"/>
        </w:rPr>
      </w:pPr>
    </w:p>
    <w:p w14:paraId="3CDD1DCB" w14:textId="77777777" w:rsidR="00771089" w:rsidRPr="00FD4E9B" w:rsidRDefault="00771089" w:rsidP="00011A00">
      <w:pPr>
        <w:widowControl w:val="0"/>
        <w:tabs>
          <w:tab w:val="left" w:pos="360"/>
        </w:tabs>
        <w:ind w:left="360" w:hanging="360"/>
        <w:jc w:val="both"/>
        <w:rPr>
          <w:b/>
          <w:i/>
          <w:sz w:val="20"/>
          <w:szCs w:val="18"/>
        </w:rPr>
      </w:pPr>
      <w:r w:rsidRPr="00FD4E9B">
        <w:rPr>
          <w:b/>
          <w:i/>
          <w:sz w:val="20"/>
          <w:szCs w:val="18"/>
        </w:rPr>
        <w:t>AERA Conference 1981</w:t>
      </w:r>
      <w:r w:rsidRPr="00FD4E9B">
        <w:rPr>
          <w:b/>
          <w:i/>
          <w:sz w:val="20"/>
          <w:szCs w:val="18"/>
        </w:rPr>
        <w:tab/>
      </w:r>
    </w:p>
    <w:p w14:paraId="09CCC632"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(1981). The Army's Extended Task Analysis Procedure.</w:t>
      </w:r>
    </w:p>
    <w:p w14:paraId="0FDC30A7" w14:textId="77777777" w:rsidR="00771089" w:rsidRPr="00FD4E9B" w:rsidRDefault="00771089" w:rsidP="00011A00">
      <w:pPr>
        <w:widowControl w:val="0"/>
        <w:tabs>
          <w:tab w:val="left" w:pos="360"/>
        </w:tabs>
        <w:ind w:left="360" w:hanging="360"/>
        <w:jc w:val="both"/>
        <w:rPr>
          <w:sz w:val="10"/>
          <w:szCs w:val="18"/>
        </w:rPr>
      </w:pPr>
    </w:p>
    <w:p w14:paraId="0D432AE5" w14:textId="77777777" w:rsidR="00771089" w:rsidRPr="00FD4E9B" w:rsidRDefault="00771089" w:rsidP="00011A00">
      <w:pPr>
        <w:keepNext/>
        <w:widowControl w:val="0"/>
        <w:tabs>
          <w:tab w:val="left" w:pos="360"/>
        </w:tabs>
        <w:ind w:left="360" w:hanging="360"/>
        <w:jc w:val="both"/>
        <w:rPr>
          <w:b/>
          <w:i/>
          <w:sz w:val="20"/>
          <w:szCs w:val="18"/>
        </w:rPr>
      </w:pPr>
      <w:r w:rsidRPr="00FD4E9B">
        <w:rPr>
          <w:b/>
          <w:i/>
          <w:sz w:val="20"/>
          <w:szCs w:val="18"/>
        </w:rPr>
        <w:t>AERA Conference 1980</w:t>
      </w:r>
      <w:r w:rsidRPr="00FD4E9B">
        <w:rPr>
          <w:b/>
          <w:i/>
          <w:sz w:val="20"/>
          <w:szCs w:val="18"/>
        </w:rPr>
        <w:tab/>
      </w:r>
    </w:p>
    <w:p w14:paraId="64D15DD1"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(1980). Using Videodiscs in Instruction: Realizing their Potential through Instructional Design.</w:t>
      </w:r>
    </w:p>
    <w:p w14:paraId="4F0917D5"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(1980). The Elaboration Model: An Integrative Model for Structuring Instruction.</w:t>
      </w:r>
    </w:p>
    <w:p w14:paraId="2AE4185A"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(1980). Describing, Analyzing, and Evaluating the Instructional Quality of Textbooks: Elaboration Theory Criteria.</w:t>
      </w:r>
    </w:p>
    <w:p w14:paraId="0B870399" w14:textId="77777777" w:rsidR="00771089" w:rsidRPr="00FD4E9B" w:rsidRDefault="00771089" w:rsidP="00011A00">
      <w:pPr>
        <w:widowControl w:val="0"/>
        <w:tabs>
          <w:tab w:val="left" w:pos="360"/>
        </w:tabs>
        <w:ind w:left="360" w:hanging="360"/>
        <w:jc w:val="both"/>
        <w:rPr>
          <w:sz w:val="10"/>
          <w:szCs w:val="18"/>
        </w:rPr>
      </w:pPr>
    </w:p>
    <w:p w14:paraId="55A1C252" w14:textId="77777777" w:rsidR="00771089" w:rsidRPr="00FD4E9B" w:rsidRDefault="00771089" w:rsidP="00011A00">
      <w:pPr>
        <w:widowControl w:val="0"/>
        <w:tabs>
          <w:tab w:val="left" w:pos="360"/>
        </w:tabs>
        <w:ind w:left="360" w:hanging="360"/>
        <w:jc w:val="both"/>
        <w:rPr>
          <w:b/>
          <w:i/>
          <w:sz w:val="20"/>
          <w:szCs w:val="18"/>
        </w:rPr>
      </w:pPr>
      <w:r w:rsidRPr="00FD4E9B">
        <w:rPr>
          <w:b/>
          <w:i/>
          <w:sz w:val="20"/>
          <w:szCs w:val="18"/>
        </w:rPr>
        <w:lastRenderedPageBreak/>
        <w:t>AECT Conference 1979</w:t>
      </w:r>
      <w:r w:rsidRPr="00FD4E9B">
        <w:rPr>
          <w:b/>
          <w:i/>
          <w:sz w:val="20"/>
          <w:szCs w:val="18"/>
        </w:rPr>
        <w:tab/>
      </w:r>
    </w:p>
    <w:p w14:paraId="39A8B767"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(1979). In Search of a Better Way to Organize Instruction: The Elaboration Theory.</w:t>
      </w:r>
    </w:p>
    <w:p w14:paraId="1890CEAD" w14:textId="77777777" w:rsidR="00771089" w:rsidRPr="00FD4E9B" w:rsidRDefault="00771089" w:rsidP="00011A00">
      <w:pPr>
        <w:widowControl w:val="0"/>
        <w:tabs>
          <w:tab w:val="left" w:pos="360"/>
        </w:tabs>
        <w:ind w:left="360" w:hanging="360"/>
        <w:jc w:val="both"/>
        <w:rPr>
          <w:sz w:val="10"/>
          <w:szCs w:val="18"/>
        </w:rPr>
      </w:pPr>
    </w:p>
    <w:p w14:paraId="065577AD" w14:textId="77777777" w:rsidR="00771089" w:rsidRPr="00FD4E9B" w:rsidRDefault="00771089" w:rsidP="00011A00">
      <w:pPr>
        <w:keepNext/>
        <w:widowControl w:val="0"/>
        <w:tabs>
          <w:tab w:val="left" w:pos="360"/>
        </w:tabs>
        <w:ind w:left="360" w:hanging="360"/>
        <w:jc w:val="both"/>
        <w:rPr>
          <w:b/>
          <w:i/>
          <w:sz w:val="20"/>
          <w:szCs w:val="18"/>
        </w:rPr>
      </w:pPr>
      <w:r w:rsidRPr="00FD4E9B">
        <w:rPr>
          <w:b/>
          <w:i/>
          <w:sz w:val="20"/>
          <w:szCs w:val="18"/>
        </w:rPr>
        <w:t>APA Conference 1979</w:t>
      </w:r>
      <w:r w:rsidRPr="00FD4E9B">
        <w:rPr>
          <w:b/>
          <w:i/>
          <w:sz w:val="20"/>
          <w:szCs w:val="18"/>
        </w:rPr>
        <w:tab/>
      </w:r>
    </w:p>
    <w:p w14:paraId="17DCDD80"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 xml:space="preserve">Reigeluth, C.M. (1979). Instructional Design Theory:  What Is It and Why Is It? </w:t>
      </w:r>
    </w:p>
    <w:p w14:paraId="0F2A2D14"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(1979). Overview of the Elaboration Model of Instruction.</w:t>
      </w:r>
    </w:p>
    <w:p w14:paraId="601006DF" w14:textId="77777777" w:rsidR="00771089" w:rsidRPr="00FD4E9B" w:rsidRDefault="00771089" w:rsidP="00011A00">
      <w:pPr>
        <w:widowControl w:val="0"/>
        <w:tabs>
          <w:tab w:val="left" w:pos="360"/>
        </w:tabs>
        <w:ind w:left="360" w:hanging="360"/>
        <w:jc w:val="both"/>
        <w:rPr>
          <w:sz w:val="10"/>
          <w:szCs w:val="18"/>
        </w:rPr>
      </w:pPr>
    </w:p>
    <w:p w14:paraId="61E4721A" w14:textId="77777777" w:rsidR="00771089" w:rsidRPr="00FD4E9B" w:rsidRDefault="00771089" w:rsidP="00011A00">
      <w:pPr>
        <w:keepNext/>
        <w:widowControl w:val="0"/>
        <w:tabs>
          <w:tab w:val="left" w:pos="360"/>
        </w:tabs>
        <w:ind w:left="360" w:hanging="360"/>
        <w:jc w:val="both"/>
        <w:rPr>
          <w:b/>
          <w:i/>
          <w:sz w:val="20"/>
          <w:szCs w:val="18"/>
        </w:rPr>
      </w:pPr>
      <w:r w:rsidRPr="00FD4E9B">
        <w:rPr>
          <w:b/>
          <w:i/>
          <w:sz w:val="20"/>
          <w:szCs w:val="18"/>
        </w:rPr>
        <w:t>AERA Conference 1978</w:t>
      </w:r>
      <w:r w:rsidRPr="00FD4E9B">
        <w:rPr>
          <w:b/>
          <w:i/>
          <w:sz w:val="20"/>
          <w:szCs w:val="18"/>
        </w:rPr>
        <w:tab/>
      </w:r>
    </w:p>
    <w:p w14:paraId="13FA282A"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(1978). Structural Strategies: A Preliminary Taxonomy of Strategy Variables.</w:t>
      </w:r>
    </w:p>
    <w:p w14:paraId="7EE38921"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(1978). TICCIT to the Future: Advances in Instructional Theory for CAI.</w:t>
      </w:r>
    </w:p>
    <w:p w14:paraId="7A10A7D4"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(1978). Training Teachers to Teach Effectively: The ISDP Manual.</w:t>
      </w:r>
    </w:p>
    <w:p w14:paraId="6C035F22" w14:textId="77777777" w:rsidR="00771089" w:rsidRPr="00FD4E9B" w:rsidRDefault="00771089" w:rsidP="00011A00">
      <w:pPr>
        <w:widowControl w:val="0"/>
        <w:tabs>
          <w:tab w:val="left" w:pos="360"/>
        </w:tabs>
        <w:ind w:left="360" w:hanging="360"/>
        <w:jc w:val="both"/>
        <w:rPr>
          <w:sz w:val="10"/>
          <w:szCs w:val="18"/>
        </w:rPr>
      </w:pPr>
    </w:p>
    <w:p w14:paraId="58658393" w14:textId="77777777" w:rsidR="00771089" w:rsidRPr="00FD4E9B" w:rsidRDefault="00771089" w:rsidP="00011A00">
      <w:pPr>
        <w:widowControl w:val="0"/>
        <w:tabs>
          <w:tab w:val="left" w:pos="360"/>
        </w:tabs>
        <w:ind w:left="360" w:hanging="360"/>
        <w:jc w:val="both"/>
        <w:rPr>
          <w:b/>
          <w:i/>
          <w:sz w:val="20"/>
          <w:szCs w:val="18"/>
        </w:rPr>
      </w:pPr>
      <w:r w:rsidRPr="00FD4E9B">
        <w:rPr>
          <w:b/>
          <w:i/>
          <w:sz w:val="20"/>
          <w:szCs w:val="18"/>
        </w:rPr>
        <w:t>AERA Conference 1977</w:t>
      </w:r>
      <w:r w:rsidRPr="00FD4E9B">
        <w:rPr>
          <w:b/>
          <w:i/>
          <w:sz w:val="20"/>
          <w:szCs w:val="18"/>
        </w:rPr>
        <w:tab/>
      </w:r>
    </w:p>
    <w:p w14:paraId="497591B7"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(1977). The Effects of Rules, Examples and Practice on Instructional Effectiveness and Appeal.</w:t>
      </w:r>
    </w:p>
    <w:p w14:paraId="3E64083A" w14:textId="77777777" w:rsidR="00771089" w:rsidRPr="00FD4E9B" w:rsidRDefault="00771089" w:rsidP="00011A00">
      <w:pPr>
        <w:widowControl w:val="0"/>
        <w:tabs>
          <w:tab w:val="left" w:pos="360"/>
        </w:tabs>
        <w:ind w:left="360" w:hanging="360"/>
        <w:jc w:val="both"/>
        <w:rPr>
          <w:sz w:val="10"/>
          <w:szCs w:val="18"/>
        </w:rPr>
      </w:pPr>
    </w:p>
    <w:p w14:paraId="1E9C5E62" w14:textId="77777777" w:rsidR="00771089" w:rsidRPr="00FD4E9B" w:rsidRDefault="00771089" w:rsidP="00011A00">
      <w:pPr>
        <w:widowControl w:val="0"/>
        <w:tabs>
          <w:tab w:val="left" w:pos="360"/>
        </w:tabs>
        <w:ind w:left="360" w:hanging="360"/>
        <w:jc w:val="both"/>
        <w:rPr>
          <w:b/>
          <w:i/>
          <w:sz w:val="20"/>
          <w:szCs w:val="18"/>
        </w:rPr>
      </w:pPr>
      <w:r w:rsidRPr="00FD4E9B">
        <w:rPr>
          <w:b/>
          <w:i/>
          <w:sz w:val="20"/>
          <w:szCs w:val="18"/>
        </w:rPr>
        <w:t>APA Conference 1977</w:t>
      </w:r>
      <w:r w:rsidRPr="00FD4E9B">
        <w:rPr>
          <w:b/>
          <w:i/>
          <w:sz w:val="20"/>
          <w:szCs w:val="18"/>
        </w:rPr>
        <w:tab/>
      </w:r>
    </w:p>
    <w:p w14:paraId="6FDD89C0" w14:textId="77777777" w:rsidR="00771089" w:rsidRPr="00FD4E9B" w:rsidRDefault="00771089" w:rsidP="00011A00">
      <w:pPr>
        <w:widowControl w:val="0"/>
        <w:tabs>
          <w:tab w:val="left" w:pos="360"/>
        </w:tabs>
        <w:ind w:left="360" w:hanging="360"/>
        <w:jc w:val="both"/>
        <w:rPr>
          <w:sz w:val="20"/>
          <w:szCs w:val="18"/>
        </w:rPr>
      </w:pPr>
      <w:r w:rsidRPr="00FD4E9B">
        <w:rPr>
          <w:sz w:val="20"/>
          <w:szCs w:val="18"/>
        </w:rPr>
        <w:t>Reigeluth, C.M. (1977). The Structure of Subject Matter.</w:t>
      </w:r>
    </w:p>
    <w:p w14:paraId="20FA74C7" w14:textId="77777777" w:rsidR="00771089" w:rsidRPr="00FD4E9B" w:rsidRDefault="00771089" w:rsidP="00011A00">
      <w:pPr>
        <w:widowControl w:val="0"/>
        <w:tabs>
          <w:tab w:val="left" w:pos="360"/>
        </w:tabs>
        <w:ind w:left="360" w:hanging="360"/>
        <w:jc w:val="both"/>
        <w:rPr>
          <w:sz w:val="10"/>
          <w:szCs w:val="18"/>
        </w:rPr>
      </w:pPr>
    </w:p>
    <w:p w14:paraId="435EAAAB" w14:textId="77777777" w:rsidR="00771089" w:rsidRPr="00FD4E9B" w:rsidRDefault="00771089" w:rsidP="00011A00">
      <w:pPr>
        <w:widowControl w:val="0"/>
        <w:tabs>
          <w:tab w:val="left" w:pos="360"/>
        </w:tabs>
        <w:ind w:left="360" w:hanging="360"/>
        <w:jc w:val="both"/>
        <w:rPr>
          <w:b/>
          <w:i/>
          <w:sz w:val="20"/>
          <w:szCs w:val="18"/>
        </w:rPr>
      </w:pPr>
      <w:r w:rsidRPr="00FD4E9B">
        <w:rPr>
          <w:b/>
          <w:i/>
          <w:sz w:val="20"/>
          <w:szCs w:val="18"/>
        </w:rPr>
        <w:t>AAMD Conference 1976</w:t>
      </w:r>
      <w:r w:rsidRPr="00FD4E9B">
        <w:rPr>
          <w:b/>
          <w:i/>
          <w:sz w:val="20"/>
          <w:szCs w:val="18"/>
        </w:rPr>
        <w:tab/>
      </w:r>
    </w:p>
    <w:p w14:paraId="21C63AB0" w14:textId="77777777" w:rsidR="00771089" w:rsidRPr="00FD4E9B" w:rsidRDefault="00771089" w:rsidP="0073198A">
      <w:pPr>
        <w:widowControl w:val="0"/>
        <w:tabs>
          <w:tab w:val="left" w:pos="360"/>
          <w:tab w:val="left" w:pos="9359"/>
        </w:tabs>
        <w:ind w:left="360" w:hanging="360"/>
        <w:jc w:val="both"/>
        <w:rPr>
          <w:sz w:val="20"/>
          <w:szCs w:val="18"/>
        </w:rPr>
      </w:pPr>
      <w:r w:rsidRPr="00FD4E9B">
        <w:rPr>
          <w:sz w:val="20"/>
          <w:szCs w:val="18"/>
        </w:rPr>
        <w:t>Reigeluth, C.M. (1976). Research Support for the Instructional Strategy Diagnostic Profile.</w:t>
      </w:r>
    </w:p>
    <w:p w14:paraId="4CC6403D" w14:textId="77777777" w:rsidR="00771089" w:rsidRPr="00FD4E9B" w:rsidRDefault="00771089" w:rsidP="0073198A">
      <w:pPr>
        <w:widowControl w:val="0"/>
        <w:tabs>
          <w:tab w:val="left" w:pos="360"/>
          <w:tab w:val="left" w:pos="9359"/>
        </w:tabs>
        <w:ind w:left="360" w:hanging="360"/>
        <w:jc w:val="both"/>
        <w:rPr>
          <w:sz w:val="20"/>
          <w:szCs w:val="18"/>
        </w:rPr>
      </w:pPr>
    </w:p>
    <w:p w14:paraId="6C9B36E1" w14:textId="77777777" w:rsidR="00771089" w:rsidRPr="00FD4E9B" w:rsidRDefault="00771089" w:rsidP="0073198A">
      <w:pPr>
        <w:widowControl w:val="0"/>
        <w:tabs>
          <w:tab w:val="left" w:pos="360"/>
          <w:tab w:val="left" w:pos="9359"/>
        </w:tabs>
        <w:ind w:left="360" w:hanging="360"/>
        <w:jc w:val="both"/>
        <w:rPr>
          <w:sz w:val="20"/>
          <w:szCs w:val="18"/>
        </w:rPr>
      </w:pPr>
    </w:p>
    <w:p w14:paraId="199543F6" w14:textId="77777777" w:rsidR="00771089" w:rsidRPr="00FD4E9B" w:rsidRDefault="00771089" w:rsidP="0073198A">
      <w:pPr>
        <w:keepNext/>
        <w:widowControl w:val="0"/>
        <w:tabs>
          <w:tab w:val="left" w:pos="720"/>
          <w:tab w:val="left" w:pos="1620"/>
          <w:tab w:val="left" w:pos="3240"/>
        </w:tabs>
        <w:jc w:val="both"/>
        <w:rPr>
          <w:b/>
          <w:sz w:val="22"/>
          <w:szCs w:val="18"/>
        </w:rPr>
      </w:pPr>
      <w:r w:rsidRPr="00FD4E9B">
        <w:rPr>
          <w:b/>
          <w:sz w:val="22"/>
          <w:szCs w:val="18"/>
        </w:rPr>
        <w:t>Seminars, Workshops, and Paid Presentations</w:t>
      </w:r>
    </w:p>
    <w:p w14:paraId="0E5CEF57" w14:textId="77777777" w:rsidR="00771089" w:rsidRPr="00FD4E9B" w:rsidRDefault="00771089" w:rsidP="0073198A">
      <w:pPr>
        <w:keepNext/>
        <w:widowControl w:val="0"/>
        <w:tabs>
          <w:tab w:val="left" w:pos="360"/>
        </w:tabs>
        <w:ind w:left="360" w:hanging="360"/>
        <w:jc w:val="both"/>
        <w:rPr>
          <w:b/>
          <w:sz w:val="8"/>
          <w:szCs w:val="18"/>
        </w:rPr>
      </w:pPr>
    </w:p>
    <w:p w14:paraId="1E568E36" w14:textId="77777777" w:rsidR="00AB79C1" w:rsidRPr="00FD4E9B" w:rsidRDefault="00AB79C1" w:rsidP="0073198A">
      <w:pPr>
        <w:pStyle w:val="BodyTextIndent"/>
        <w:widowControl w:val="0"/>
        <w:rPr>
          <w:sz w:val="20"/>
          <w:szCs w:val="18"/>
        </w:rPr>
      </w:pPr>
      <w:r w:rsidRPr="00FD4E9B">
        <w:rPr>
          <w:sz w:val="20"/>
          <w:szCs w:val="18"/>
        </w:rPr>
        <w:t>2016:</w:t>
      </w:r>
      <w:r w:rsidRPr="00FD4E9B">
        <w:rPr>
          <w:sz w:val="20"/>
          <w:szCs w:val="18"/>
        </w:rPr>
        <w:tab/>
        <w:t xml:space="preserve">North Carolina State University, Institute for Emerging Issues:  Participated on a panel titled </w:t>
      </w:r>
      <w:r w:rsidRPr="00FD4E9B">
        <w:rPr>
          <w:i/>
          <w:sz w:val="20"/>
          <w:szCs w:val="18"/>
        </w:rPr>
        <w:t xml:space="preserve">Smart Adaptations for Our Workforce Development System, </w:t>
      </w:r>
      <w:r w:rsidR="00147689" w:rsidRPr="00FD4E9B">
        <w:rPr>
          <w:sz w:val="20"/>
          <w:szCs w:val="18"/>
        </w:rPr>
        <w:t xml:space="preserve">Raleigh, NC, </w:t>
      </w:r>
      <w:r w:rsidRPr="00FD4E9B">
        <w:rPr>
          <w:sz w:val="20"/>
          <w:szCs w:val="18"/>
        </w:rPr>
        <w:t>February 8.</w:t>
      </w:r>
    </w:p>
    <w:p w14:paraId="799A6A88" w14:textId="77777777" w:rsidR="00580AD1" w:rsidRPr="00FD4E9B" w:rsidRDefault="00580AD1" w:rsidP="0073198A">
      <w:pPr>
        <w:pStyle w:val="BodyTextIndent"/>
        <w:widowControl w:val="0"/>
        <w:rPr>
          <w:sz w:val="20"/>
          <w:szCs w:val="18"/>
        </w:rPr>
      </w:pPr>
      <w:r w:rsidRPr="00FD4E9B">
        <w:rPr>
          <w:sz w:val="20"/>
          <w:szCs w:val="18"/>
        </w:rPr>
        <w:t>2012:</w:t>
      </w:r>
      <w:r w:rsidRPr="00FD4E9B">
        <w:rPr>
          <w:sz w:val="20"/>
          <w:szCs w:val="18"/>
        </w:rPr>
        <w:tab/>
        <w:t xml:space="preserve">Army Research Institute:  Designed and delivered two workshops: </w:t>
      </w:r>
      <w:r w:rsidRPr="00FD4E9B">
        <w:rPr>
          <w:i/>
          <w:sz w:val="20"/>
          <w:szCs w:val="18"/>
        </w:rPr>
        <w:t>Instructional Systems Primer</w:t>
      </w:r>
      <w:r w:rsidRPr="00FD4E9B">
        <w:rPr>
          <w:sz w:val="20"/>
          <w:szCs w:val="18"/>
        </w:rPr>
        <w:t xml:space="preserve"> and </w:t>
      </w:r>
      <w:r w:rsidRPr="00FD4E9B">
        <w:rPr>
          <w:i/>
          <w:sz w:val="20"/>
          <w:szCs w:val="18"/>
        </w:rPr>
        <w:t>Advanced Concepts in ID</w:t>
      </w:r>
      <w:r w:rsidRPr="00FD4E9B">
        <w:rPr>
          <w:sz w:val="20"/>
          <w:szCs w:val="18"/>
        </w:rPr>
        <w:t>, August 23 &amp; 30.</w:t>
      </w:r>
    </w:p>
    <w:p w14:paraId="33F5D719" w14:textId="77777777" w:rsidR="00EC0097" w:rsidRPr="00FD4E9B" w:rsidRDefault="00565737" w:rsidP="0073198A">
      <w:pPr>
        <w:pStyle w:val="BodyTextIndent"/>
        <w:widowControl w:val="0"/>
        <w:rPr>
          <w:sz w:val="20"/>
          <w:szCs w:val="18"/>
        </w:rPr>
      </w:pPr>
      <w:r w:rsidRPr="00FD4E9B">
        <w:rPr>
          <w:sz w:val="20"/>
          <w:szCs w:val="18"/>
        </w:rPr>
        <w:t>2011:</w:t>
      </w:r>
      <w:r w:rsidR="00EC0097" w:rsidRPr="00FD4E9B">
        <w:rPr>
          <w:sz w:val="20"/>
          <w:szCs w:val="18"/>
        </w:rPr>
        <w:tab/>
      </w:r>
      <w:r w:rsidR="009B326B" w:rsidRPr="00FD4E9B">
        <w:rPr>
          <w:sz w:val="20"/>
          <w:szCs w:val="18"/>
        </w:rPr>
        <w:t>Turkey</w:t>
      </w:r>
      <w:r w:rsidR="00EC0097" w:rsidRPr="00FD4E9B">
        <w:rPr>
          <w:sz w:val="20"/>
          <w:szCs w:val="18"/>
        </w:rPr>
        <w:t>:</w:t>
      </w:r>
      <w:r w:rsidR="00B732F4" w:rsidRPr="00FD4E9B">
        <w:rPr>
          <w:sz w:val="20"/>
          <w:szCs w:val="18"/>
        </w:rPr>
        <w:tab/>
      </w:r>
      <w:r w:rsidR="009819D1" w:rsidRPr="00FD4E9B">
        <w:rPr>
          <w:i/>
          <w:sz w:val="20"/>
          <w:szCs w:val="18"/>
        </w:rPr>
        <w:t xml:space="preserve">The Future of Educational Technology.  </w:t>
      </w:r>
      <w:r w:rsidR="00EC0097" w:rsidRPr="00FD4E9B">
        <w:rPr>
          <w:sz w:val="20"/>
          <w:szCs w:val="18"/>
        </w:rPr>
        <w:t>An invited presentation at Bogazici University, Istanbul, Turkey, September 29.</w:t>
      </w:r>
    </w:p>
    <w:p w14:paraId="79499EF0" w14:textId="77777777" w:rsidR="009559A6" w:rsidRPr="00FD4E9B" w:rsidRDefault="00BF36F2" w:rsidP="0073198A">
      <w:pPr>
        <w:pStyle w:val="BodyTextIndent"/>
        <w:widowControl w:val="0"/>
        <w:rPr>
          <w:sz w:val="20"/>
          <w:szCs w:val="18"/>
        </w:rPr>
      </w:pPr>
      <w:r w:rsidRPr="00FD4E9B">
        <w:rPr>
          <w:sz w:val="20"/>
          <w:szCs w:val="18"/>
        </w:rPr>
        <w:tab/>
      </w:r>
      <w:r w:rsidR="00B732F4" w:rsidRPr="00FD4E9B">
        <w:rPr>
          <w:sz w:val="20"/>
          <w:szCs w:val="18"/>
        </w:rPr>
        <w:tab/>
      </w:r>
      <w:r w:rsidR="00EC0097" w:rsidRPr="00FD4E9B">
        <w:rPr>
          <w:bCs/>
          <w:i/>
          <w:sz w:val="20"/>
          <w:szCs w:val="18"/>
        </w:rPr>
        <w:t>Paradigm Change in Education: What It Is, Why It Is Needed, and What It Will Be Like</w:t>
      </w:r>
      <w:r w:rsidR="00EC0097" w:rsidRPr="00FD4E9B">
        <w:rPr>
          <w:i/>
          <w:sz w:val="20"/>
          <w:szCs w:val="18"/>
        </w:rPr>
        <w:t>.</w:t>
      </w:r>
      <w:r w:rsidR="00EC0097" w:rsidRPr="00FD4E9B">
        <w:rPr>
          <w:sz w:val="20"/>
          <w:szCs w:val="18"/>
        </w:rPr>
        <w:t xml:space="preserve"> </w:t>
      </w:r>
      <w:r w:rsidR="009559A6" w:rsidRPr="00FD4E9B">
        <w:rPr>
          <w:sz w:val="20"/>
          <w:szCs w:val="18"/>
        </w:rPr>
        <w:t xml:space="preserve">An invited presentation </w:t>
      </w:r>
      <w:r w:rsidR="00EC0097" w:rsidRPr="00FD4E9B">
        <w:rPr>
          <w:sz w:val="20"/>
          <w:szCs w:val="18"/>
        </w:rPr>
        <w:t xml:space="preserve">with senior level people </w:t>
      </w:r>
      <w:r w:rsidR="009559A6" w:rsidRPr="00FD4E9B">
        <w:rPr>
          <w:sz w:val="20"/>
          <w:szCs w:val="18"/>
        </w:rPr>
        <w:t xml:space="preserve">at the Ministry of Education, Ankara, Turkey, September </w:t>
      </w:r>
      <w:r w:rsidR="00EC0097" w:rsidRPr="00FD4E9B">
        <w:rPr>
          <w:sz w:val="20"/>
          <w:szCs w:val="18"/>
        </w:rPr>
        <w:t>27.</w:t>
      </w:r>
    </w:p>
    <w:p w14:paraId="18635A9F" w14:textId="77777777" w:rsidR="00BF36F2" w:rsidRPr="00FD4E9B" w:rsidRDefault="009559A6" w:rsidP="0073198A">
      <w:pPr>
        <w:pStyle w:val="BodyTextIndent"/>
        <w:widowControl w:val="0"/>
        <w:rPr>
          <w:sz w:val="20"/>
          <w:szCs w:val="18"/>
        </w:rPr>
      </w:pPr>
      <w:r w:rsidRPr="00FD4E9B">
        <w:rPr>
          <w:sz w:val="20"/>
          <w:szCs w:val="18"/>
        </w:rPr>
        <w:tab/>
      </w:r>
      <w:r w:rsidR="00B732F4" w:rsidRPr="00FD4E9B">
        <w:rPr>
          <w:sz w:val="20"/>
          <w:szCs w:val="18"/>
        </w:rPr>
        <w:tab/>
      </w:r>
      <w:r w:rsidR="00EC0097" w:rsidRPr="00FD4E9B">
        <w:rPr>
          <w:bCs/>
          <w:i/>
          <w:sz w:val="20"/>
          <w:szCs w:val="18"/>
        </w:rPr>
        <w:t>Paradigm Change in Education: What It Is, Why It Is Needed, and What It Will Be Like</w:t>
      </w:r>
      <w:r w:rsidR="00EC0097" w:rsidRPr="00FD4E9B">
        <w:rPr>
          <w:i/>
          <w:sz w:val="20"/>
          <w:szCs w:val="18"/>
        </w:rPr>
        <w:t>.</w:t>
      </w:r>
      <w:r w:rsidR="00EC0097" w:rsidRPr="00FD4E9B">
        <w:rPr>
          <w:sz w:val="20"/>
          <w:szCs w:val="18"/>
        </w:rPr>
        <w:t xml:space="preserve"> </w:t>
      </w:r>
      <w:r w:rsidRPr="00FD4E9B">
        <w:rPr>
          <w:sz w:val="20"/>
          <w:szCs w:val="18"/>
        </w:rPr>
        <w:t>An invited presentation at the Department of Educational Technology, Ministry of Education, Ankara, Turkey, September 20.</w:t>
      </w:r>
    </w:p>
    <w:p w14:paraId="36983BF0" w14:textId="77777777" w:rsidR="00565737" w:rsidRPr="00FD4E9B" w:rsidRDefault="00565737" w:rsidP="0073198A">
      <w:pPr>
        <w:pStyle w:val="BodyTextIndent"/>
        <w:widowControl w:val="0"/>
        <w:rPr>
          <w:sz w:val="20"/>
          <w:szCs w:val="18"/>
        </w:rPr>
      </w:pPr>
      <w:r w:rsidRPr="00FD4E9B">
        <w:rPr>
          <w:sz w:val="20"/>
          <w:szCs w:val="18"/>
        </w:rPr>
        <w:tab/>
        <w:t xml:space="preserve"> </w:t>
      </w:r>
      <w:r w:rsidR="00BF36F2" w:rsidRPr="00FD4E9B">
        <w:rPr>
          <w:sz w:val="20"/>
          <w:szCs w:val="18"/>
        </w:rPr>
        <w:tab/>
      </w:r>
      <w:r w:rsidR="0002264F" w:rsidRPr="00FD4E9B">
        <w:rPr>
          <w:i/>
          <w:sz w:val="20"/>
          <w:szCs w:val="18"/>
        </w:rPr>
        <w:t>Instructional Theory for the New Paradigm of Education:</w:t>
      </w:r>
      <w:r w:rsidR="0002264F" w:rsidRPr="00FD4E9B">
        <w:rPr>
          <w:b/>
          <w:i/>
          <w:sz w:val="20"/>
          <w:szCs w:val="18"/>
        </w:rPr>
        <w:t xml:space="preserve"> </w:t>
      </w:r>
      <w:r w:rsidR="0002264F" w:rsidRPr="00FD4E9B">
        <w:rPr>
          <w:i/>
          <w:sz w:val="20"/>
          <w:szCs w:val="18"/>
        </w:rPr>
        <w:t>PBL and Explicit Instruction</w:t>
      </w:r>
      <w:r w:rsidR="00BF36F2" w:rsidRPr="00FD4E9B">
        <w:rPr>
          <w:sz w:val="20"/>
          <w:szCs w:val="18"/>
        </w:rPr>
        <w:t>.  An invited presentation at the Middle East Technical University, Ankara, Turkey, September 19.</w:t>
      </w:r>
    </w:p>
    <w:p w14:paraId="0940262E" w14:textId="77777777" w:rsidR="009819D1" w:rsidRPr="00FD4E9B" w:rsidRDefault="009819D1" w:rsidP="0073198A">
      <w:pPr>
        <w:pStyle w:val="BodyTextIndent"/>
        <w:widowControl w:val="0"/>
        <w:rPr>
          <w:sz w:val="20"/>
          <w:szCs w:val="18"/>
        </w:rPr>
      </w:pPr>
      <w:r w:rsidRPr="00FD4E9B">
        <w:rPr>
          <w:sz w:val="20"/>
          <w:szCs w:val="18"/>
        </w:rPr>
        <w:tab/>
      </w:r>
      <w:r w:rsidR="00B732F4" w:rsidRPr="00FD4E9B">
        <w:rPr>
          <w:sz w:val="20"/>
          <w:szCs w:val="18"/>
        </w:rPr>
        <w:t>Taiwan</w:t>
      </w:r>
      <w:r w:rsidR="00111FF4" w:rsidRPr="00FD4E9B">
        <w:rPr>
          <w:sz w:val="20"/>
          <w:szCs w:val="18"/>
        </w:rPr>
        <w:t>:</w:t>
      </w:r>
      <w:r w:rsidR="00111FF4" w:rsidRPr="00FD4E9B">
        <w:rPr>
          <w:sz w:val="20"/>
          <w:szCs w:val="18"/>
        </w:rPr>
        <w:tab/>
      </w:r>
      <w:r w:rsidR="00D25116" w:rsidRPr="00FD4E9B">
        <w:rPr>
          <w:bCs/>
          <w:i/>
          <w:sz w:val="20"/>
          <w:szCs w:val="18"/>
        </w:rPr>
        <w:t>Research Topics for the Information-Age Paradigm of Education.</w:t>
      </w:r>
      <w:r w:rsidR="00D25116" w:rsidRPr="00FD4E9B">
        <w:rPr>
          <w:sz w:val="20"/>
          <w:szCs w:val="18"/>
        </w:rPr>
        <w:t xml:space="preserve"> </w:t>
      </w:r>
      <w:r w:rsidR="00111FF4" w:rsidRPr="00FD4E9B">
        <w:rPr>
          <w:sz w:val="20"/>
          <w:szCs w:val="18"/>
        </w:rPr>
        <w:t>An invited presentation at the National Academy for Education Research, Taipei, Taiwan, June 2.</w:t>
      </w:r>
    </w:p>
    <w:p w14:paraId="7D056AD4" w14:textId="77777777" w:rsidR="00111FF4" w:rsidRPr="00FD4E9B" w:rsidRDefault="00111FF4" w:rsidP="0073198A">
      <w:pPr>
        <w:pStyle w:val="BodyTextIndent"/>
        <w:widowControl w:val="0"/>
        <w:rPr>
          <w:sz w:val="20"/>
          <w:szCs w:val="18"/>
        </w:rPr>
      </w:pPr>
      <w:r w:rsidRPr="00FD4E9B">
        <w:rPr>
          <w:sz w:val="20"/>
          <w:szCs w:val="18"/>
        </w:rPr>
        <w:tab/>
      </w:r>
      <w:r w:rsidRPr="00FD4E9B">
        <w:rPr>
          <w:sz w:val="20"/>
          <w:szCs w:val="18"/>
        </w:rPr>
        <w:tab/>
      </w:r>
      <w:r w:rsidR="00D25116" w:rsidRPr="00FD4E9B">
        <w:rPr>
          <w:bCs/>
          <w:i/>
          <w:sz w:val="20"/>
          <w:szCs w:val="18"/>
        </w:rPr>
        <w:t>The Future of Education: Paradigm Change and its Implications for Instructional Methods and Technology.</w:t>
      </w:r>
      <w:r w:rsidR="00D25116" w:rsidRPr="00FD4E9B">
        <w:rPr>
          <w:b/>
          <w:bCs/>
          <w:sz w:val="20"/>
          <w:szCs w:val="18"/>
        </w:rPr>
        <w:t xml:space="preserve"> </w:t>
      </w:r>
      <w:r w:rsidRPr="00FD4E9B">
        <w:rPr>
          <w:sz w:val="20"/>
          <w:szCs w:val="18"/>
        </w:rPr>
        <w:t xml:space="preserve">An invited presentation at the </w:t>
      </w:r>
      <w:r w:rsidR="00D25116" w:rsidRPr="00FD4E9B">
        <w:rPr>
          <w:sz w:val="20"/>
          <w:szCs w:val="18"/>
        </w:rPr>
        <w:t>National Taipei University of Education, Taipei, Taiwan, June 1.</w:t>
      </w:r>
    </w:p>
    <w:p w14:paraId="53E04917" w14:textId="77777777" w:rsidR="00D25116" w:rsidRPr="00FD4E9B" w:rsidRDefault="00D25116" w:rsidP="0073198A">
      <w:pPr>
        <w:pStyle w:val="BodyTextIndent"/>
        <w:widowControl w:val="0"/>
        <w:rPr>
          <w:sz w:val="20"/>
          <w:szCs w:val="18"/>
        </w:rPr>
      </w:pPr>
      <w:r w:rsidRPr="00FD4E9B">
        <w:rPr>
          <w:sz w:val="20"/>
          <w:szCs w:val="18"/>
        </w:rPr>
        <w:tab/>
      </w:r>
      <w:r w:rsidR="00B732F4" w:rsidRPr="00FD4E9B">
        <w:rPr>
          <w:sz w:val="20"/>
          <w:szCs w:val="18"/>
        </w:rPr>
        <w:t>Japan:</w:t>
      </w:r>
      <w:r w:rsidR="00B732F4" w:rsidRPr="00FD4E9B">
        <w:rPr>
          <w:sz w:val="20"/>
          <w:szCs w:val="18"/>
        </w:rPr>
        <w:tab/>
      </w:r>
      <w:r w:rsidR="0034464F" w:rsidRPr="00FD4E9B">
        <w:rPr>
          <w:bCs/>
          <w:i/>
          <w:sz w:val="20"/>
          <w:szCs w:val="18"/>
        </w:rPr>
        <w:t>The Future of Instructional Theory.</w:t>
      </w:r>
      <w:r w:rsidR="0034464F" w:rsidRPr="00FD4E9B">
        <w:rPr>
          <w:sz w:val="20"/>
          <w:szCs w:val="18"/>
        </w:rPr>
        <w:t xml:space="preserve"> </w:t>
      </w:r>
      <w:r w:rsidR="00EC50E1" w:rsidRPr="00FD4E9B">
        <w:rPr>
          <w:sz w:val="20"/>
          <w:szCs w:val="18"/>
        </w:rPr>
        <w:t>An invited presentation at Kumotomo University, Kyoto, Japan, May 29.</w:t>
      </w:r>
    </w:p>
    <w:p w14:paraId="5E60DDC8" w14:textId="77777777" w:rsidR="00EC50E1" w:rsidRPr="00FD4E9B" w:rsidRDefault="00EC50E1" w:rsidP="0073198A">
      <w:pPr>
        <w:pStyle w:val="BodyTextIndent"/>
        <w:widowControl w:val="0"/>
        <w:rPr>
          <w:sz w:val="20"/>
          <w:szCs w:val="18"/>
        </w:rPr>
      </w:pPr>
      <w:r w:rsidRPr="00FD4E9B">
        <w:rPr>
          <w:sz w:val="20"/>
          <w:szCs w:val="18"/>
        </w:rPr>
        <w:tab/>
      </w:r>
      <w:r w:rsidR="00B732F4" w:rsidRPr="00FD4E9B">
        <w:rPr>
          <w:sz w:val="20"/>
          <w:szCs w:val="18"/>
        </w:rPr>
        <w:tab/>
      </w:r>
      <w:r w:rsidR="0034464F" w:rsidRPr="00FD4E9B">
        <w:rPr>
          <w:bCs/>
          <w:i/>
          <w:sz w:val="20"/>
          <w:szCs w:val="18"/>
        </w:rPr>
        <w:t>The Future of Educational Technology.</w:t>
      </w:r>
      <w:r w:rsidR="0034464F" w:rsidRPr="00FD4E9B">
        <w:rPr>
          <w:sz w:val="20"/>
          <w:szCs w:val="18"/>
        </w:rPr>
        <w:t xml:space="preserve"> </w:t>
      </w:r>
      <w:r w:rsidRPr="00FD4E9B">
        <w:rPr>
          <w:sz w:val="20"/>
          <w:szCs w:val="18"/>
        </w:rPr>
        <w:t xml:space="preserve">An invited presentation at Kansai University, </w:t>
      </w:r>
      <w:r w:rsidR="0034464F" w:rsidRPr="00FD4E9B">
        <w:rPr>
          <w:sz w:val="20"/>
          <w:szCs w:val="18"/>
        </w:rPr>
        <w:t>Osaka, Japan, May 27</w:t>
      </w:r>
      <w:r w:rsidRPr="00FD4E9B">
        <w:rPr>
          <w:sz w:val="20"/>
          <w:szCs w:val="18"/>
        </w:rPr>
        <w:t>.</w:t>
      </w:r>
    </w:p>
    <w:p w14:paraId="4529271C" w14:textId="77777777" w:rsidR="0034464F" w:rsidRPr="00FD4E9B" w:rsidRDefault="0034464F" w:rsidP="0073198A">
      <w:pPr>
        <w:pStyle w:val="BodyTextIndent"/>
        <w:widowControl w:val="0"/>
        <w:rPr>
          <w:sz w:val="20"/>
          <w:szCs w:val="18"/>
        </w:rPr>
      </w:pPr>
      <w:r w:rsidRPr="00FD4E9B">
        <w:rPr>
          <w:sz w:val="20"/>
          <w:szCs w:val="18"/>
        </w:rPr>
        <w:tab/>
      </w:r>
      <w:r w:rsidR="00B732F4" w:rsidRPr="00FD4E9B">
        <w:rPr>
          <w:sz w:val="20"/>
          <w:szCs w:val="18"/>
        </w:rPr>
        <w:t>Korea:</w:t>
      </w:r>
      <w:r w:rsidRPr="00FD4E9B">
        <w:rPr>
          <w:sz w:val="20"/>
          <w:szCs w:val="18"/>
        </w:rPr>
        <w:t xml:space="preserve">  </w:t>
      </w:r>
      <w:r w:rsidR="00B732F4" w:rsidRPr="00FD4E9B">
        <w:rPr>
          <w:sz w:val="20"/>
          <w:szCs w:val="18"/>
        </w:rPr>
        <w:tab/>
      </w:r>
      <w:r w:rsidR="0032564A" w:rsidRPr="00FD4E9B">
        <w:rPr>
          <w:i/>
          <w:sz w:val="20"/>
          <w:szCs w:val="18"/>
        </w:rPr>
        <w:t>Paradigm Change in Education.</w:t>
      </w:r>
      <w:r w:rsidR="0032564A" w:rsidRPr="00FD4E9B">
        <w:rPr>
          <w:sz w:val="20"/>
          <w:szCs w:val="18"/>
        </w:rPr>
        <w:t xml:space="preserve"> </w:t>
      </w:r>
      <w:r w:rsidR="009B326B" w:rsidRPr="00FD4E9B">
        <w:rPr>
          <w:sz w:val="20"/>
          <w:szCs w:val="18"/>
        </w:rPr>
        <w:t xml:space="preserve">An invited presentation at the Korean </w:t>
      </w:r>
      <w:r w:rsidR="00850D66" w:rsidRPr="00FD4E9B">
        <w:rPr>
          <w:sz w:val="20"/>
          <w:szCs w:val="18"/>
        </w:rPr>
        <w:t>Ministry</w:t>
      </w:r>
      <w:r w:rsidR="009B326B" w:rsidRPr="00FD4E9B">
        <w:rPr>
          <w:sz w:val="20"/>
          <w:szCs w:val="18"/>
        </w:rPr>
        <w:t xml:space="preserve"> of Education</w:t>
      </w:r>
      <w:r w:rsidR="00850D66" w:rsidRPr="00FD4E9B">
        <w:rPr>
          <w:sz w:val="20"/>
          <w:szCs w:val="18"/>
        </w:rPr>
        <w:t>, Science and Technology</w:t>
      </w:r>
      <w:r w:rsidR="009B326B" w:rsidRPr="00FD4E9B">
        <w:rPr>
          <w:sz w:val="20"/>
          <w:szCs w:val="18"/>
        </w:rPr>
        <w:t>, Seoul, Korea, May 25.</w:t>
      </w:r>
    </w:p>
    <w:p w14:paraId="56CE34C3" w14:textId="77777777" w:rsidR="009B326B" w:rsidRPr="00FD4E9B" w:rsidRDefault="00850D66" w:rsidP="0073198A">
      <w:pPr>
        <w:pStyle w:val="BodyTextIndent"/>
        <w:widowControl w:val="0"/>
        <w:rPr>
          <w:sz w:val="20"/>
          <w:szCs w:val="18"/>
        </w:rPr>
      </w:pPr>
      <w:r w:rsidRPr="00FD4E9B">
        <w:rPr>
          <w:sz w:val="20"/>
          <w:szCs w:val="18"/>
        </w:rPr>
        <w:tab/>
      </w:r>
      <w:r w:rsidRPr="00FD4E9B">
        <w:rPr>
          <w:sz w:val="20"/>
          <w:szCs w:val="18"/>
        </w:rPr>
        <w:tab/>
      </w:r>
      <w:r w:rsidRPr="00FD4E9B">
        <w:rPr>
          <w:i/>
          <w:sz w:val="20"/>
          <w:szCs w:val="18"/>
        </w:rPr>
        <w:t>The Future of Educatio</w:t>
      </w:r>
      <w:r w:rsidR="00472042" w:rsidRPr="00FD4E9B">
        <w:rPr>
          <w:i/>
          <w:sz w:val="20"/>
          <w:szCs w:val="18"/>
        </w:rPr>
        <w:t>n</w:t>
      </w:r>
      <w:r w:rsidRPr="00FD4E9B">
        <w:rPr>
          <w:i/>
          <w:sz w:val="20"/>
          <w:szCs w:val="18"/>
        </w:rPr>
        <w:t>al Technology.</w:t>
      </w:r>
      <w:r w:rsidRPr="00FD4E9B">
        <w:rPr>
          <w:sz w:val="20"/>
          <w:szCs w:val="18"/>
        </w:rPr>
        <w:t xml:space="preserve"> </w:t>
      </w:r>
      <w:r w:rsidR="009B326B" w:rsidRPr="00FD4E9B">
        <w:rPr>
          <w:sz w:val="20"/>
          <w:szCs w:val="18"/>
        </w:rPr>
        <w:t xml:space="preserve">An invited presentation at </w:t>
      </w:r>
      <w:r w:rsidR="00B732F4" w:rsidRPr="00FD4E9B">
        <w:rPr>
          <w:sz w:val="20"/>
          <w:szCs w:val="18"/>
        </w:rPr>
        <w:t>Ewha University</w:t>
      </w:r>
      <w:r w:rsidR="009B326B" w:rsidRPr="00FD4E9B">
        <w:rPr>
          <w:sz w:val="20"/>
          <w:szCs w:val="18"/>
        </w:rPr>
        <w:t>, Seoul, Korea, May 24.</w:t>
      </w:r>
    </w:p>
    <w:p w14:paraId="3FCB03A4" w14:textId="77777777" w:rsidR="009B326B" w:rsidRPr="00FD4E9B" w:rsidRDefault="009B326B" w:rsidP="0073198A">
      <w:pPr>
        <w:pStyle w:val="BodyTextIndent"/>
        <w:widowControl w:val="0"/>
        <w:rPr>
          <w:sz w:val="20"/>
          <w:szCs w:val="18"/>
        </w:rPr>
      </w:pPr>
      <w:r w:rsidRPr="00FD4E9B">
        <w:rPr>
          <w:sz w:val="20"/>
          <w:szCs w:val="18"/>
        </w:rPr>
        <w:tab/>
      </w:r>
      <w:r w:rsidR="0032564A" w:rsidRPr="00FD4E9B">
        <w:rPr>
          <w:sz w:val="20"/>
          <w:szCs w:val="18"/>
        </w:rPr>
        <w:tab/>
      </w:r>
      <w:r w:rsidR="0032564A" w:rsidRPr="00FD4E9B">
        <w:rPr>
          <w:i/>
          <w:sz w:val="20"/>
          <w:szCs w:val="18"/>
        </w:rPr>
        <w:t>The Future of Instructional Theory.</w:t>
      </w:r>
      <w:r w:rsidR="0032564A" w:rsidRPr="00FD4E9B">
        <w:rPr>
          <w:sz w:val="20"/>
          <w:szCs w:val="18"/>
        </w:rPr>
        <w:t xml:space="preserve"> </w:t>
      </w:r>
      <w:r w:rsidRPr="00FD4E9B">
        <w:rPr>
          <w:sz w:val="20"/>
          <w:szCs w:val="18"/>
        </w:rPr>
        <w:t xml:space="preserve">An invited presentation at </w:t>
      </w:r>
      <w:r w:rsidR="00B732F4" w:rsidRPr="00FD4E9B">
        <w:rPr>
          <w:sz w:val="20"/>
          <w:szCs w:val="18"/>
        </w:rPr>
        <w:t>Kookmin University</w:t>
      </w:r>
      <w:r w:rsidRPr="00FD4E9B">
        <w:rPr>
          <w:sz w:val="20"/>
          <w:szCs w:val="18"/>
        </w:rPr>
        <w:t>, Seoul, Korea, May 24.</w:t>
      </w:r>
    </w:p>
    <w:p w14:paraId="6A578C82" w14:textId="77777777" w:rsidR="00B732F4" w:rsidRPr="00FD4E9B" w:rsidRDefault="0032564A" w:rsidP="0073198A">
      <w:pPr>
        <w:pStyle w:val="BodyTextIndent"/>
        <w:widowControl w:val="0"/>
        <w:rPr>
          <w:sz w:val="20"/>
          <w:szCs w:val="18"/>
        </w:rPr>
      </w:pPr>
      <w:r w:rsidRPr="00FD4E9B">
        <w:rPr>
          <w:sz w:val="20"/>
          <w:szCs w:val="18"/>
        </w:rPr>
        <w:tab/>
      </w:r>
      <w:r w:rsidRPr="00FD4E9B">
        <w:rPr>
          <w:sz w:val="20"/>
          <w:szCs w:val="18"/>
        </w:rPr>
        <w:tab/>
      </w:r>
      <w:r w:rsidRPr="00FD4E9B">
        <w:rPr>
          <w:i/>
          <w:sz w:val="20"/>
          <w:szCs w:val="18"/>
        </w:rPr>
        <w:t>Paradigm Change in Education.</w:t>
      </w:r>
      <w:r w:rsidR="00B732F4" w:rsidRPr="00FD4E9B">
        <w:rPr>
          <w:sz w:val="20"/>
          <w:szCs w:val="18"/>
        </w:rPr>
        <w:t xml:space="preserve"> An invited presentation at </w:t>
      </w:r>
      <w:r w:rsidR="0021546B" w:rsidRPr="00FD4E9B">
        <w:rPr>
          <w:sz w:val="20"/>
          <w:szCs w:val="18"/>
        </w:rPr>
        <w:t>the Korean Educational Development Institute, Seoul, Korea, May 23</w:t>
      </w:r>
      <w:r w:rsidR="00B732F4" w:rsidRPr="00FD4E9B">
        <w:rPr>
          <w:sz w:val="20"/>
          <w:szCs w:val="18"/>
        </w:rPr>
        <w:t>.</w:t>
      </w:r>
    </w:p>
    <w:p w14:paraId="3BB64094" w14:textId="77777777" w:rsidR="00B732F4" w:rsidRPr="00FD4E9B" w:rsidRDefault="00B732F4" w:rsidP="0073198A">
      <w:pPr>
        <w:pStyle w:val="BodyTextIndent"/>
        <w:widowControl w:val="0"/>
        <w:rPr>
          <w:sz w:val="20"/>
          <w:szCs w:val="18"/>
        </w:rPr>
      </w:pPr>
      <w:r w:rsidRPr="00FD4E9B">
        <w:rPr>
          <w:sz w:val="20"/>
          <w:szCs w:val="18"/>
        </w:rPr>
        <w:tab/>
      </w:r>
      <w:r w:rsidR="00850D66" w:rsidRPr="00FD4E9B">
        <w:rPr>
          <w:sz w:val="20"/>
          <w:szCs w:val="18"/>
        </w:rPr>
        <w:tab/>
      </w:r>
      <w:r w:rsidR="00850D66" w:rsidRPr="00FD4E9B">
        <w:rPr>
          <w:bCs/>
          <w:i/>
          <w:sz w:val="20"/>
          <w:szCs w:val="18"/>
        </w:rPr>
        <w:t>Systemic Change in Education: A New Paradigm of Schools</w:t>
      </w:r>
      <w:r w:rsidR="00850D66" w:rsidRPr="00FD4E9B">
        <w:rPr>
          <w:sz w:val="20"/>
          <w:szCs w:val="18"/>
        </w:rPr>
        <w:t xml:space="preserve">. </w:t>
      </w:r>
      <w:r w:rsidRPr="00FD4E9B">
        <w:rPr>
          <w:sz w:val="20"/>
          <w:szCs w:val="18"/>
        </w:rPr>
        <w:t xml:space="preserve">An invited presentation at </w:t>
      </w:r>
      <w:r w:rsidR="0021546B" w:rsidRPr="00FD4E9B">
        <w:rPr>
          <w:sz w:val="20"/>
          <w:szCs w:val="18"/>
        </w:rPr>
        <w:t>Sogang</w:t>
      </w:r>
      <w:r w:rsidRPr="00FD4E9B">
        <w:rPr>
          <w:sz w:val="20"/>
          <w:szCs w:val="18"/>
        </w:rPr>
        <w:t xml:space="preserve"> </w:t>
      </w:r>
      <w:r w:rsidR="0021546B" w:rsidRPr="00FD4E9B">
        <w:rPr>
          <w:sz w:val="20"/>
          <w:szCs w:val="18"/>
        </w:rPr>
        <w:t>University, Seoul, Korea, May 20</w:t>
      </w:r>
      <w:r w:rsidRPr="00FD4E9B">
        <w:rPr>
          <w:sz w:val="20"/>
          <w:szCs w:val="18"/>
        </w:rPr>
        <w:t>.</w:t>
      </w:r>
    </w:p>
    <w:p w14:paraId="59D83013" w14:textId="77777777" w:rsidR="0021546B" w:rsidRPr="00FD4E9B" w:rsidRDefault="00710622" w:rsidP="0073198A">
      <w:pPr>
        <w:pStyle w:val="BodyTextIndent"/>
        <w:widowControl w:val="0"/>
        <w:rPr>
          <w:sz w:val="20"/>
          <w:szCs w:val="18"/>
        </w:rPr>
      </w:pPr>
      <w:r w:rsidRPr="00FD4E9B">
        <w:rPr>
          <w:sz w:val="20"/>
          <w:szCs w:val="18"/>
        </w:rPr>
        <w:tab/>
      </w:r>
      <w:r w:rsidRPr="00FD4E9B">
        <w:rPr>
          <w:sz w:val="20"/>
          <w:szCs w:val="18"/>
        </w:rPr>
        <w:tab/>
      </w:r>
      <w:r w:rsidRPr="00FD4E9B">
        <w:rPr>
          <w:bCs/>
          <w:i/>
          <w:sz w:val="20"/>
          <w:szCs w:val="18"/>
        </w:rPr>
        <w:t>Systemic Change in Education: A New Paradigm of Schools</w:t>
      </w:r>
      <w:r w:rsidRPr="00FD4E9B">
        <w:rPr>
          <w:sz w:val="20"/>
          <w:szCs w:val="18"/>
        </w:rPr>
        <w:t xml:space="preserve">. </w:t>
      </w:r>
      <w:r w:rsidR="0021546B" w:rsidRPr="00FD4E9B">
        <w:rPr>
          <w:sz w:val="20"/>
          <w:szCs w:val="18"/>
        </w:rPr>
        <w:t>An invited presentation at Inha University, Seoul, Korea, May 19.</w:t>
      </w:r>
    </w:p>
    <w:p w14:paraId="55B93F96" w14:textId="77777777" w:rsidR="00710622" w:rsidRPr="00FD4E9B" w:rsidRDefault="00213334" w:rsidP="0073198A">
      <w:pPr>
        <w:pStyle w:val="BodyTextIndent"/>
        <w:widowControl w:val="0"/>
        <w:rPr>
          <w:sz w:val="20"/>
          <w:szCs w:val="18"/>
        </w:rPr>
      </w:pPr>
      <w:r w:rsidRPr="00FD4E9B">
        <w:rPr>
          <w:sz w:val="20"/>
          <w:szCs w:val="18"/>
        </w:rPr>
        <w:tab/>
        <w:t>China:</w:t>
      </w:r>
      <w:r w:rsidRPr="00FD4E9B">
        <w:rPr>
          <w:sz w:val="20"/>
          <w:szCs w:val="18"/>
        </w:rPr>
        <w:tab/>
      </w:r>
      <w:r w:rsidR="00196C0F" w:rsidRPr="00FD4E9B">
        <w:rPr>
          <w:bCs/>
          <w:i/>
          <w:sz w:val="20"/>
          <w:szCs w:val="18"/>
        </w:rPr>
        <w:t>Paradigm Change in Education: New Educational Needs for a New Era.</w:t>
      </w:r>
      <w:r w:rsidR="00196C0F" w:rsidRPr="00FD4E9B">
        <w:rPr>
          <w:sz w:val="20"/>
          <w:szCs w:val="18"/>
        </w:rPr>
        <w:t xml:space="preserve"> </w:t>
      </w:r>
      <w:r w:rsidR="00710622" w:rsidRPr="00FD4E9B">
        <w:rPr>
          <w:sz w:val="20"/>
          <w:szCs w:val="18"/>
        </w:rPr>
        <w:t xml:space="preserve">An invited presentation at </w:t>
      </w:r>
      <w:r w:rsidRPr="00FD4E9B">
        <w:rPr>
          <w:sz w:val="20"/>
          <w:szCs w:val="18"/>
        </w:rPr>
        <w:t>East</w:t>
      </w:r>
      <w:r w:rsidR="00472042" w:rsidRPr="00FD4E9B">
        <w:rPr>
          <w:sz w:val="20"/>
          <w:szCs w:val="18"/>
        </w:rPr>
        <w:t xml:space="preserve"> China Normal</w:t>
      </w:r>
      <w:r w:rsidR="00710622" w:rsidRPr="00FD4E9B">
        <w:rPr>
          <w:sz w:val="20"/>
          <w:szCs w:val="18"/>
        </w:rPr>
        <w:t xml:space="preserve"> University, </w:t>
      </w:r>
      <w:r w:rsidR="00196C0F" w:rsidRPr="00FD4E9B">
        <w:rPr>
          <w:sz w:val="20"/>
          <w:szCs w:val="18"/>
        </w:rPr>
        <w:t>Shanghai</w:t>
      </w:r>
      <w:r w:rsidR="00710622" w:rsidRPr="00FD4E9B">
        <w:rPr>
          <w:sz w:val="20"/>
          <w:szCs w:val="18"/>
        </w:rPr>
        <w:t xml:space="preserve">, </w:t>
      </w:r>
      <w:r w:rsidR="00196C0F" w:rsidRPr="00FD4E9B">
        <w:rPr>
          <w:sz w:val="20"/>
          <w:szCs w:val="18"/>
        </w:rPr>
        <w:t>China, May 16</w:t>
      </w:r>
      <w:r w:rsidR="00710622" w:rsidRPr="00FD4E9B">
        <w:rPr>
          <w:sz w:val="20"/>
          <w:szCs w:val="18"/>
        </w:rPr>
        <w:t>.</w:t>
      </w:r>
    </w:p>
    <w:p w14:paraId="3EC952E8" w14:textId="77777777" w:rsidR="00710622" w:rsidRPr="00FD4E9B" w:rsidRDefault="00472042" w:rsidP="0073198A">
      <w:pPr>
        <w:pStyle w:val="BodyTextIndent"/>
        <w:widowControl w:val="0"/>
        <w:rPr>
          <w:sz w:val="20"/>
          <w:szCs w:val="18"/>
        </w:rPr>
      </w:pPr>
      <w:r w:rsidRPr="00FD4E9B">
        <w:rPr>
          <w:sz w:val="20"/>
          <w:szCs w:val="18"/>
        </w:rPr>
        <w:tab/>
      </w:r>
      <w:r w:rsidRPr="00FD4E9B">
        <w:rPr>
          <w:sz w:val="20"/>
          <w:szCs w:val="18"/>
        </w:rPr>
        <w:tab/>
      </w:r>
      <w:r w:rsidR="00196C0F" w:rsidRPr="00FD4E9B">
        <w:rPr>
          <w:bCs/>
          <w:i/>
          <w:sz w:val="20"/>
          <w:szCs w:val="18"/>
        </w:rPr>
        <w:t>Educational Technology for a New Paradigm of Education.</w:t>
      </w:r>
      <w:r w:rsidR="00196C0F" w:rsidRPr="00FD4E9B">
        <w:rPr>
          <w:sz w:val="20"/>
          <w:szCs w:val="18"/>
        </w:rPr>
        <w:t xml:space="preserve"> </w:t>
      </w:r>
      <w:r w:rsidRPr="00FD4E9B">
        <w:rPr>
          <w:sz w:val="20"/>
          <w:szCs w:val="18"/>
        </w:rPr>
        <w:t xml:space="preserve">An invited presentation at Beijing Normal </w:t>
      </w:r>
      <w:r w:rsidR="00196C0F" w:rsidRPr="00FD4E9B">
        <w:rPr>
          <w:sz w:val="20"/>
          <w:szCs w:val="18"/>
        </w:rPr>
        <w:t xml:space="preserve">University, </w:t>
      </w:r>
      <w:r w:rsidR="009A4E11" w:rsidRPr="00FD4E9B">
        <w:rPr>
          <w:sz w:val="20"/>
          <w:szCs w:val="18"/>
        </w:rPr>
        <w:t>Beijing</w:t>
      </w:r>
      <w:r w:rsidR="00196C0F" w:rsidRPr="00FD4E9B">
        <w:rPr>
          <w:sz w:val="20"/>
          <w:szCs w:val="18"/>
        </w:rPr>
        <w:t>, China, May 14</w:t>
      </w:r>
      <w:r w:rsidRPr="00FD4E9B">
        <w:rPr>
          <w:sz w:val="20"/>
          <w:szCs w:val="18"/>
        </w:rPr>
        <w:t>.</w:t>
      </w:r>
    </w:p>
    <w:p w14:paraId="4C7E59F5" w14:textId="77777777" w:rsidR="00771089" w:rsidRPr="00FD4E9B" w:rsidRDefault="00771089" w:rsidP="0073198A">
      <w:pPr>
        <w:pStyle w:val="BodyTextIndent"/>
        <w:widowControl w:val="0"/>
        <w:rPr>
          <w:sz w:val="20"/>
          <w:szCs w:val="18"/>
        </w:rPr>
      </w:pPr>
      <w:r w:rsidRPr="00FD4E9B">
        <w:rPr>
          <w:sz w:val="20"/>
          <w:szCs w:val="18"/>
        </w:rPr>
        <w:lastRenderedPageBreak/>
        <w:t>2009:</w:t>
      </w:r>
      <w:r w:rsidRPr="00FD4E9B">
        <w:rPr>
          <w:sz w:val="20"/>
          <w:szCs w:val="18"/>
        </w:rPr>
        <w:tab/>
        <w:t>US AFRL:</w:t>
      </w:r>
      <w:r w:rsidRPr="00FD4E9B">
        <w:rPr>
          <w:sz w:val="20"/>
          <w:szCs w:val="18"/>
        </w:rPr>
        <w:tab/>
        <w:t>This is Not Your Father’s Instructional Theory: A Paradigm Change.  An inter</w:t>
      </w:r>
      <w:r w:rsidRPr="00FD4E9B">
        <w:rPr>
          <w:sz w:val="20"/>
          <w:szCs w:val="18"/>
        </w:rPr>
        <w:softHyphen/>
        <w:t>active presentation with researchers at the Air Force Research Lab in Mesa, AZ.</w:t>
      </w:r>
    </w:p>
    <w:p w14:paraId="264DF761" w14:textId="77777777" w:rsidR="00771089" w:rsidRPr="00FD4E9B" w:rsidRDefault="00771089" w:rsidP="0073198A">
      <w:pPr>
        <w:pStyle w:val="BodyTextIndent"/>
        <w:widowControl w:val="0"/>
        <w:rPr>
          <w:sz w:val="20"/>
          <w:szCs w:val="18"/>
        </w:rPr>
      </w:pPr>
      <w:r w:rsidRPr="00FD4E9B">
        <w:rPr>
          <w:sz w:val="20"/>
          <w:szCs w:val="18"/>
        </w:rPr>
        <w:tab/>
        <w:t>TDPE-OH:</w:t>
      </w:r>
      <w:r w:rsidRPr="00FD4E9B">
        <w:rPr>
          <w:sz w:val="20"/>
          <w:szCs w:val="18"/>
        </w:rPr>
        <w:tab/>
        <w:t>FutureMinds: Transforming America’s School Systems – Creating and Sustaining Transformational Change in Ohio’s School Districts.  An interactive presentation with Ohio’s “Transformational Dialogue for Public Education” group of top leaders in Ohio (governor’s office, legislators, state superintendent, state chancellor of higher education, state teachers’ associations’ leaders, and many more), supported by the KnowledgeWorks Foundation.  The purpose of the session was to assist the state leaders in expanding their educational transformation process from the state level to the district level.</w:t>
      </w:r>
    </w:p>
    <w:p w14:paraId="181802E2" w14:textId="77777777" w:rsidR="00771089" w:rsidRPr="00FD4E9B" w:rsidRDefault="00771089" w:rsidP="0073198A">
      <w:pPr>
        <w:pStyle w:val="BodyTextIndent"/>
        <w:widowControl w:val="0"/>
        <w:rPr>
          <w:sz w:val="20"/>
          <w:szCs w:val="18"/>
        </w:rPr>
      </w:pPr>
      <w:r w:rsidRPr="00FD4E9B">
        <w:rPr>
          <w:sz w:val="20"/>
          <w:szCs w:val="18"/>
        </w:rPr>
        <w:tab/>
        <w:t>US AFRL:</w:t>
      </w:r>
      <w:r w:rsidRPr="00FD4E9B">
        <w:rPr>
          <w:sz w:val="20"/>
          <w:szCs w:val="18"/>
        </w:rPr>
        <w:tab/>
        <w:t>Advances in Instructional Theory: A Paradigm Change.  An inter</w:t>
      </w:r>
      <w:r w:rsidRPr="00FD4E9B">
        <w:rPr>
          <w:sz w:val="20"/>
          <w:szCs w:val="18"/>
        </w:rPr>
        <w:softHyphen/>
        <w:t>active presentation with researchers at the Air Force Research Lab at the Wright-Patterson AFB near Dayton, OH.</w:t>
      </w:r>
    </w:p>
    <w:p w14:paraId="6C3345E1" w14:textId="77777777" w:rsidR="00771089" w:rsidRPr="00FD4E9B" w:rsidRDefault="00771089" w:rsidP="0073198A">
      <w:pPr>
        <w:pStyle w:val="BodyTextIndent"/>
        <w:widowControl w:val="0"/>
        <w:rPr>
          <w:sz w:val="20"/>
          <w:szCs w:val="18"/>
        </w:rPr>
      </w:pPr>
      <w:r w:rsidRPr="00FD4E9B">
        <w:rPr>
          <w:sz w:val="20"/>
          <w:szCs w:val="18"/>
        </w:rPr>
        <w:t>2003:</w:t>
      </w:r>
      <w:r w:rsidRPr="00FD4E9B">
        <w:rPr>
          <w:sz w:val="20"/>
          <w:szCs w:val="18"/>
        </w:rPr>
        <w:tab/>
        <w:t>AECT:  Teaching about Systemic Change for a Corporate Setting, Higher Education Context, or Public School System  (11-S8)  (half-day workshop)</w:t>
      </w:r>
    </w:p>
    <w:p w14:paraId="060CC845" w14:textId="77777777" w:rsidR="00771089" w:rsidRPr="00FD4E9B" w:rsidRDefault="00771089" w:rsidP="0073198A">
      <w:pPr>
        <w:pStyle w:val="BodyTextIndent"/>
        <w:widowControl w:val="0"/>
        <w:rPr>
          <w:sz w:val="20"/>
          <w:szCs w:val="18"/>
        </w:rPr>
      </w:pPr>
      <w:r w:rsidRPr="00FD4E9B">
        <w:rPr>
          <w:sz w:val="20"/>
          <w:szCs w:val="18"/>
        </w:rPr>
        <w:t>2002:</w:t>
      </w:r>
      <w:r w:rsidRPr="00FD4E9B">
        <w:rPr>
          <w:sz w:val="20"/>
          <w:szCs w:val="18"/>
        </w:rPr>
        <w:tab/>
        <w:t>Brigham Young University:  Building Instructional Theory.  A seminar with the Instruc</w:t>
      </w:r>
      <w:r w:rsidRPr="00FD4E9B">
        <w:rPr>
          <w:sz w:val="20"/>
          <w:szCs w:val="18"/>
        </w:rPr>
        <w:softHyphen/>
        <w:t>tional Design and Technology Department.</w:t>
      </w:r>
    </w:p>
    <w:p w14:paraId="336BB88A" w14:textId="77777777" w:rsidR="00771089" w:rsidRPr="00FD4E9B" w:rsidRDefault="00771089" w:rsidP="0073198A">
      <w:pPr>
        <w:pStyle w:val="BodyTextIndent"/>
        <w:widowControl w:val="0"/>
        <w:rPr>
          <w:sz w:val="20"/>
          <w:szCs w:val="18"/>
        </w:rPr>
      </w:pPr>
      <w:r w:rsidRPr="00FD4E9B">
        <w:rPr>
          <w:sz w:val="20"/>
          <w:szCs w:val="18"/>
        </w:rPr>
        <w:tab/>
      </w:r>
      <w:r w:rsidRPr="00FD4E9B">
        <w:rPr>
          <w:sz w:val="20"/>
          <w:szCs w:val="18"/>
        </w:rPr>
        <w:tab/>
        <w:t>Theory and Instructional Design.  A seminar with the Center for Instructional Development.</w:t>
      </w:r>
    </w:p>
    <w:p w14:paraId="469345D2" w14:textId="77777777" w:rsidR="00771089" w:rsidRPr="00FD4E9B" w:rsidRDefault="00771089" w:rsidP="0073198A">
      <w:pPr>
        <w:pStyle w:val="BodyTextIndent"/>
        <w:widowControl w:val="0"/>
        <w:rPr>
          <w:color w:val="000000"/>
          <w:sz w:val="20"/>
          <w:szCs w:val="18"/>
        </w:rPr>
      </w:pPr>
      <w:r w:rsidRPr="00FD4E9B">
        <w:rPr>
          <w:sz w:val="20"/>
          <w:szCs w:val="18"/>
        </w:rPr>
        <w:t>2001:</w:t>
      </w:r>
      <w:r w:rsidRPr="00FD4E9B">
        <w:rPr>
          <w:sz w:val="20"/>
          <w:szCs w:val="18"/>
        </w:rPr>
        <w:tab/>
      </w:r>
      <w:r w:rsidRPr="00FD4E9B">
        <w:rPr>
          <w:color w:val="000000"/>
          <w:sz w:val="20"/>
          <w:szCs w:val="18"/>
        </w:rPr>
        <w:t>Association for Computer Users in Education: A New Paradigm of Learning and Instruction  (keynote address)</w:t>
      </w:r>
    </w:p>
    <w:p w14:paraId="1AEA7244" w14:textId="77777777" w:rsidR="00771089" w:rsidRPr="00FD4E9B" w:rsidRDefault="00771089" w:rsidP="0073198A">
      <w:pPr>
        <w:pStyle w:val="BodyTextIndent"/>
        <w:widowControl w:val="0"/>
        <w:rPr>
          <w:sz w:val="20"/>
          <w:szCs w:val="18"/>
        </w:rPr>
      </w:pPr>
      <w:r w:rsidRPr="00FD4E9B">
        <w:rPr>
          <w:color w:val="000000"/>
          <w:sz w:val="20"/>
          <w:szCs w:val="18"/>
        </w:rPr>
        <w:tab/>
      </w:r>
      <w:r w:rsidRPr="00FD4E9B">
        <w:rPr>
          <w:sz w:val="20"/>
          <w:szCs w:val="18"/>
        </w:rPr>
        <w:t xml:space="preserve">NCREL National Technology Conference: High-Performance </w:t>
      </w:r>
      <w:r w:rsidRPr="00FD4E9B">
        <w:rPr>
          <w:color w:val="000000"/>
          <w:sz w:val="20"/>
          <w:szCs w:val="18"/>
        </w:rPr>
        <w:t>High</w:t>
      </w:r>
      <w:r w:rsidRPr="00FD4E9B">
        <w:rPr>
          <w:sz w:val="20"/>
          <w:szCs w:val="18"/>
        </w:rPr>
        <w:t xml:space="preserve">-Technology Learning Environments: What Works?  </w:t>
      </w:r>
    </w:p>
    <w:p w14:paraId="2F2E608A" w14:textId="77777777" w:rsidR="00771089" w:rsidRPr="00FD4E9B" w:rsidRDefault="00771089" w:rsidP="0073198A">
      <w:pPr>
        <w:pStyle w:val="BodyTextIndent"/>
        <w:widowControl w:val="0"/>
        <w:rPr>
          <w:sz w:val="20"/>
          <w:szCs w:val="18"/>
        </w:rPr>
      </w:pPr>
      <w:r w:rsidRPr="00FD4E9B">
        <w:rPr>
          <w:sz w:val="20"/>
          <w:szCs w:val="18"/>
        </w:rPr>
        <w:tab/>
      </w:r>
      <w:r w:rsidRPr="00FD4E9B">
        <w:rPr>
          <w:color w:val="000000"/>
          <w:sz w:val="20"/>
          <w:szCs w:val="18"/>
        </w:rPr>
        <w:t>Utah State University Instructional Technology Institute:  Important New Directions for Instructional Design.</w:t>
      </w:r>
    </w:p>
    <w:p w14:paraId="213A4CB3" w14:textId="77777777" w:rsidR="00771089" w:rsidRPr="00FD4E9B" w:rsidRDefault="00771089" w:rsidP="0073198A">
      <w:pPr>
        <w:pStyle w:val="Indent"/>
        <w:widowControl w:val="0"/>
        <w:tabs>
          <w:tab w:val="clear" w:pos="900"/>
          <w:tab w:val="left" w:pos="720"/>
        </w:tabs>
        <w:ind w:left="1080" w:right="0" w:hanging="1080"/>
        <w:jc w:val="both"/>
        <w:rPr>
          <w:sz w:val="20"/>
          <w:szCs w:val="18"/>
        </w:rPr>
      </w:pPr>
      <w:r w:rsidRPr="00FD4E9B">
        <w:rPr>
          <w:sz w:val="20"/>
          <w:szCs w:val="18"/>
        </w:rPr>
        <w:t>1998:</w:t>
      </w:r>
      <w:r w:rsidRPr="00FD4E9B">
        <w:rPr>
          <w:sz w:val="20"/>
          <w:szCs w:val="18"/>
        </w:rPr>
        <w:tab/>
        <w:t>AECT Workshop, St. Louis, MO, February 18:  Co-conducted a half-day workshop on “Instructional Strategies for Problem-Solving Tasks.”</w:t>
      </w:r>
    </w:p>
    <w:p w14:paraId="549D3C34" w14:textId="77777777" w:rsidR="00771089" w:rsidRPr="00FD4E9B" w:rsidRDefault="00771089" w:rsidP="0073198A">
      <w:pPr>
        <w:pStyle w:val="Indent"/>
        <w:widowControl w:val="0"/>
        <w:tabs>
          <w:tab w:val="clear" w:pos="900"/>
          <w:tab w:val="left" w:pos="720"/>
        </w:tabs>
        <w:ind w:left="1080" w:right="0" w:hanging="1080"/>
        <w:jc w:val="both"/>
        <w:rPr>
          <w:sz w:val="20"/>
          <w:szCs w:val="18"/>
        </w:rPr>
      </w:pPr>
      <w:r w:rsidRPr="00FD4E9B">
        <w:rPr>
          <w:sz w:val="20"/>
          <w:szCs w:val="18"/>
        </w:rPr>
        <w:t>1997:</w:t>
      </w:r>
      <w:r w:rsidRPr="00FD4E9B">
        <w:rPr>
          <w:sz w:val="20"/>
          <w:szCs w:val="18"/>
        </w:rPr>
        <w:tab/>
        <w:t>LG HRD Academy, Seoul, Korea, October 9.  Presented ideas on ways to foster the development of a learning organization in one presentation and ideas about the new paradigm of instructional theories in another.</w:t>
      </w:r>
    </w:p>
    <w:p w14:paraId="2F1B742D" w14:textId="77777777" w:rsidR="00771089" w:rsidRPr="00FD4E9B" w:rsidRDefault="00771089" w:rsidP="0073198A">
      <w:pPr>
        <w:pStyle w:val="Indent"/>
        <w:widowControl w:val="0"/>
        <w:tabs>
          <w:tab w:val="clear" w:pos="900"/>
          <w:tab w:val="left" w:pos="720"/>
        </w:tabs>
        <w:ind w:left="1080" w:right="0" w:hanging="1080"/>
        <w:jc w:val="both"/>
        <w:rPr>
          <w:sz w:val="20"/>
          <w:szCs w:val="18"/>
        </w:rPr>
      </w:pPr>
      <w:r w:rsidRPr="00FD4E9B">
        <w:rPr>
          <w:sz w:val="20"/>
          <w:szCs w:val="18"/>
        </w:rPr>
        <w:tab/>
        <w:t>Ehwa Womens University, Seoul, Korea, October 10. Presented ideas on ways to foster the development of a learning organization in one presentation and ideas about the new paradigm of instructional theories in another.</w:t>
      </w:r>
    </w:p>
    <w:p w14:paraId="4B44C1A8"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ITESM, University of Monterrey, Mexico.  Presented the Elaboration Theory in Spanish.</w:t>
      </w:r>
    </w:p>
    <w:p w14:paraId="27C625AC" w14:textId="77777777" w:rsidR="00771089" w:rsidRPr="00FD4E9B" w:rsidRDefault="00771089" w:rsidP="0073198A">
      <w:pPr>
        <w:pStyle w:val="Indent"/>
        <w:widowControl w:val="0"/>
        <w:tabs>
          <w:tab w:val="clear" w:pos="900"/>
          <w:tab w:val="left" w:pos="720"/>
        </w:tabs>
        <w:ind w:left="1080" w:right="0" w:hanging="1080"/>
        <w:jc w:val="both"/>
        <w:rPr>
          <w:sz w:val="20"/>
          <w:szCs w:val="18"/>
        </w:rPr>
      </w:pPr>
      <w:r w:rsidRPr="00FD4E9B">
        <w:rPr>
          <w:sz w:val="20"/>
          <w:szCs w:val="18"/>
        </w:rPr>
        <w:t>1996:</w:t>
      </w:r>
      <w:r w:rsidRPr="00FD4E9B">
        <w:rPr>
          <w:sz w:val="20"/>
          <w:szCs w:val="18"/>
        </w:rPr>
        <w:tab/>
        <w:t>New Palestine Elementary School, New Palestine, IN, January 30:  Presented ideas on systemic change in education to a team of faculty and administrators.</w:t>
      </w:r>
    </w:p>
    <w:p w14:paraId="779FF094" w14:textId="77777777" w:rsidR="00771089" w:rsidRPr="00FD4E9B" w:rsidRDefault="00771089" w:rsidP="0073198A">
      <w:pPr>
        <w:pStyle w:val="Indent"/>
        <w:widowControl w:val="0"/>
        <w:tabs>
          <w:tab w:val="clear" w:pos="900"/>
          <w:tab w:val="left" w:pos="720"/>
        </w:tabs>
        <w:ind w:left="1080" w:right="0" w:hanging="1080"/>
        <w:jc w:val="both"/>
        <w:rPr>
          <w:sz w:val="20"/>
          <w:szCs w:val="18"/>
        </w:rPr>
      </w:pPr>
      <w:r w:rsidRPr="00FD4E9B">
        <w:rPr>
          <w:sz w:val="20"/>
          <w:szCs w:val="18"/>
        </w:rPr>
        <w:tab/>
        <w:t>Indiana Educational Progress Alliance, Indianapolis, IN, February 9:  Presented ideas on systemic change to the Board of Directors.</w:t>
      </w:r>
    </w:p>
    <w:p w14:paraId="4DDD4757" w14:textId="77777777" w:rsidR="00771089" w:rsidRPr="00FD4E9B" w:rsidRDefault="00771089" w:rsidP="0073198A">
      <w:pPr>
        <w:pStyle w:val="Indent"/>
        <w:widowControl w:val="0"/>
        <w:tabs>
          <w:tab w:val="clear" w:pos="900"/>
          <w:tab w:val="left" w:pos="720"/>
        </w:tabs>
        <w:ind w:left="1080" w:right="0" w:hanging="1080"/>
        <w:jc w:val="both"/>
        <w:rPr>
          <w:sz w:val="20"/>
          <w:szCs w:val="18"/>
        </w:rPr>
      </w:pPr>
      <w:r w:rsidRPr="00FD4E9B">
        <w:rPr>
          <w:sz w:val="20"/>
          <w:szCs w:val="18"/>
        </w:rPr>
        <w:tab/>
        <w:t>AECT Workshop, Indianapolis, IN, February 13:  Co-conducted a half-day workshop on “Facilitating Systemic Change.”</w:t>
      </w:r>
    </w:p>
    <w:p w14:paraId="3D06ABE6" w14:textId="77777777" w:rsidR="00771089" w:rsidRPr="00FD4E9B" w:rsidRDefault="00771089" w:rsidP="0073198A">
      <w:pPr>
        <w:pStyle w:val="Indent"/>
        <w:widowControl w:val="0"/>
        <w:tabs>
          <w:tab w:val="clear" w:pos="900"/>
          <w:tab w:val="left" w:pos="720"/>
        </w:tabs>
        <w:ind w:left="1080" w:right="0" w:hanging="1080"/>
        <w:jc w:val="both"/>
        <w:rPr>
          <w:sz w:val="20"/>
          <w:szCs w:val="18"/>
        </w:rPr>
      </w:pPr>
      <w:r w:rsidRPr="00FD4E9B">
        <w:rPr>
          <w:sz w:val="20"/>
          <w:szCs w:val="18"/>
        </w:rPr>
        <w:tab/>
        <w:t>U.S. Army, Fort Knox, KY, March 27:  Conducted a one-day workshop on “Instructional Strategies for Problem-Solving Tasks.”</w:t>
      </w:r>
    </w:p>
    <w:p w14:paraId="43FD617C" w14:textId="77777777" w:rsidR="00771089" w:rsidRPr="00FD4E9B" w:rsidRDefault="00771089" w:rsidP="0073198A">
      <w:pPr>
        <w:pStyle w:val="Indent"/>
        <w:widowControl w:val="0"/>
        <w:tabs>
          <w:tab w:val="clear" w:pos="900"/>
          <w:tab w:val="left" w:pos="720"/>
        </w:tabs>
        <w:ind w:left="1080" w:right="0" w:hanging="1080"/>
        <w:jc w:val="both"/>
        <w:rPr>
          <w:sz w:val="20"/>
          <w:szCs w:val="18"/>
        </w:rPr>
      </w:pPr>
      <w:r w:rsidRPr="00FD4E9B">
        <w:rPr>
          <w:sz w:val="20"/>
          <w:szCs w:val="18"/>
        </w:rPr>
        <w:tab/>
        <w:t>Indiana Youth Institute, Indianapolis, IN, May 6:  Presented ideas on systemic change in education to the staff.</w:t>
      </w:r>
    </w:p>
    <w:p w14:paraId="6A919E19" w14:textId="77777777" w:rsidR="00771089" w:rsidRPr="00FD4E9B" w:rsidRDefault="00771089" w:rsidP="0073198A">
      <w:pPr>
        <w:pStyle w:val="Indent"/>
        <w:widowControl w:val="0"/>
        <w:tabs>
          <w:tab w:val="clear" w:pos="900"/>
          <w:tab w:val="left" w:pos="720"/>
        </w:tabs>
        <w:ind w:left="1080" w:right="0" w:hanging="1080"/>
        <w:jc w:val="both"/>
        <w:rPr>
          <w:sz w:val="20"/>
          <w:szCs w:val="18"/>
        </w:rPr>
      </w:pPr>
      <w:r w:rsidRPr="00FD4E9B">
        <w:rPr>
          <w:sz w:val="20"/>
          <w:szCs w:val="18"/>
        </w:rPr>
        <w:tab/>
        <w:t>PSI Energy Educational Speakers Service, Plainville, IN, July 23:  Presented ideas on systemic change in education.</w:t>
      </w:r>
    </w:p>
    <w:p w14:paraId="6F6B0CEE" w14:textId="77777777" w:rsidR="00771089" w:rsidRPr="00FD4E9B" w:rsidRDefault="00771089" w:rsidP="0073198A">
      <w:pPr>
        <w:pStyle w:val="Indent"/>
        <w:widowControl w:val="0"/>
        <w:tabs>
          <w:tab w:val="clear" w:pos="900"/>
          <w:tab w:val="left" w:pos="720"/>
        </w:tabs>
        <w:ind w:left="1080" w:right="0" w:hanging="1080"/>
        <w:jc w:val="both"/>
        <w:rPr>
          <w:sz w:val="20"/>
          <w:szCs w:val="18"/>
        </w:rPr>
      </w:pPr>
      <w:r w:rsidRPr="00FD4E9B">
        <w:rPr>
          <w:sz w:val="20"/>
          <w:szCs w:val="18"/>
        </w:rPr>
        <w:tab/>
        <w:t>MSD Pike School Corporation, Indianapolis, IN, October 29:  Presented ideas on systemic change in education to board members and administrators.</w:t>
      </w:r>
    </w:p>
    <w:p w14:paraId="78DBFD38" w14:textId="77777777" w:rsidR="00771089" w:rsidRPr="00FD4E9B" w:rsidRDefault="00771089" w:rsidP="0073198A">
      <w:pPr>
        <w:pStyle w:val="Indent"/>
        <w:widowControl w:val="0"/>
        <w:tabs>
          <w:tab w:val="clear" w:pos="900"/>
          <w:tab w:val="left" w:pos="720"/>
        </w:tabs>
        <w:ind w:left="1080" w:right="0" w:hanging="1080"/>
        <w:jc w:val="both"/>
        <w:rPr>
          <w:sz w:val="20"/>
          <w:szCs w:val="18"/>
        </w:rPr>
      </w:pPr>
      <w:r w:rsidRPr="00FD4E9B">
        <w:rPr>
          <w:sz w:val="20"/>
          <w:szCs w:val="18"/>
        </w:rPr>
        <w:t>1995:</w:t>
      </w:r>
      <w:r w:rsidRPr="00FD4E9B">
        <w:rPr>
          <w:sz w:val="20"/>
          <w:szCs w:val="18"/>
        </w:rPr>
        <w:tab/>
        <w:t>AECT Workshop, Anaheim, CA, February 8:  Co-conducted a half-day workshop on “Facilitating Systemic Change.”</w:t>
      </w:r>
    </w:p>
    <w:p w14:paraId="2A8E49CD" w14:textId="77777777" w:rsidR="00771089" w:rsidRPr="00FD4E9B" w:rsidRDefault="00771089" w:rsidP="0073198A">
      <w:pPr>
        <w:pStyle w:val="Indent"/>
        <w:widowControl w:val="0"/>
        <w:tabs>
          <w:tab w:val="clear" w:pos="900"/>
          <w:tab w:val="left" w:pos="720"/>
        </w:tabs>
        <w:ind w:left="1080" w:right="0" w:hanging="1080"/>
        <w:jc w:val="both"/>
        <w:rPr>
          <w:sz w:val="20"/>
          <w:szCs w:val="18"/>
        </w:rPr>
      </w:pPr>
      <w:r w:rsidRPr="00FD4E9B">
        <w:rPr>
          <w:sz w:val="20"/>
          <w:szCs w:val="18"/>
        </w:rPr>
        <w:tab/>
        <w:t>National School Boards Assoc., San Francisco, CA, March 31:  Gave the ITTE keynote address entitled, “Technology, Restructuring, and Professional Development: Star Trek or Journey to Oz?”</w:t>
      </w:r>
    </w:p>
    <w:p w14:paraId="2FB20C13" w14:textId="77777777" w:rsidR="00771089" w:rsidRPr="00FD4E9B" w:rsidRDefault="00771089" w:rsidP="0073198A">
      <w:pPr>
        <w:pStyle w:val="Indent"/>
        <w:widowControl w:val="0"/>
        <w:tabs>
          <w:tab w:val="clear" w:pos="900"/>
          <w:tab w:val="left" w:pos="720"/>
        </w:tabs>
        <w:ind w:left="1080" w:right="0" w:hanging="1080"/>
        <w:jc w:val="both"/>
        <w:rPr>
          <w:sz w:val="20"/>
          <w:szCs w:val="18"/>
        </w:rPr>
      </w:pPr>
      <w:r w:rsidRPr="00FD4E9B">
        <w:rPr>
          <w:sz w:val="20"/>
          <w:szCs w:val="18"/>
        </w:rPr>
        <w:tab/>
        <w:t>New Palestine Elementary School, New Palestine, IN, September 27:  Presented ideas on systemic change in education to a team of faculty and parents.</w:t>
      </w:r>
    </w:p>
    <w:p w14:paraId="5C85FD22" w14:textId="77777777" w:rsidR="00771089" w:rsidRPr="00FD4E9B" w:rsidRDefault="00771089" w:rsidP="0073198A">
      <w:pPr>
        <w:pStyle w:val="Indent"/>
        <w:widowControl w:val="0"/>
        <w:tabs>
          <w:tab w:val="clear" w:pos="900"/>
          <w:tab w:val="left" w:pos="720"/>
        </w:tabs>
        <w:ind w:left="1080" w:right="0" w:hanging="1080"/>
        <w:jc w:val="both"/>
        <w:rPr>
          <w:sz w:val="20"/>
          <w:szCs w:val="18"/>
        </w:rPr>
      </w:pPr>
      <w:r w:rsidRPr="00FD4E9B">
        <w:rPr>
          <w:sz w:val="20"/>
          <w:szCs w:val="18"/>
        </w:rPr>
        <w:t>1994:</w:t>
      </w:r>
      <w:r w:rsidRPr="00FD4E9B">
        <w:rPr>
          <w:sz w:val="20"/>
          <w:szCs w:val="18"/>
        </w:rPr>
        <w:tab/>
        <w:t>Evansville Central High School, Evansville, IN, March 2:  Gave a presentation on systemic change in education to all the faculty.</w:t>
      </w:r>
    </w:p>
    <w:p w14:paraId="1B4CDF17" w14:textId="77777777" w:rsidR="00771089" w:rsidRPr="00FD4E9B" w:rsidRDefault="00771089" w:rsidP="0073198A">
      <w:pPr>
        <w:pStyle w:val="Indent"/>
        <w:widowControl w:val="0"/>
        <w:tabs>
          <w:tab w:val="clear" w:pos="900"/>
          <w:tab w:val="left" w:pos="720"/>
        </w:tabs>
        <w:ind w:left="1080" w:right="0" w:hanging="1080"/>
        <w:jc w:val="both"/>
        <w:rPr>
          <w:sz w:val="20"/>
          <w:szCs w:val="18"/>
        </w:rPr>
      </w:pPr>
      <w:r w:rsidRPr="00FD4E9B">
        <w:rPr>
          <w:sz w:val="20"/>
          <w:szCs w:val="18"/>
        </w:rPr>
        <w:tab/>
        <w:t>Schmitt Elementary School, Columbus, IN, March 7:  Gave a seminar to the Restructuring Team and a presentation to all the faculty.</w:t>
      </w:r>
    </w:p>
    <w:p w14:paraId="6F1731BF" w14:textId="77777777" w:rsidR="00771089" w:rsidRPr="00FD4E9B" w:rsidRDefault="00771089" w:rsidP="0073198A">
      <w:pPr>
        <w:pStyle w:val="Indent"/>
        <w:widowControl w:val="0"/>
        <w:tabs>
          <w:tab w:val="clear" w:pos="900"/>
          <w:tab w:val="left" w:pos="720"/>
        </w:tabs>
        <w:ind w:left="1080" w:right="0" w:hanging="1080"/>
        <w:jc w:val="both"/>
        <w:rPr>
          <w:sz w:val="20"/>
          <w:szCs w:val="18"/>
        </w:rPr>
      </w:pPr>
      <w:r w:rsidRPr="00FD4E9B">
        <w:rPr>
          <w:sz w:val="20"/>
          <w:szCs w:val="18"/>
        </w:rPr>
        <w:tab/>
        <w:t>Indiana University, Bloomington, IN, June:  Gave seven full-day workshops on task analysis and instructional strategies to managers from Lucky-Goldstar in Korea.</w:t>
      </w:r>
    </w:p>
    <w:p w14:paraId="67DC55A9" w14:textId="77777777" w:rsidR="00771089" w:rsidRPr="00FD4E9B" w:rsidRDefault="00771089" w:rsidP="0073198A">
      <w:pPr>
        <w:pStyle w:val="Indent"/>
        <w:widowControl w:val="0"/>
        <w:tabs>
          <w:tab w:val="clear" w:pos="900"/>
          <w:tab w:val="left" w:pos="720"/>
        </w:tabs>
        <w:ind w:left="1080" w:right="0" w:hanging="1080"/>
        <w:jc w:val="both"/>
        <w:rPr>
          <w:sz w:val="20"/>
          <w:szCs w:val="18"/>
        </w:rPr>
      </w:pPr>
      <w:r w:rsidRPr="00FD4E9B">
        <w:rPr>
          <w:sz w:val="20"/>
          <w:szCs w:val="18"/>
        </w:rPr>
        <w:tab/>
        <w:t>AECT Summer Professional Multimedia Seminar, West Lafayette, IN, July 17:  Gave an invited presentation entitled “CHANGE: Restructuring &amp; Technology.”</w:t>
      </w:r>
    </w:p>
    <w:p w14:paraId="0ACF162E" w14:textId="77777777" w:rsidR="00771089" w:rsidRPr="00FD4E9B" w:rsidRDefault="00771089" w:rsidP="0073198A">
      <w:pPr>
        <w:pStyle w:val="Indent"/>
        <w:widowControl w:val="0"/>
        <w:tabs>
          <w:tab w:val="clear" w:pos="900"/>
          <w:tab w:val="left" w:pos="720"/>
        </w:tabs>
        <w:ind w:left="1080" w:right="0" w:hanging="1080"/>
        <w:jc w:val="both"/>
        <w:rPr>
          <w:sz w:val="20"/>
          <w:szCs w:val="18"/>
        </w:rPr>
      </w:pPr>
      <w:r w:rsidRPr="00FD4E9B">
        <w:rPr>
          <w:sz w:val="20"/>
          <w:szCs w:val="18"/>
        </w:rPr>
        <w:tab/>
        <w:t>Rogers Elementary School, Bloomington, IN, November 21:  Gave a presentation to all the faculty.</w:t>
      </w:r>
    </w:p>
    <w:p w14:paraId="459297C3" w14:textId="77777777" w:rsidR="00771089" w:rsidRPr="00FD4E9B" w:rsidRDefault="00771089" w:rsidP="0073198A">
      <w:pPr>
        <w:pStyle w:val="Indent"/>
        <w:widowControl w:val="0"/>
        <w:tabs>
          <w:tab w:val="clear" w:pos="900"/>
          <w:tab w:val="left" w:pos="720"/>
        </w:tabs>
        <w:ind w:left="1080" w:right="0" w:hanging="1080"/>
        <w:jc w:val="both"/>
        <w:rPr>
          <w:sz w:val="20"/>
          <w:szCs w:val="18"/>
        </w:rPr>
      </w:pPr>
      <w:r w:rsidRPr="00FD4E9B">
        <w:rPr>
          <w:sz w:val="20"/>
          <w:szCs w:val="18"/>
        </w:rPr>
        <w:t>1993:</w:t>
      </w:r>
      <w:r w:rsidRPr="00FD4E9B">
        <w:rPr>
          <w:sz w:val="20"/>
          <w:szCs w:val="18"/>
        </w:rPr>
        <w:tab/>
        <w:t>U.S. Air Force Academy, Colorado Springs, CO, September 1:  Gave a seminar entitled, “Envisioning the Academy in the Information Age.”</w:t>
      </w:r>
    </w:p>
    <w:p w14:paraId="23D4DE65" w14:textId="77777777" w:rsidR="00771089" w:rsidRPr="00FD4E9B" w:rsidRDefault="00771089" w:rsidP="0073198A">
      <w:pPr>
        <w:pStyle w:val="Indent"/>
        <w:widowControl w:val="0"/>
        <w:tabs>
          <w:tab w:val="clear" w:pos="900"/>
          <w:tab w:val="left" w:pos="720"/>
        </w:tabs>
        <w:ind w:left="1080" w:right="0" w:hanging="1080"/>
        <w:jc w:val="both"/>
        <w:rPr>
          <w:sz w:val="20"/>
          <w:szCs w:val="18"/>
        </w:rPr>
      </w:pPr>
      <w:r w:rsidRPr="00FD4E9B">
        <w:rPr>
          <w:sz w:val="20"/>
          <w:szCs w:val="18"/>
        </w:rPr>
        <w:tab/>
        <w:t>Indiana University, Bloomington, IN, June:  Gave four full-day workshops on task analysis and instructional strategies to managers from Lucky-Goldstar in Korea.</w:t>
      </w:r>
    </w:p>
    <w:p w14:paraId="38649844" w14:textId="77777777" w:rsidR="00771089" w:rsidRPr="00FD4E9B" w:rsidRDefault="00771089" w:rsidP="0073198A">
      <w:pPr>
        <w:pStyle w:val="Indent"/>
        <w:widowControl w:val="0"/>
        <w:tabs>
          <w:tab w:val="clear" w:pos="900"/>
          <w:tab w:val="left" w:pos="720"/>
        </w:tabs>
        <w:ind w:left="1080" w:right="0" w:hanging="1080"/>
        <w:jc w:val="both"/>
        <w:rPr>
          <w:sz w:val="20"/>
          <w:szCs w:val="18"/>
        </w:rPr>
      </w:pPr>
      <w:r w:rsidRPr="00FD4E9B">
        <w:rPr>
          <w:sz w:val="20"/>
          <w:szCs w:val="18"/>
        </w:rPr>
        <w:t>1992:</w:t>
      </w:r>
      <w:r w:rsidRPr="00FD4E9B">
        <w:rPr>
          <w:sz w:val="20"/>
          <w:szCs w:val="18"/>
        </w:rPr>
        <w:tab/>
        <w:t>National Hualien Teachers College, Hualien, Taiwan, May 18:  Gave a seminar entitled, “Instructional Design.”</w:t>
      </w:r>
    </w:p>
    <w:p w14:paraId="06323ECD" w14:textId="77777777" w:rsidR="00771089" w:rsidRPr="00FD4E9B" w:rsidRDefault="00771089" w:rsidP="0073198A">
      <w:pPr>
        <w:pStyle w:val="Indent"/>
        <w:widowControl w:val="0"/>
        <w:tabs>
          <w:tab w:val="clear" w:pos="900"/>
          <w:tab w:val="left" w:pos="720"/>
        </w:tabs>
        <w:ind w:left="1080" w:right="0" w:hanging="1080"/>
        <w:jc w:val="both"/>
        <w:rPr>
          <w:sz w:val="20"/>
          <w:szCs w:val="18"/>
        </w:rPr>
      </w:pPr>
      <w:r w:rsidRPr="00FD4E9B">
        <w:rPr>
          <w:sz w:val="20"/>
          <w:szCs w:val="18"/>
        </w:rPr>
        <w:tab/>
        <w:t xml:space="preserve">Seoul National University &amp; Ewha Womans University, Seoul, Korea, May 25:  Gave a seminar entitled, “New </w:t>
      </w:r>
      <w:r w:rsidRPr="00FD4E9B">
        <w:rPr>
          <w:sz w:val="20"/>
          <w:szCs w:val="18"/>
        </w:rPr>
        <w:lastRenderedPageBreak/>
        <w:t>Directions in Educational Technology.”</w:t>
      </w:r>
    </w:p>
    <w:p w14:paraId="509FE6A2" w14:textId="77777777" w:rsidR="00771089" w:rsidRPr="00FD4E9B" w:rsidRDefault="00771089" w:rsidP="0073198A">
      <w:pPr>
        <w:pStyle w:val="Indent"/>
        <w:widowControl w:val="0"/>
        <w:tabs>
          <w:tab w:val="clear" w:pos="900"/>
          <w:tab w:val="left" w:pos="720"/>
        </w:tabs>
        <w:ind w:left="1080" w:right="0" w:hanging="1080"/>
        <w:jc w:val="both"/>
        <w:rPr>
          <w:sz w:val="20"/>
          <w:szCs w:val="18"/>
        </w:rPr>
      </w:pPr>
      <w:r w:rsidRPr="00FD4E9B">
        <w:rPr>
          <w:sz w:val="20"/>
          <w:szCs w:val="18"/>
        </w:rPr>
        <w:tab/>
        <w:t>Univ. of Colorado, Denver, CO, July 15:  Gave a seminar on systemic restructuring in education.</w:t>
      </w:r>
    </w:p>
    <w:p w14:paraId="215FBC7B" w14:textId="77777777" w:rsidR="00771089" w:rsidRPr="00FD4E9B" w:rsidRDefault="00771089" w:rsidP="0073198A">
      <w:pPr>
        <w:pStyle w:val="Indent"/>
        <w:widowControl w:val="0"/>
        <w:tabs>
          <w:tab w:val="clear" w:pos="900"/>
          <w:tab w:val="left" w:pos="720"/>
        </w:tabs>
        <w:ind w:left="1080" w:right="0" w:hanging="1080"/>
        <w:jc w:val="both"/>
        <w:rPr>
          <w:sz w:val="20"/>
          <w:szCs w:val="18"/>
        </w:rPr>
      </w:pPr>
      <w:r w:rsidRPr="00FD4E9B">
        <w:rPr>
          <w:sz w:val="20"/>
          <w:szCs w:val="18"/>
        </w:rPr>
        <w:tab/>
        <w:t>School Restructuring Consortium, Bloomington, IN, October 14:  Gave a seminar entitled, “A National Study of School Restructuring Efforts.”</w:t>
      </w:r>
    </w:p>
    <w:p w14:paraId="70CE762D"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Gosport Elementary School, Gosport, IN.  Gave an address on school restructuring.</w:t>
      </w:r>
    </w:p>
    <w:p w14:paraId="3B987EBB"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1991:</w:t>
      </w:r>
      <w:r w:rsidRPr="00FD4E9B">
        <w:rPr>
          <w:sz w:val="20"/>
          <w:szCs w:val="18"/>
        </w:rPr>
        <w:tab/>
        <w:t>Indiana Department of Education in Indianapolis, IN.  Gave a presentation on “A Systemic Approach to Restructuring.”</w:t>
      </w:r>
    </w:p>
    <w:p w14:paraId="64429270"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AECT in Orlando, FL.  Gave a workshop entitled “The Elaboration Theory: Prescriptions for Task/Content Analysis.”</w:t>
      </w:r>
    </w:p>
    <w:p w14:paraId="68F8CFF7"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Evansville Chamber of Commerce, Evansville, IN.  Gave a presentation on “Systemic Restructuring of Education.”</w:t>
      </w:r>
    </w:p>
    <w:p w14:paraId="2C4F2B8C"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Linton Elementary School, Linton, IN.  Gave a keynote address on “Restructuring a School.”</w:t>
      </w:r>
    </w:p>
    <w:p w14:paraId="74465427"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1990:</w:t>
      </w:r>
      <w:r w:rsidRPr="00FD4E9B">
        <w:rPr>
          <w:sz w:val="20"/>
          <w:szCs w:val="18"/>
        </w:rPr>
        <w:tab/>
        <w:t>Florida State University in Tallahassee, FL.  Gave a presentation on “Future Directions for Educational Technology and Instructional Theory.”</w:t>
      </w:r>
    </w:p>
    <w:p w14:paraId="49174225"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r>
      <w:r w:rsidRPr="00FD4E9B">
        <w:rPr>
          <w:sz w:val="20"/>
          <w:szCs w:val="18"/>
          <w:lang w:val="es-ES"/>
        </w:rPr>
        <w:t xml:space="preserve">Universidad de Monterrey in Monterrey, Mexico.  </w:t>
      </w:r>
      <w:r w:rsidRPr="00FD4E9B">
        <w:rPr>
          <w:sz w:val="20"/>
          <w:szCs w:val="18"/>
        </w:rPr>
        <w:t>Gave a presentation on “Empowering Educational Technology through School Restructuring and Instructional Design” and conducted a workshop on the same subject.</w:t>
      </w:r>
    </w:p>
    <w:p w14:paraId="1C516786"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Leadership Evansville, Evansville, IN.  Gave a presentation on “The Need for a New Paradigm in Education.”</w:t>
      </w:r>
    </w:p>
    <w:p w14:paraId="79FD5099"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Asilomar in Pacific Grove, CA.  Organized and participated in five days of intensive work on applying systems thinking to educational restructuring.</w:t>
      </w:r>
    </w:p>
    <w:p w14:paraId="060A0462"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1989:</w:t>
      </w:r>
      <w:r w:rsidRPr="00FD4E9B">
        <w:rPr>
          <w:sz w:val="20"/>
          <w:szCs w:val="18"/>
        </w:rPr>
        <w:tab/>
        <w:t>Indiana Curriculum Advisory Council in Indianapolis, IN.  Gave a presentation on “Overcoming New Technology Barriers: Informal Learning.”</w:t>
      </w:r>
    </w:p>
    <w:p w14:paraId="4956CE63"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r>
      <w:r w:rsidRPr="00FD4E9B">
        <w:rPr>
          <w:sz w:val="20"/>
          <w:szCs w:val="18"/>
          <w:lang w:val="fr-FR"/>
        </w:rPr>
        <w:t xml:space="preserve">Phi Delta Kappa Chapter in Jolliet, IL.  </w:t>
      </w:r>
      <w:r w:rsidRPr="00FD4E9B">
        <w:rPr>
          <w:sz w:val="20"/>
          <w:szCs w:val="18"/>
        </w:rPr>
        <w:t>Gave a presentation on “Improving the Textbook Selection Process.”</w:t>
      </w:r>
    </w:p>
    <w:p w14:paraId="22387AF1"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Asilomar in Pacific Grove, CA.  Participated for five days of intensive work developing a process model for systemic educational restructuring.</w:t>
      </w:r>
    </w:p>
    <w:p w14:paraId="6BD13442"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1988:</w:t>
      </w:r>
      <w:r w:rsidRPr="00FD4E9B">
        <w:rPr>
          <w:sz w:val="20"/>
          <w:szCs w:val="18"/>
        </w:rPr>
        <w:tab/>
        <w:t>ISC Educational Systems, Inc. and the Regional Resource Center for Technical and Industrial Training in Lancaster, PA.  Conducted a seminar on theories and principles of instructional design as applied to level-3 interactive video disc.</w:t>
      </w:r>
    </w:p>
    <w:p w14:paraId="53CEB778"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Blue Cross and Blue Shield, Eleventh Annual National Computer-Based Training Conference in Poughkipsie, NY.  Gave a presentation entitled “Powerful CBT Demands Powerful Design.”</w:t>
      </w:r>
    </w:p>
    <w:p w14:paraId="3C615B39"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Rensselaer Polytechnic Institute, Office of Minority Student Affairs, in Troy, NY. Conducted a 2-day seminar on “Designing Instruction to Facilitate Learning and Problem Solving Skills.”</w:t>
      </w:r>
    </w:p>
    <w:p w14:paraId="7DF5715F"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Canadian Centre for Learning Systems in Calgary, Alberta (Canada).  Conducted a 2-day workshop on “How to Improve Education.”</w:t>
      </w:r>
    </w:p>
    <w:p w14:paraId="4C0B3748"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University of Maryland in Baltimore, MD.  Presented a paper on “New Directions for Instructional Design” at a conference entitled “An Evening with Robert Gagné.”</w:t>
      </w:r>
    </w:p>
    <w:p w14:paraId="6554A30A"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1987:</w:t>
      </w:r>
      <w:r w:rsidRPr="00FD4E9B">
        <w:rPr>
          <w:sz w:val="20"/>
          <w:szCs w:val="18"/>
        </w:rPr>
        <w:tab/>
        <w:t>AT&amp;T in Cincinnati, OH.  Co-presented a seminar entitled “Curriculum Building from the Ground Up” on curriculum sequencing.</w:t>
      </w:r>
    </w:p>
    <w:p w14:paraId="7AFFA752"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University of Illinois in Urbana, IL.  Presented a colloquium on the role of instructional design in textbook design and evaluation.</w:t>
      </w:r>
    </w:p>
    <w:p w14:paraId="3CC2FC2F"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1986:</w:t>
      </w:r>
      <w:r w:rsidRPr="00FD4E9B">
        <w:rPr>
          <w:sz w:val="20"/>
          <w:szCs w:val="18"/>
        </w:rPr>
        <w:tab/>
        <w:t>Columbia Teachers College in New York, NY.  Presented a colloquium entitled “Instructional Design for Computer-Based Instruction”.</w:t>
      </w:r>
    </w:p>
    <w:p w14:paraId="1F51799B"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1982:</w:t>
      </w:r>
      <w:r w:rsidRPr="00FD4E9B">
        <w:rPr>
          <w:sz w:val="20"/>
          <w:szCs w:val="18"/>
        </w:rPr>
        <w:tab/>
        <w:t>University of Navarra in Pamplona, Spain.  Conducted a seminar on instructional design (in Spanish).</w:t>
      </w:r>
    </w:p>
    <w:p w14:paraId="13B303AE"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1979:</w:t>
      </w:r>
      <w:r w:rsidRPr="00FD4E9B">
        <w:rPr>
          <w:sz w:val="20"/>
          <w:szCs w:val="18"/>
        </w:rPr>
        <w:tab/>
        <w:t>National Technical Institute for the Deaf at the Rochester Institute of Technology, Rochester, NY.  Conducted a seminar on the Elaboration Model of Instruction, an approach for structuring and sequencing a course or curriculum.</w:t>
      </w:r>
    </w:p>
    <w:p w14:paraId="55A0F1EB" w14:textId="77777777" w:rsidR="00771089" w:rsidRPr="00FD4E9B" w:rsidRDefault="00771089" w:rsidP="0073198A">
      <w:pPr>
        <w:widowControl w:val="0"/>
        <w:tabs>
          <w:tab w:val="left" w:pos="720"/>
          <w:tab w:val="left" w:pos="2420"/>
          <w:tab w:val="left" w:pos="9359"/>
        </w:tabs>
        <w:ind w:left="1080" w:hanging="1080"/>
        <w:jc w:val="both"/>
        <w:rPr>
          <w:b/>
          <w:sz w:val="20"/>
          <w:szCs w:val="18"/>
        </w:rPr>
      </w:pPr>
    </w:p>
    <w:p w14:paraId="1A6D97B2" w14:textId="77777777" w:rsidR="00771089" w:rsidRPr="00FD4E9B" w:rsidRDefault="00771089" w:rsidP="0073198A">
      <w:pPr>
        <w:widowControl w:val="0"/>
        <w:tabs>
          <w:tab w:val="left" w:pos="720"/>
          <w:tab w:val="left" w:pos="2420"/>
          <w:tab w:val="left" w:pos="9359"/>
        </w:tabs>
        <w:ind w:left="1080" w:hanging="1080"/>
        <w:jc w:val="both"/>
        <w:rPr>
          <w:b/>
          <w:sz w:val="20"/>
          <w:szCs w:val="18"/>
        </w:rPr>
      </w:pPr>
    </w:p>
    <w:p w14:paraId="79613A8A" w14:textId="77777777" w:rsidR="00771089" w:rsidRPr="00FD4E9B" w:rsidRDefault="00771089" w:rsidP="0073198A">
      <w:pPr>
        <w:keepNext/>
        <w:widowControl w:val="0"/>
        <w:tabs>
          <w:tab w:val="left" w:pos="720"/>
          <w:tab w:val="left" w:pos="2420"/>
          <w:tab w:val="left" w:pos="9359"/>
        </w:tabs>
        <w:jc w:val="both"/>
        <w:rPr>
          <w:b/>
          <w:sz w:val="22"/>
          <w:szCs w:val="18"/>
        </w:rPr>
      </w:pPr>
      <w:r w:rsidRPr="00FD4E9B">
        <w:rPr>
          <w:b/>
          <w:sz w:val="22"/>
          <w:szCs w:val="18"/>
        </w:rPr>
        <w:t>Consulting</w:t>
      </w:r>
    </w:p>
    <w:p w14:paraId="220FA6C9" w14:textId="77777777" w:rsidR="00771089" w:rsidRPr="00FD4E9B" w:rsidRDefault="00771089" w:rsidP="0073198A">
      <w:pPr>
        <w:widowControl w:val="0"/>
        <w:tabs>
          <w:tab w:val="left" w:pos="360"/>
        </w:tabs>
        <w:ind w:left="360" w:hanging="360"/>
        <w:jc w:val="both"/>
        <w:rPr>
          <w:b/>
          <w:sz w:val="8"/>
          <w:szCs w:val="18"/>
        </w:rPr>
      </w:pPr>
    </w:p>
    <w:p w14:paraId="60C07035" w14:textId="180D8A65" w:rsidR="00D17231" w:rsidRPr="00FD4E9B" w:rsidRDefault="00D17231" w:rsidP="0073198A">
      <w:pPr>
        <w:widowControl w:val="0"/>
        <w:tabs>
          <w:tab w:val="left" w:pos="720"/>
          <w:tab w:val="left" w:pos="2420"/>
          <w:tab w:val="left" w:pos="9359"/>
        </w:tabs>
        <w:ind w:left="1080" w:hanging="1080"/>
        <w:jc w:val="both"/>
        <w:rPr>
          <w:i/>
          <w:sz w:val="20"/>
          <w:szCs w:val="18"/>
        </w:rPr>
      </w:pPr>
      <w:r w:rsidRPr="00FD4E9B">
        <w:rPr>
          <w:sz w:val="20"/>
          <w:szCs w:val="18"/>
        </w:rPr>
        <w:t>2017:</w:t>
      </w:r>
      <w:r w:rsidRPr="00FD4E9B">
        <w:rPr>
          <w:sz w:val="20"/>
          <w:szCs w:val="18"/>
        </w:rPr>
        <w:tab/>
        <w:t>Next Generation Learning Challenges, EDUCAUSE.  Wrote a report titled</w:t>
      </w:r>
      <w:r w:rsidR="00621D90" w:rsidRPr="00FD4E9B">
        <w:rPr>
          <w:sz w:val="20"/>
          <w:szCs w:val="18"/>
        </w:rPr>
        <w:t>,</w:t>
      </w:r>
      <w:r w:rsidRPr="00FD4E9B">
        <w:rPr>
          <w:sz w:val="20"/>
          <w:szCs w:val="18"/>
        </w:rPr>
        <w:t xml:space="preserve"> </w:t>
      </w:r>
      <w:r w:rsidR="00621D90" w:rsidRPr="00FD4E9B">
        <w:rPr>
          <w:i/>
          <w:sz w:val="20"/>
          <w:szCs w:val="18"/>
        </w:rPr>
        <w:t>How Next Gen Schools Define Success</w:t>
      </w:r>
      <w:r w:rsidR="00621D90" w:rsidRPr="00FD4E9B">
        <w:rPr>
          <w:sz w:val="20"/>
          <w:szCs w:val="18"/>
        </w:rPr>
        <w:t xml:space="preserve">.  </w:t>
      </w:r>
      <w:r w:rsidR="008F7B13" w:rsidRPr="00FD4E9B">
        <w:rPr>
          <w:sz w:val="20"/>
          <w:szCs w:val="18"/>
        </w:rPr>
        <w:t xml:space="preserve">Also, updated a PowerPoint deck titled, </w:t>
      </w:r>
      <w:r w:rsidR="008F7B13" w:rsidRPr="00FD4E9B">
        <w:rPr>
          <w:i/>
          <w:sz w:val="20"/>
          <w:szCs w:val="18"/>
        </w:rPr>
        <w:t>The MyWays Success Framework: Student Competencies for Learning, Work, and Life.</w:t>
      </w:r>
    </w:p>
    <w:p w14:paraId="4D7E412A" w14:textId="0B80A180" w:rsidR="006529AA" w:rsidRPr="00FD4E9B" w:rsidRDefault="006529AA" w:rsidP="0073198A">
      <w:pPr>
        <w:widowControl w:val="0"/>
        <w:tabs>
          <w:tab w:val="left" w:pos="720"/>
          <w:tab w:val="left" w:pos="2420"/>
          <w:tab w:val="left" w:pos="9359"/>
        </w:tabs>
        <w:ind w:left="1080" w:hanging="1080"/>
        <w:jc w:val="both"/>
        <w:rPr>
          <w:sz w:val="20"/>
          <w:szCs w:val="18"/>
        </w:rPr>
      </w:pPr>
      <w:r w:rsidRPr="00FD4E9B">
        <w:rPr>
          <w:sz w:val="20"/>
          <w:szCs w:val="18"/>
        </w:rPr>
        <w:t>2011:</w:t>
      </w:r>
      <w:r w:rsidRPr="00FD4E9B">
        <w:rPr>
          <w:sz w:val="20"/>
          <w:szCs w:val="18"/>
        </w:rPr>
        <w:tab/>
        <w:t>Gary Community School Corporation.  Conducted an evaluation of their Cadre III Technology Grant from the Indiana Department of Educatio</w:t>
      </w:r>
      <w:r w:rsidR="009D0D7C" w:rsidRPr="00FD4E9B">
        <w:rPr>
          <w:sz w:val="20"/>
          <w:szCs w:val="18"/>
        </w:rPr>
        <w:t>n</w:t>
      </w:r>
      <w:r w:rsidRPr="00FD4E9B">
        <w:rPr>
          <w:sz w:val="20"/>
          <w:szCs w:val="18"/>
        </w:rPr>
        <w:t>.</w:t>
      </w:r>
    </w:p>
    <w:p w14:paraId="7F96C16B"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2009:</w:t>
      </w:r>
      <w:r w:rsidRPr="00FD4E9B">
        <w:rPr>
          <w:sz w:val="20"/>
          <w:szCs w:val="18"/>
        </w:rPr>
        <w:tab/>
        <w:t>Laureate Education, Inc.  Advised Laureate in May on the content and organization for an online course on Instructional Design for Walden University.</w:t>
      </w:r>
    </w:p>
    <w:p w14:paraId="55872BEB"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US Air Force Research Laboratory.  Engaged with Air Force Research Lab researchers in Mesa, AZ, in May to advise them about instructional theory.  After that, they hired me part time through IU to continue to advise them about instructional theory.</w:t>
      </w:r>
    </w:p>
    <w:p w14:paraId="3DACAE90"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Laureate Education, Inc.  Was videotaped by Laureate in a discussion about instructional design for a course on Instructional Design for Walden University.</w:t>
      </w:r>
    </w:p>
    <w:p w14:paraId="24B19C23"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lastRenderedPageBreak/>
        <w:tab/>
        <w:t>KnowledgeWorks Foundation.  Advised the KnowledgeWorks Foundation on how to help Ohio school districts engage in systemic transformation to the learner-centered, attainment-based paradigm of education. This included meeting with the Ohio governor's education advisor and subsequently a group of about 25 top state leaders, including the governor's office, legislature, state superintendent, state chancellor of higher education, state department of education, state teachers' associations, administrators' associations, and much more.</w:t>
      </w:r>
    </w:p>
    <w:p w14:paraId="4CBFABAD" w14:textId="77777777" w:rsidR="00771089" w:rsidRPr="00FD4E9B" w:rsidRDefault="006A62B9" w:rsidP="0073198A">
      <w:pPr>
        <w:widowControl w:val="0"/>
        <w:tabs>
          <w:tab w:val="left" w:pos="720"/>
          <w:tab w:val="left" w:pos="2420"/>
          <w:tab w:val="left" w:pos="9359"/>
        </w:tabs>
        <w:ind w:left="1080" w:hanging="1080"/>
        <w:jc w:val="both"/>
        <w:rPr>
          <w:sz w:val="20"/>
          <w:szCs w:val="18"/>
        </w:rPr>
      </w:pPr>
      <w:r w:rsidRPr="00FD4E9B">
        <w:rPr>
          <w:sz w:val="20"/>
          <w:szCs w:val="18"/>
        </w:rPr>
        <w:t>2001-</w:t>
      </w:r>
      <w:r w:rsidR="00E01BF8" w:rsidRPr="00FD4E9B">
        <w:rPr>
          <w:sz w:val="20"/>
          <w:szCs w:val="18"/>
        </w:rPr>
        <w:t>2011</w:t>
      </w:r>
      <w:r w:rsidR="00771089" w:rsidRPr="00FD4E9B">
        <w:rPr>
          <w:sz w:val="20"/>
          <w:szCs w:val="18"/>
        </w:rPr>
        <w:t>: Metropolitan School District of Decatur Township, Indianapolis, IN.  Provided facilitation services since January 2001.</w:t>
      </w:r>
    </w:p>
    <w:p w14:paraId="7029F831"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2003:</w:t>
      </w:r>
      <w:r w:rsidRPr="00FD4E9B">
        <w:rPr>
          <w:sz w:val="20"/>
          <w:szCs w:val="18"/>
        </w:rPr>
        <w:tab/>
        <w:t>Nationwide Insurance, Columbus, OH.  Provided advice on instructional strategies and task analysis.</w:t>
      </w:r>
    </w:p>
    <w:p w14:paraId="152362AB"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2002:</w:t>
      </w:r>
      <w:r w:rsidRPr="00FD4E9B">
        <w:rPr>
          <w:sz w:val="20"/>
          <w:szCs w:val="18"/>
        </w:rPr>
        <w:tab/>
        <w:t>North Central Regional Educational Laboratory (NCREL) in Naperville, IL: Served on a National Blue Ribbon Panel on the use of technology in education on June 12-14.</w:t>
      </w:r>
    </w:p>
    <w:p w14:paraId="098CFF22"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2001:</w:t>
      </w:r>
      <w:r w:rsidRPr="00FD4E9B">
        <w:rPr>
          <w:sz w:val="20"/>
          <w:szCs w:val="18"/>
        </w:rPr>
        <w:tab/>
        <w:t>North Central Regional Educational Laboratory (NCREL) in Naperville, IL: Served on a National Blue Ribbon Panel on the use of technology in education on June 6-8.</w:t>
      </w:r>
    </w:p>
    <w:p w14:paraId="012479FF"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1999:</w:t>
      </w:r>
      <w:r w:rsidRPr="00FD4E9B">
        <w:rPr>
          <w:sz w:val="20"/>
          <w:szCs w:val="18"/>
        </w:rPr>
        <w:tab/>
        <w:t>NETg in Naperville, IL: Reviewed their courseware evaluation process.</w:t>
      </w:r>
    </w:p>
    <w:p w14:paraId="6F68D96A"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1998:</w:t>
      </w:r>
      <w:r w:rsidRPr="00FD4E9B">
        <w:rPr>
          <w:sz w:val="20"/>
          <w:szCs w:val="18"/>
        </w:rPr>
        <w:tab/>
        <w:t>Nova Southeastern University in Ft. Lauderdale, FL: Reviewed their graduate program in Instructional Technology and Distance Education on February 14 and 15.</w:t>
      </w:r>
    </w:p>
    <w:p w14:paraId="2469B70A"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r>
      <w:r w:rsidRPr="00FD4E9B">
        <w:rPr>
          <w:color w:val="000000"/>
          <w:sz w:val="20"/>
          <w:szCs w:val="18"/>
        </w:rPr>
        <w:t>Walden University and Brookings Institute:  Facilitated the design of a seminar on dealing with change in the healthy care industry, and offered advice about appropriate instructional strategies, Mar. - Sep.</w:t>
      </w:r>
    </w:p>
    <w:p w14:paraId="069FBF7F"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1997:</w:t>
      </w:r>
      <w:r w:rsidRPr="00FD4E9B">
        <w:rPr>
          <w:sz w:val="20"/>
          <w:szCs w:val="18"/>
        </w:rPr>
        <w:tab/>
        <w:t>Corporate Educator Program in Bloomington, IN:  Conducted three and a half days of workshops on instructional strategies and task analysis for 11 executives from the LG Corporation in Korea on June 16-19 and another day on corporate restructuring for a learning organization on July 21.</w:t>
      </w:r>
    </w:p>
    <w:p w14:paraId="39821BD7"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Walden University and Brookings Institute, Washington, DC.  Facilitated a meeting to design a seminar series, and offered advice about appropriate instructional strategies.</w:t>
      </w:r>
    </w:p>
    <w:p w14:paraId="4F72E37E"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1996:</w:t>
      </w:r>
      <w:r w:rsidRPr="00FD4E9B">
        <w:rPr>
          <w:sz w:val="20"/>
          <w:szCs w:val="18"/>
        </w:rPr>
        <w:tab/>
        <w:t>Nationwide Insurance, Columbus, OH.  Provided advice on instructional strategies and task analysis.</w:t>
      </w:r>
    </w:p>
    <w:p w14:paraId="058E3131"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1993:</w:t>
      </w:r>
      <w:r w:rsidRPr="00FD4E9B">
        <w:rPr>
          <w:sz w:val="20"/>
          <w:szCs w:val="18"/>
        </w:rPr>
        <w:tab/>
        <w:t>JWK, Inc. in Universal City, TX.  Worked on a contract to develop a new course on engineering for the U.S. Air Force Academy.</w:t>
      </w:r>
    </w:p>
    <w:p w14:paraId="3B01E52A"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1992:</w:t>
      </w:r>
      <w:r w:rsidRPr="00FD4E9B">
        <w:rPr>
          <w:sz w:val="20"/>
          <w:szCs w:val="18"/>
        </w:rPr>
        <w:tab/>
        <w:t>NCREL (North Central Regional Education Laboratory) in Chicago, IL.  Worked on an evaluation report for the Chicago educational reform effort.</w:t>
      </w:r>
    </w:p>
    <w:p w14:paraId="52C15738"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Southwest Research Institute in San Antonio, TX.  Prepared recommendations for restructuring the U.S. Air Force Academy.</w:t>
      </w:r>
    </w:p>
    <w:p w14:paraId="5E3BECD0"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Transport Canada Training Institute in Cornwall, Ontario, Canada.  Advised on the use of Elaboration theory for designing a new curriculum to train air traffic controllers.</w:t>
      </w:r>
    </w:p>
    <w:p w14:paraId="3BF8CFDD"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1991:</w:t>
      </w:r>
      <w:r w:rsidRPr="00FD4E9B">
        <w:rPr>
          <w:sz w:val="20"/>
          <w:szCs w:val="18"/>
        </w:rPr>
        <w:tab/>
        <w:t>The PLS Group in Potomac, MD.  Reviewed and critiqued several instructional theories for their relevance to the design of the ID Advisor.</w:t>
      </w:r>
    </w:p>
    <w:p w14:paraId="534B2521"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 xml:space="preserve">1990: </w:t>
      </w:r>
      <w:r w:rsidRPr="00FD4E9B">
        <w:rPr>
          <w:sz w:val="20"/>
          <w:szCs w:val="18"/>
        </w:rPr>
        <w:tab/>
        <w:t>MEI Associates in Lexington, MA, and Air Force Human Resources Lab in San Antonio, TX.  Advised on the design of specifications for the Advanced Instructional Design Advisor (AIDA), an instructional design expert system under development by the AFHRL.</w:t>
      </w:r>
    </w:p>
    <w:p w14:paraId="04DC46A6"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The PLS Group in Potomac, MD.  Reviewed and critiqued specs for the ID Advisor.</w:t>
      </w:r>
    </w:p>
    <w:p w14:paraId="118EF1C0"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1989:</w:t>
      </w:r>
      <w:r w:rsidRPr="00FD4E9B">
        <w:rPr>
          <w:sz w:val="20"/>
          <w:szCs w:val="18"/>
        </w:rPr>
        <w:tab/>
        <w:t>IBM in Armonk, NY.  Advised on a briefing related to school restructuring.</w:t>
      </w:r>
    </w:p>
    <w:p w14:paraId="33DD0301"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Hewlett Packard in Loveland, CO.  Advised on the design of documentation for a computer program.</w:t>
      </w:r>
    </w:p>
    <w:p w14:paraId="40C9164E"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The PLS Group in Potomac, MD.  Reviewed and critiqued a status report on the instructional design knowledge base, the context of instructional design within the Air Force, and attempts to automate ID.</w:t>
      </w:r>
    </w:p>
    <w:p w14:paraId="7D69791C"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 xml:space="preserve"> </w:t>
      </w:r>
      <w:r w:rsidRPr="00FD4E9B">
        <w:rPr>
          <w:sz w:val="20"/>
          <w:szCs w:val="18"/>
        </w:rPr>
        <w:tab/>
        <w:t>MEI Associates in Lexington, MA, and Air Force Human Resources Lab in San Antonio, TX.  Advised on the design of specifications for the Advanced Instructional Design Advisor (AIDA), an instructional design expert system under development by the AFHRL.</w:t>
      </w:r>
    </w:p>
    <w:p w14:paraId="52583203"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1987:</w:t>
      </w:r>
      <w:r w:rsidRPr="00FD4E9B">
        <w:rPr>
          <w:sz w:val="20"/>
          <w:szCs w:val="18"/>
        </w:rPr>
        <w:tab/>
        <w:t xml:space="preserve">Air Force Human Resources Lab in Dayton, OH.  Advised on instructional strategies for complex problem solving. </w:t>
      </w:r>
    </w:p>
    <w:p w14:paraId="1C838D43"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Leshin * Pollock and Associates in Phoenix, AZ.  Advised on instructional strategies for computer-based training for DOD.</w:t>
      </w:r>
    </w:p>
    <w:p w14:paraId="7DCEF397"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Morgan Guaranty Trust Company in New York, NY.  Advised on instructional strategies for training programs.</w:t>
      </w:r>
    </w:p>
    <w:p w14:paraId="0763E72A"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1986:</w:t>
      </w:r>
      <w:r w:rsidRPr="00FD4E9B">
        <w:rPr>
          <w:sz w:val="20"/>
          <w:szCs w:val="18"/>
        </w:rPr>
        <w:tab/>
        <w:t>Holt, Rinehart and Winston in New York, NY.  Advised on ways to improve their high school chemistry textbook.</w:t>
      </w:r>
    </w:p>
    <w:p w14:paraId="1EA7DAC0"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1985:</w:t>
      </w:r>
      <w:r w:rsidRPr="00FD4E9B">
        <w:rPr>
          <w:sz w:val="20"/>
          <w:szCs w:val="18"/>
        </w:rPr>
        <w:tab/>
        <w:t>Onondaga / Madison County BOCES in Syracuse, NY.  Developed the NY state pretest for third grade social studies.</w:t>
      </w:r>
    </w:p>
    <w:p w14:paraId="287FBCD6"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Jamesville Correctional Facility in Jamesville, NY.  Developed an implementation plan for computer-based education.</w:t>
      </w:r>
    </w:p>
    <w:p w14:paraId="477C235A"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1984:</w:t>
      </w:r>
      <w:r w:rsidRPr="00FD4E9B">
        <w:rPr>
          <w:sz w:val="20"/>
          <w:szCs w:val="18"/>
        </w:rPr>
        <w:tab/>
        <w:t>Motorola Corp. in Schaumburg, IL.  Designed a workshop.</w:t>
      </w:r>
    </w:p>
    <w:p w14:paraId="006503B9"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1983:</w:t>
      </w:r>
      <w:r w:rsidRPr="00FD4E9B">
        <w:rPr>
          <w:sz w:val="20"/>
          <w:szCs w:val="18"/>
        </w:rPr>
        <w:tab/>
        <w:t>Teaching Research, a division of the Oregon State System of Higher Education in Monmouth, OR.  Advised on ways of integrating testing and teaching for an NIE project, “Developing a Teacher's Handbook for Integrating Testing and Teaching.”</w:t>
      </w:r>
    </w:p>
    <w:p w14:paraId="3E4C8362"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1982:</w:t>
      </w:r>
      <w:r w:rsidRPr="00FD4E9B">
        <w:rPr>
          <w:sz w:val="20"/>
          <w:szCs w:val="18"/>
        </w:rPr>
        <w:tab/>
        <w:t>Training Developments Institute, US Army Training and Doctrine Command in Norfolk, VA.  Discussed instructional design procedures at the Chiefs of Analysis Seminar.</w:t>
      </w:r>
    </w:p>
    <w:p w14:paraId="185922C4"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1980:</w:t>
      </w:r>
      <w:r w:rsidRPr="00FD4E9B">
        <w:rPr>
          <w:sz w:val="20"/>
          <w:szCs w:val="18"/>
        </w:rPr>
        <w:tab/>
        <w:t xml:space="preserve">HumRRO in Alexandria, VA.  Advised on task analysis methodology. </w:t>
      </w:r>
    </w:p>
    <w:p w14:paraId="2E978B1A"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 xml:space="preserve">Training Developments Institute, US Army Training and Doctrine Command in Norfolk, VA.  Discussed task analysis </w:t>
      </w:r>
      <w:r w:rsidRPr="00FD4E9B">
        <w:rPr>
          <w:sz w:val="20"/>
          <w:szCs w:val="18"/>
        </w:rPr>
        <w:lastRenderedPageBreak/>
        <w:t xml:space="preserve">procedures at Chiefs of Analysis Seminar. </w:t>
      </w:r>
    </w:p>
    <w:p w14:paraId="06C02C61"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Kinton, Inc. in Alexandria, VA.  Advised on task analysis methodology and instructional strategies and models.</w:t>
      </w:r>
    </w:p>
    <w:p w14:paraId="1573471A"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1979:</w:t>
      </w:r>
      <w:r w:rsidRPr="00FD4E9B">
        <w:rPr>
          <w:sz w:val="20"/>
          <w:szCs w:val="18"/>
        </w:rPr>
        <w:tab/>
        <w:t>Cooperative Care Center, New York Un</w:t>
      </w:r>
      <w:r w:rsidR="00D10682" w:rsidRPr="00FD4E9B">
        <w:rPr>
          <w:sz w:val="20"/>
          <w:szCs w:val="18"/>
        </w:rPr>
        <w:t xml:space="preserve">iversity Medical Center in New </w:t>
      </w:r>
      <w:r w:rsidRPr="00FD4E9B">
        <w:rPr>
          <w:sz w:val="20"/>
          <w:szCs w:val="18"/>
        </w:rPr>
        <w:t>York, NY. Advised on designing a patient education curriculum, and I designed two prototypical lessons.</w:t>
      </w:r>
    </w:p>
    <w:p w14:paraId="027B7D53"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Training Developments Institute, US Army Training and Doctrine Command in Norfolk, VA.  Advised on “soft skills” task analysis methodology and wrote part of a chapter on that topic.</w:t>
      </w:r>
    </w:p>
    <w:p w14:paraId="56839A90"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1978:</w:t>
      </w:r>
      <w:r w:rsidRPr="00FD4E9B">
        <w:rPr>
          <w:sz w:val="20"/>
          <w:szCs w:val="18"/>
        </w:rPr>
        <w:tab/>
        <w:t>Far West Lab in San Francisco, CA.  Advised on instructional design for the Energy/Environmental Teacher Training Project.</w:t>
      </w:r>
    </w:p>
    <w:p w14:paraId="11CD761C" w14:textId="77777777" w:rsidR="00771089" w:rsidRPr="00FD4E9B" w:rsidRDefault="00771089" w:rsidP="0073198A">
      <w:pPr>
        <w:widowControl w:val="0"/>
        <w:tabs>
          <w:tab w:val="left" w:pos="720"/>
          <w:tab w:val="left" w:pos="2420"/>
          <w:tab w:val="left" w:pos="9359"/>
        </w:tabs>
        <w:ind w:left="1080" w:hanging="1080"/>
        <w:jc w:val="both"/>
        <w:rPr>
          <w:sz w:val="20"/>
          <w:szCs w:val="18"/>
        </w:rPr>
      </w:pPr>
      <w:r w:rsidRPr="00FD4E9B">
        <w:rPr>
          <w:sz w:val="20"/>
          <w:szCs w:val="18"/>
        </w:rPr>
        <w:tab/>
        <w:t>Courseware, Inc. in Phoenix, AZ.  Advised on instructional design for the F-16 Flight Training Project.</w:t>
      </w:r>
    </w:p>
    <w:p w14:paraId="1238DAF4" w14:textId="77777777" w:rsidR="00771089" w:rsidRPr="00FD4E9B" w:rsidRDefault="00771089" w:rsidP="0073198A">
      <w:pPr>
        <w:widowControl w:val="0"/>
        <w:tabs>
          <w:tab w:val="left" w:pos="720"/>
          <w:tab w:val="left" w:pos="2420"/>
          <w:tab w:val="left" w:pos="9359"/>
        </w:tabs>
        <w:ind w:left="1080" w:hanging="1080"/>
        <w:jc w:val="both"/>
        <w:rPr>
          <w:b/>
          <w:sz w:val="20"/>
          <w:szCs w:val="18"/>
        </w:rPr>
      </w:pPr>
    </w:p>
    <w:p w14:paraId="2A3480C2" w14:textId="77777777" w:rsidR="00771089" w:rsidRPr="00FD4E9B" w:rsidRDefault="00771089" w:rsidP="0073198A">
      <w:pPr>
        <w:widowControl w:val="0"/>
        <w:tabs>
          <w:tab w:val="left" w:pos="720"/>
          <w:tab w:val="left" w:pos="2420"/>
          <w:tab w:val="left" w:pos="9359"/>
        </w:tabs>
        <w:ind w:left="1080" w:hanging="1080"/>
        <w:jc w:val="both"/>
        <w:rPr>
          <w:b/>
          <w:sz w:val="20"/>
          <w:szCs w:val="18"/>
        </w:rPr>
      </w:pPr>
    </w:p>
    <w:p w14:paraId="3B3C5C35" w14:textId="77777777" w:rsidR="00771089" w:rsidRPr="00FD4E9B" w:rsidRDefault="00771089" w:rsidP="0073198A">
      <w:pPr>
        <w:keepNext/>
        <w:widowControl w:val="0"/>
        <w:tabs>
          <w:tab w:val="left" w:pos="360"/>
          <w:tab w:val="left" w:pos="1260"/>
          <w:tab w:val="left" w:pos="2420"/>
          <w:tab w:val="left" w:pos="9359"/>
        </w:tabs>
        <w:jc w:val="both"/>
        <w:rPr>
          <w:b/>
          <w:sz w:val="22"/>
          <w:szCs w:val="18"/>
        </w:rPr>
      </w:pPr>
      <w:r w:rsidRPr="00FD4E9B">
        <w:rPr>
          <w:b/>
          <w:sz w:val="22"/>
          <w:szCs w:val="18"/>
        </w:rPr>
        <w:t>Extramural Research and Development Projects</w:t>
      </w:r>
    </w:p>
    <w:p w14:paraId="15AA2CE8" w14:textId="77777777" w:rsidR="00771089" w:rsidRPr="00FD4E9B" w:rsidRDefault="00771089" w:rsidP="0073198A">
      <w:pPr>
        <w:widowControl w:val="0"/>
        <w:tabs>
          <w:tab w:val="left" w:pos="360"/>
        </w:tabs>
        <w:ind w:left="360" w:hanging="360"/>
        <w:jc w:val="both"/>
        <w:rPr>
          <w:b/>
          <w:sz w:val="8"/>
          <w:szCs w:val="18"/>
        </w:rPr>
      </w:pPr>
    </w:p>
    <w:p w14:paraId="3C8976FB" w14:textId="77777777" w:rsidR="00144384" w:rsidRPr="00FD4E9B" w:rsidRDefault="00144384" w:rsidP="0073198A">
      <w:pPr>
        <w:widowControl w:val="0"/>
        <w:tabs>
          <w:tab w:val="left" w:pos="360"/>
          <w:tab w:val="left" w:pos="2420"/>
          <w:tab w:val="left" w:pos="9359"/>
        </w:tabs>
        <w:ind w:left="360" w:hanging="360"/>
        <w:jc w:val="both"/>
        <w:rPr>
          <w:sz w:val="20"/>
          <w:szCs w:val="18"/>
        </w:rPr>
      </w:pPr>
      <w:r w:rsidRPr="00FD4E9B">
        <w:rPr>
          <w:sz w:val="20"/>
          <w:szCs w:val="18"/>
        </w:rPr>
        <w:t>Project Director on a contract to evaluate the Cadre III Technology Project in the Gary Community School Corporation.  2010-11.  ($20,000).</w:t>
      </w:r>
    </w:p>
    <w:p w14:paraId="00A64597" w14:textId="77777777" w:rsidR="00F6182C" w:rsidRPr="00FD4E9B" w:rsidRDefault="00F6182C" w:rsidP="0073198A">
      <w:pPr>
        <w:widowControl w:val="0"/>
        <w:tabs>
          <w:tab w:val="left" w:pos="360"/>
          <w:tab w:val="left" w:pos="2420"/>
          <w:tab w:val="left" w:pos="9359"/>
        </w:tabs>
        <w:ind w:left="360" w:hanging="360"/>
        <w:jc w:val="both"/>
        <w:rPr>
          <w:sz w:val="20"/>
          <w:szCs w:val="18"/>
        </w:rPr>
      </w:pPr>
      <w:r w:rsidRPr="00FD4E9B">
        <w:rPr>
          <w:sz w:val="20"/>
          <w:szCs w:val="18"/>
        </w:rPr>
        <w:t>Assignment Agreement - IPA/USAF Air Force Research Laboratory</w:t>
      </w:r>
      <w:r w:rsidR="008C20BB" w:rsidRPr="00FD4E9B">
        <w:rPr>
          <w:sz w:val="20"/>
          <w:szCs w:val="18"/>
        </w:rPr>
        <w:t>.  2010-11.  ($104,123</w:t>
      </w:r>
      <w:r w:rsidRPr="00FD4E9B">
        <w:rPr>
          <w:sz w:val="20"/>
          <w:szCs w:val="18"/>
        </w:rPr>
        <w:t>)</w:t>
      </w:r>
    </w:p>
    <w:p w14:paraId="05C8737F" w14:textId="77777777" w:rsidR="00771089" w:rsidRPr="00FD4E9B" w:rsidRDefault="00771089" w:rsidP="0073198A">
      <w:pPr>
        <w:widowControl w:val="0"/>
        <w:tabs>
          <w:tab w:val="left" w:pos="360"/>
          <w:tab w:val="left" w:pos="2420"/>
          <w:tab w:val="left" w:pos="9359"/>
        </w:tabs>
        <w:ind w:left="360" w:hanging="360"/>
        <w:jc w:val="both"/>
        <w:rPr>
          <w:sz w:val="20"/>
          <w:szCs w:val="18"/>
        </w:rPr>
      </w:pPr>
      <w:r w:rsidRPr="00FD4E9B">
        <w:rPr>
          <w:sz w:val="20"/>
          <w:szCs w:val="18"/>
        </w:rPr>
        <w:t>Assignment Agreement - IPA/USAF Air Force Research Laboratory.  2009-10.  ($58,088)</w:t>
      </w:r>
    </w:p>
    <w:p w14:paraId="7603871B" w14:textId="77777777" w:rsidR="00771089" w:rsidRPr="00FD4E9B" w:rsidRDefault="00771089" w:rsidP="0073198A">
      <w:pPr>
        <w:widowControl w:val="0"/>
        <w:tabs>
          <w:tab w:val="left" w:pos="360"/>
          <w:tab w:val="left" w:pos="2420"/>
          <w:tab w:val="left" w:pos="9359"/>
        </w:tabs>
        <w:ind w:left="360" w:hanging="360"/>
        <w:jc w:val="both"/>
        <w:rPr>
          <w:sz w:val="20"/>
          <w:szCs w:val="18"/>
        </w:rPr>
      </w:pPr>
      <w:r w:rsidRPr="00FD4E9B">
        <w:rPr>
          <w:sz w:val="20"/>
          <w:szCs w:val="18"/>
        </w:rPr>
        <w:t>Project Director on a contract to provide facilitation services to the Eastern Greene County School Corporation, IN.  1995-96.  ($9,900).</w:t>
      </w:r>
    </w:p>
    <w:p w14:paraId="00631673" w14:textId="77777777" w:rsidR="00771089" w:rsidRPr="00FD4E9B" w:rsidRDefault="00771089" w:rsidP="0073198A">
      <w:pPr>
        <w:widowControl w:val="0"/>
        <w:tabs>
          <w:tab w:val="left" w:pos="360"/>
          <w:tab w:val="left" w:pos="2420"/>
          <w:tab w:val="left" w:pos="9359"/>
        </w:tabs>
        <w:ind w:left="360" w:hanging="360"/>
        <w:jc w:val="both"/>
        <w:rPr>
          <w:sz w:val="20"/>
          <w:szCs w:val="18"/>
        </w:rPr>
      </w:pPr>
      <w:r w:rsidRPr="00FD4E9B">
        <w:rPr>
          <w:sz w:val="20"/>
          <w:szCs w:val="18"/>
        </w:rPr>
        <w:t>Project Director on a contract to provide facilitation services to the Schmitt Elementary School, Columbus, IN.  1993-94.  ($4,500).</w:t>
      </w:r>
    </w:p>
    <w:p w14:paraId="7460E2C3" w14:textId="77777777" w:rsidR="00771089" w:rsidRPr="00FD4E9B" w:rsidRDefault="00771089" w:rsidP="0073198A">
      <w:pPr>
        <w:widowControl w:val="0"/>
        <w:tabs>
          <w:tab w:val="left" w:pos="360"/>
          <w:tab w:val="left" w:pos="2420"/>
          <w:tab w:val="left" w:pos="9359"/>
        </w:tabs>
        <w:ind w:left="360" w:hanging="360"/>
        <w:jc w:val="both"/>
        <w:rPr>
          <w:sz w:val="20"/>
          <w:szCs w:val="18"/>
        </w:rPr>
      </w:pPr>
      <w:r w:rsidRPr="00FD4E9B">
        <w:rPr>
          <w:sz w:val="20"/>
          <w:szCs w:val="18"/>
        </w:rPr>
        <w:t>Project Director on a contract to provide facilitation services to the Perry-Worth Elementary School, Lebanon, IN.  1992-93.  ($7,600).</w:t>
      </w:r>
    </w:p>
    <w:p w14:paraId="43E83A64" w14:textId="77777777" w:rsidR="00771089" w:rsidRPr="00FD4E9B" w:rsidRDefault="00771089" w:rsidP="0073198A">
      <w:pPr>
        <w:widowControl w:val="0"/>
        <w:tabs>
          <w:tab w:val="left" w:pos="360"/>
          <w:tab w:val="left" w:pos="2420"/>
          <w:tab w:val="left" w:pos="9359"/>
        </w:tabs>
        <w:ind w:left="360" w:hanging="360"/>
        <w:jc w:val="both"/>
        <w:rPr>
          <w:sz w:val="20"/>
          <w:szCs w:val="18"/>
        </w:rPr>
      </w:pPr>
      <w:r w:rsidRPr="00FD4E9B">
        <w:rPr>
          <w:sz w:val="20"/>
          <w:szCs w:val="18"/>
        </w:rPr>
        <w:t>Project Director on a contract to provide professional development to five executives from the Samsung Corp.  1992.  ($31,700).</w:t>
      </w:r>
    </w:p>
    <w:p w14:paraId="3F14F79A" w14:textId="77777777" w:rsidR="00771089" w:rsidRPr="00FD4E9B" w:rsidRDefault="00771089" w:rsidP="0073198A">
      <w:pPr>
        <w:widowControl w:val="0"/>
        <w:tabs>
          <w:tab w:val="left" w:pos="360"/>
          <w:tab w:val="left" w:pos="2420"/>
          <w:tab w:val="left" w:pos="9359"/>
        </w:tabs>
        <w:ind w:left="360" w:hanging="360"/>
        <w:jc w:val="both"/>
        <w:rPr>
          <w:sz w:val="20"/>
          <w:szCs w:val="18"/>
        </w:rPr>
      </w:pPr>
      <w:r w:rsidRPr="00FD4E9B">
        <w:rPr>
          <w:sz w:val="20"/>
          <w:szCs w:val="18"/>
        </w:rPr>
        <w:t>Project Director on a contract to organize and conduct a NATO Advanced Research Workshop on Educational Systems Design.  1990.  ($32,940).</w:t>
      </w:r>
    </w:p>
    <w:p w14:paraId="226BB0A7" w14:textId="77777777" w:rsidR="00771089" w:rsidRPr="00FD4E9B" w:rsidRDefault="00771089" w:rsidP="0073198A">
      <w:pPr>
        <w:widowControl w:val="0"/>
        <w:tabs>
          <w:tab w:val="left" w:pos="360"/>
          <w:tab w:val="left" w:pos="2420"/>
          <w:tab w:val="left" w:pos="9359"/>
        </w:tabs>
        <w:ind w:left="360" w:hanging="360"/>
        <w:jc w:val="both"/>
        <w:rPr>
          <w:sz w:val="20"/>
          <w:szCs w:val="18"/>
        </w:rPr>
      </w:pPr>
      <w:r w:rsidRPr="00FD4E9B">
        <w:rPr>
          <w:sz w:val="20"/>
          <w:szCs w:val="18"/>
        </w:rPr>
        <w:t>Project Director on a contract for the Indiana Department of Education to conduct an extensive national survey of schools that have engaged in systemic restructuring, to identify what kinds of structural changes they have made, how well they have worked, what factors have influenced their success or failure, and the change processes that were used to bring about those changes.  1989-91.  ($27,890).</w:t>
      </w:r>
    </w:p>
    <w:p w14:paraId="1864CB1D" w14:textId="77777777" w:rsidR="00771089" w:rsidRPr="00FD4E9B" w:rsidRDefault="00771089" w:rsidP="0073198A">
      <w:pPr>
        <w:widowControl w:val="0"/>
        <w:tabs>
          <w:tab w:val="left" w:pos="360"/>
          <w:tab w:val="left" w:pos="2420"/>
          <w:tab w:val="left" w:pos="9359"/>
        </w:tabs>
        <w:ind w:left="360" w:hanging="360"/>
        <w:jc w:val="both"/>
        <w:rPr>
          <w:sz w:val="20"/>
          <w:szCs w:val="18"/>
        </w:rPr>
      </w:pPr>
      <w:r w:rsidRPr="00FD4E9B">
        <w:rPr>
          <w:sz w:val="20"/>
          <w:szCs w:val="18"/>
        </w:rPr>
        <w:t>Project Director on a contract to develop recommendations for approach, features, scope and sequence for an entire (new) K-6 science curriculum for Macmillan Publishing Company. 1986. ($18,000).</w:t>
      </w:r>
    </w:p>
    <w:p w14:paraId="6DD0E635" w14:textId="77777777" w:rsidR="00771089" w:rsidRPr="00FD4E9B" w:rsidRDefault="00771089" w:rsidP="0073198A">
      <w:pPr>
        <w:widowControl w:val="0"/>
        <w:tabs>
          <w:tab w:val="left" w:pos="360"/>
          <w:tab w:val="left" w:pos="2420"/>
          <w:tab w:val="left" w:pos="9359"/>
        </w:tabs>
        <w:ind w:left="360" w:hanging="360"/>
        <w:jc w:val="both"/>
        <w:rPr>
          <w:sz w:val="20"/>
          <w:szCs w:val="18"/>
        </w:rPr>
      </w:pPr>
      <w:r w:rsidRPr="00FD4E9B">
        <w:rPr>
          <w:sz w:val="20"/>
          <w:szCs w:val="18"/>
        </w:rPr>
        <w:t>Project Director on a contract for Motorola Corp. to perform task and content analyses and design the scope and sequence for a course on project planning for low-level managers. 1984.  ($10,000).</w:t>
      </w:r>
    </w:p>
    <w:p w14:paraId="021C74D2" w14:textId="77777777" w:rsidR="00771089" w:rsidRPr="00FD4E9B" w:rsidRDefault="00771089" w:rsidP="0073198A">
      <w:pPr>
        <w:widowControl w:val="0"/>
        <w:tabs>
          <w:tab w:val="left" w:pos="360"/>
          <w:tab w:val="left" w:pos="2420"/>
          <w:tab w:val="left" w:pos="9359"/>
        </w:tabs>
        <w:ind w:left="360" w:hanging="360"/>
        <w:jc w:val="both"/>
        <w:rPr>
          <w:sz w:val="20"/>
          <w:szCs w:val="18"/>
        </w:rPr>
      </w:pPr>
      <w:r w:rsidRPr="00FD4E9B">
        <w:rPr>
          <w:sz w:val="20"/>
          <w:szCs w:val="18"/>
        </w:rPr>
        <w:t>Project Director on an Army SSP contract to synthesize existing knowledge about instructional design into an optimal set of procedures. 1981-2. ($63,000).</w:t>
      </w:r>
    </w:p>
    <w:p w14:paraId="18BA4F9E" w14:textId="77777777" w:rsidR="00771089" w:rsidRPr="00FD4E9B" w:rsidRDefault="00771089" w:rsidP="0073198A">
      <w:pPr>
        <w:widowControl w:val="0"/>
        <w:tabs>
          <w:tab w:val="left" w:pos="360"/>
          <w:tab w:val="left" w:pos="2420"/>
          <w:tab w:val="left" w:pos="9359"/>
        </w:tabs>
        <w:ind w:left="360" w:hanging="360"/>
        <w:jc w:val="both"/>
        <w:rPr>
          <w:sz w:val="20"/>
          <w:szCs w:val="18"/>
        </w:rPr>
      </w:pPr>
      <w:r w:rsidRPr="00FD4E9B">
        <w:rPr>
          <w:sz w:val="20"/>
          <w:szCs w:val="18"/>
        </w:rPr>
        <w:t>Project Director on a research project entitled “An Investigation on the Effects of Alternative Strategies for Sequencing Instruction on Basic Skills” funded by the Navy Personnel R &amp; D Center (NPRDC). 1980-1. ($63,000).</w:t>
      </w:r>
    </w:p>
    <w:p w14:paraId="3E8D2423" w14:textId="77777777" w:rsidR="00771089" w:rsidRPr="00FD4E9B" w:rsidRDefault="00771089" w:rsidP="0073198A">
      <w:pPr>
        <w:widowControl w:val="0"/>
        <w:tabs>
          <w:tab w:val="left" w:pos="360"/>
          <w:tab w:val="left" w:pos="2420"/>
          <w:tab w:val="left" w:pos="9359"/>
        </w:tabs>
        <w:ind w:left="360" w:hanging="360"/>
        <w:jc w:val="both"/>
        <w:rPr>
          <w:sz w:val="20"/>
          <w:szCs w:val="18"/>
        </w:rPr>
      </w:pPr>
      <w:r w:rsidRPr="00FD4E9B">
        <w:rPr>
          <w:sz w:val="20"/>
          <w:szCs w:val="18"/>
        </w:rPr>
        <w:t>Major investigator on an Army SSP contract to synthesize existing knowledge about task analysis into an optimal set of procedures, 1980.  This resulted in the Extended Task Analysis Procedure (ETAP).</w:t>
      </w:r>
    </w:p>
    <w:p w14:paraId="47B024FC" w14:textId="77777777" w:rsidR="00771089" w:rsidRPr="00FD4E9B" w:rsidRDefault="00771089" w:rsidP="0073198A">
      <w:pPr>
        <w:widowControl w:val="0"/>
        <w:tabs>
          <w:tab w:val="left" w:pos="360"/>
          <w:tab w:val="left" w:pos="2420"/>
          <w:tab w:val="left" w:pos="9359"/>
        </w:tabs>
        <w:ind w:left="360" w:hanging="360"/>
        <w:jc w:val="both"/>
        <w:rPr>
          <w:sz w:val="20"/>
          <w:szCs w:val="18"/>
        </w:rPr>
      </w:pPr>
      <w:r w:rsidRPr="00FD4E9B">
        <w:rPr>
          <w:sz w:val="20"/>
          <w:szCs w:val="18"/>
        </w:rPr>
        <w:t>Instructional design specialist on a Title I Grant</w:t>
      </w:r>
      <w:r w:rsidR="00387B0B" w:rsidRPr="00FD4E9B">
        <w:rPr>
          <w:sz w:val="20"/>
          <w:szCs w:val="18"/>
        </w:rPr>
        <w:t xml:space="preserve"> from the Office of Education, </w:t>
      </w:r>
      <w:r w:rsidRPr="00FD4E9B">
        <w:rPr>
          <w:sz w:val="20"/>
          <w:szCs w:val="18"/>
        </w:rPr>
        <w:t>Bureau of Higher and Continuing Education, for a project entitled “Competency-Based Professional Development Programs for Counselors of Adults.”  1979.  My major responsibility was to design materials for training people in the skills of adult counseling.  ($90,000).</w:t>
      </w:r>
    </w:p>
    <w:p w14:paraId="4B87C252" w14:textId="77777777" w:rsidR="00771089" w:rsidRPr="00FD4E9B" w:rsidRDefault="00771089" w:rsidP="0073198A">
      <w:pPr>
        <w:widowControl w:val="0"/>
        <w:tabs>
          <w:tab w:val="left" w:pos="360"/>
          <w:tab w:val="left" w:pos="2420"/>
          <w:tab w:val="left" w:pos="9359"/>
        </w:tabs>
        <w:ind w:left="360" w:hanging="360"/>
        <w:jc w:val="both"/>
        <w:rPr>
          <w:sz w:val="20"/>
          <w:szCs w:val="18"/>
        </w:rPr>
      </w:pPr>
      <w:r w:rsidRPr="00FD4E9B">
        <w:rPr>
          <w:sz w:val="20"/>
          <w:szCs w:val="18"/>
        </w:rPr>
        <w:t>Principal Investigator for Courseware, Inc., on a research grant form the Navy Personnel R &amp; D Center (NPRDC), for a project entitled: “Structural Strategy Diagnostic Profile Project.”  1977-8.  I supervised the activities of three assistants. We developed several models (called the “Elaboration Theory of Instruction”) for designing instruction on a set of related ideas, based on principles for sequencing synthesizing, and summarizing instructional content.  ($43,000).</w:t>
      </w:r>
    </w:p>
    <w:p w14:paraId="32369769" w14:textId="77777777" w:rsidR="00771089" w:rsidRPr="00FD4E9B" w:rsidRDefault="00771089" w:rsidP="0073198A">
      <w:pPr>
        <w:widowControl w:val="0"/>
        <w:tabs>
          <w:tab w:val="left" w:pos="360"/>
          <w:tab w:val="left" w:pos="2420"/>
          <w:tab w:val="left" w:pos="9359"/>
        </w:tabs>
        <w:ind w:left="360" w:hanging="360"/>
        <w:jc w:val="both"/>
        <w:rPr>
          <w:sz w:val="20"/>
          <w:szCs w:val="18"/>
        </w:rPr>
      </w:pPr>
    </w:p>
    <w:p w14:paraId="735B65E4" w14:textId="77777777" w:rsidR="00771089" w:rsidRPr="00FD4E9B" w:rsidRDefault="00771089" w:rsidP="0073198A">
      <w:pPr>
        <w:widowControl w:val="0"/>
        <w:tabs>
          <w:tab w:val="left" w:pos="360"/>
          <w:tab w:val="left" w:pos="2420"/>
          <w:tab w:val="left" w:pos="9359"/>
        </w:tabs>
        <w:ind w:left="360" w:hanging="360"/>
        <w:jc w:val="both"/>
        <w:rPr>
          <w:sz w:val="20"/>
          <w:szCs w:val="18"/>
        </w:rPr>
      </w:pPr>
    </w:p>
    <w:p w14:paraId="1460D85D" w14:textId="77777777" w:rsidR="00771089" w:rsidRPr="00FD4E9B" w:rsidRDefault="00771089" w:rsidP="0073198A">
      <w:pPr>
        <w:keepNext/>
        <w:widowControl w:val="0"/>
        <w:tabs>
          <w:tab w:val="left" w:pos="360"/>
        </w:tabs>
        <w:jc w:val="both"/>
        <w:rPr>
          <w:b/>
          <w:sz w:val="22"/>
          <w:szCs w:val="18"/>
        </w:rPr>
      </w:pPr>
      <w:r w:rsidRPr="00FD4E9B">
        <w:rPr>
          <w:b/>
          <w:sz w:val="22"/>
          <w:szCs w:val="18"/>
        </w:rPr>
        <w:t>Proposals Written Since 1987</w:t>
      </w:r>
    </w:p>
    <w:p w14:paraId="62591710" w14:textId="77777777" w:rsidR="00771089" w:rsidRPr="00FD4E9B" w:rsidRDefault="00771089" w:rsidP="0073198A">
      <w:pPr>
        <w:keepNext/>
        <w:widowControl w:val="0"/>
        <w:tabs>
          <w:tab w:val="left" w:pos="360"/>
        </w:tabs>
        <w:ind w:left="360" w:hanging="360"/>
        <w:jc w:val="both"/>
        <w:rPr>
          <w:b/>
          <w:sz w:val="8"/>
          <w:szCs w:val="18"/>
        </w:rPr>
      </w:pPr>
    </w:p>
    <w:p w14:paraId="0ED6B242" w14:textId="77777777" w:rsidR="008C20BB" w:rsidRPr="00FD4E9B" w:rsidRDefault="008C20BB" w:rsidP="0073198A">
      <w:pPr>
        <w:widowControl w:val="0"/>
        <w:tabs>
          <w:tab w:val="left" w:pos="360"/>
        </w:tabs>
        <w:ind w:left="360" w:hanging="360"/>
        <w:rPr>
          <w:bCs/>
          <w:sz w:val="20"/>
          <w:szCs w:val="18"/>
        </w:rPr>
      </w:pPr>
      <w:r w:rsidRPr="00FD4E9B">
        <w:rPr>
          <w:bCs/>
          <w:sz w:val="20"/>
          <w:szCs w:val="18"/>
        </w:rPr>
        <w:t>Survey on Learner Centered Teaching Practices and Role of Technology, for $186,450 over 1 year, submitted to the Spencer Foundation on September 20, 2012.</w:t>
      </w:r>
    </w:p>
    <w:p w14:paraId="5D81419A" w14:textId="77777777" w:rsidR="006529AA" w:rsidRPr="00FD4E9B" w:rsidRDefault="00476A26" w:rsidP="0073198A">
      <w:pPr>
        <w:widowControl w:val="0"/>
        <w:tabs>
          <w:tab w:val="left" w:pos="360"/>
        </w:tabs>
        <w:ind w:left="360" w:hanging="360"/>
        <w:rPr>
          <w:sz w:val="20"/>
          <w:szCs w:val="18"/>
        </w:rPr>
      </w:pPr>
      <w:r w:rsidRPr="00FD4E9B">
        <w:rPr>
          <w:bCs/>
          <w:sz w:val="20"/>
          <w:szCs w:val="18"/>
        </w:rPr>
        <w:t>Prototype Development of a Technology System to Support Personalized Learning in a Project-based Curriculum for $549,888 over two years, submitted to NSF on December 15, 2011.</w:t>
      </w:r>
    </w:p>
    <w:p w14:paraId="42BE908E" w14:textId="77777777" w:rsidR="00441C3C" w:rsidRPr="00FD4E9B" w:rsidRDefault="00441C3C" w:rsidP="0073198A">
      <w:pPr>
        <w:widowControl w:val="0"/>
        <w:tabs>
          <w:tab w:val="left" w:pos="360"/>
        </w:tabs>
        <w:ind w:left="360" w:hanging="360"/>
        <w:rPr>
          <w:sz w:val="20"/>
          <w:szCs w:val="18"/>
        </w:rPr>
      </w:pPr>
      <w:r w:rsidRPr="00FD4E9B">
        <w:rPr>
          <w:sz w:val="20"/>
          <w:szCs w:val="18"/>
        </w:rPr>
        <w:t>Research and Development on a Personalized Integrated Educational System, for $74,939 over one year, submitted to the Indiana University Collaborative Research Grants program on December 15, 2010.</w:t>
      </w:r>
    </w:p>
    <w:p w14:paraId="23BC68BC" w14:textId="77777777" w:rsidR="00771089" w:rsidRPr="00FD4E9B" w:rsidRDefault="00771089" w:rsidP="0073198A">
      <w:pPr>
        <w:widowControl w:val="0"/>
        <w:tabs>
          <w:tab w:val="left" w:pos="360"/>
        </w:tabs>
        <w:ind w:left="360" w:hanging="360"/>
        <w:rPr>
          <w:sz w:val="20"/>
          <w:szCs w:val="18"/>
        </w:rPr>
      </w:pPr>
      <w:r w:rsidRPr="00FD4E9B">
        <w:rPr>
          <w:sz w:val="20"/>
          <w:szCs w:val="18"/>
        </w:rPr>
        <w:t>Evaluation Research for Systemic Change for Learner-Centered STEM Instruction in Public School Districts, for $1,306,474 over three years, submitted to the National Science Foundation on May 15, 2005.</w:t>
      </w:r>
    </w:p>
    <w:p w14:paraId="0E0AC346" w14:textId="77777777" w:rsidR="00771089" w:rsidRPr="00FD4E9B" w:rsidRDefault="00771089" w:rsidP="0073198A">
      <w:pPr>
        <w:widowControl w:val="0"/>
        <w:tabs>
          <w:tab w:val="left" w:pos="360"/>
        </w:tabs>
        <w:ind w:left="360" w:hanging="360"/>
        <w:rPr>
          <w:sz w:val="20"/>
          <w:szCs w:val="18"/>
        </w:rPr>
      </w:pPr>
      <w:r w:rsidRPr="00FD4E9B">
        <w:rPr>
          <w:sz w:val="20"/>
          <w:szCs w:val="18"/>
        </w:rPr>
        <w:t xml:space="preserve">Advancing the Knowledge about Systemic Organizational Change in Public School Districts, for $740,964 over three years, </w:t>
      </w:r>
      <w:r w:rsidRPr="00FD4E9B">
        <w:rPr>
          <w:sz w:val="20"/>
          <w:szCs w:val="18"/>
        </w:rPr>
        <w:lastRenderedPageBreak/>
        <w:t>submitted to the National Science Foundation on August 16, 2004.</w:t>
      </w:r>
    </w:p>
    <w:p w14:paraId="4DF21923" w14:textId="77777777" w:rsidR="00771089" w:rsidRPr="00FD4E9B" w:rsidRDefault="00771089" w:rsidP="0073198A">
      <w:pPr>
        <w:widowControl w:val="0"/>
        <w:tabs>
          <w:tab w:val="left" w:pos="360"/>
        </w:tabs>
        <w:ind w:left="360" w:hanging="360"/>
        <w:rPr>
          <w:sz w:val="20"/>
          <w:szCs w:val="18"/>
        </w:rPr>
      </w:pPr>
      <w:r w:rsidRPr="00FD4E9B">
        <w:rPr>
          <w:sz w:val="20"/>
          <w:szCs w:val="18"/>
        </w:rPr>
        <w:t>Understanding Systemic Change in Public Education Systems, for $449,500 over three years, submitted to the McDonnell Foundation on Mar 14, 2002.</w:t>
      </w:r>
    </w:p>
    <w:p w14:paraId="5BBB4335" w14:textId="77777777" w:rsidR="00771089" w:rsidRPr="00FD4E9B" w:rsidRDefault="00771089" w:rsidP="0073198A">
      <w:pPr>
        <w:widowControl w:val="0"/>
        <w:tabs>
          <w:tab w:val="left" w:pos="360"/>
        </w:tabs>
        <w:ind w:left="360" w:hanging="360"/>
        <w:rPr>
          <w:sz w:val="20"/>
          <w:szCs w:val="18"/>
        </w:rPr>
      </w:pPr>
      <w:r w:rsidRPr="00FD4E9B">
        <w:rPr>
          <w:sz w:val="20"/>
          <w:szCs w:val="18"/>
        </w:rPr>
        <w:t>Designing Online Courses for Nontraditional Learners, for $235,000 over two years, submitted to the Lumina Foundation on Dec 3, 2001.</w:t>
      </w:r>
    </w:p>
    <w:p w14:paraId="3A0E2CE2" w14:textId="77777777" w:rsidR="00771089" w:rsidRPr="00FD4E9B" w:rsidRDefault="00771089" w:rsidP="0073198A">
      <w:pPr>
        <w:widowControl w:val="0"/>
        <w:tabs>
          <w:tab w:val="left" w:pos="360"/>
        </w:tabs>
        <w:ind w:left="360" w:hanging="360"/>
        <w:rPr>
          <w:sz w:val="20"/>
          <w:szCs w:val="18"/>
        </w:rPr>
      </w:pPr>
      <w:r w:rsidRPr="00FD4E9B">
        <w:rPr>
          <w:sz w:val="20"/>
          <w:szCs w:val="18"/>
        </w:rPr>
        <w:t>Systemic Change in an Urban Public School Corporation, for $541,000 over three years, submitted to the Carnegie Corporation of New York on May 9, 2001.</w:t>
      </w:r>
    </w:p>
    <w:p w14:paraId="4CDCB1C4" w14:textId="77777777" w:rsidR="00771089" w:rsidRPr="00FD4E9B" w:rsidRDefault="00771089" w:rsidP="0073198A">
      <w:pPr>
        <w:pStyle w:val="BodyTextIndent2"/>
        <w:widowControl w:val="0"/>
        <w:rPr>
          <w:sz w:val="20"/>
          <w:szCs w:val="18"/>
        </w:rPr>
      </w:pPr>
      <w:r w:rsidRPr="00FD4E9B">
        <w:rPr>
          <w:sz w:val="20"/>
          <w:szCs w:val="18"/>
        </w:rPr>
        <w:t>Systemic Change in an Urban Public School Corporation, for $541,000 over three years, submitted to OERI on Apr 3, 2001.</w:t>
      </w:r>
    </w:p>
    <w:p w14:paraId="499C99F9" w14:textId="77777777" w:rsidR="00771089" w:rsidRPr="00FD4E9B" w:rsidRDefault="00771089" w:rsidP="0073198A">
      <w:pPr>
        <w:widowControl w:val="0"/>
        <w:tabs>
          <w:tab w:val="left" w:pos="360"/>
        </w:tabs>
        <w:ind w:left="360" w:hanging="360"/>
        <w:rPr>
          <w:sz w:val="20"/>
          <w:szCs w:val="18"/>
        </w:rPr>
      </w:pPr>
      <w:r w:rsidRPr="00FD4E9B">
        <w:rPr>
          <w:sz w:val="20"/>
          <w:szCs w:val="18"/>
        </w:rPr>
        <w:t>Designing Web-based Instruction for Underrepresented Students, for $836,000 over three years, submitted to OERI on Apr 3, 2001.</w:t>
      </w:r>
    </w:p>
    <w:p w14:paraId="17CBC345" w14:textId="77777777" w:rsidR="00771089" w:rsidRPr="00FD4E9B" w:rsidRDefault="00771089" w:rsidP="0073198A">
      <w:pPr>
        <w:widowControl w:val="0"/>
        <w:tabs>
          <w:tab w:val="left" w:pos="360"/>
        </w:tabs>
        <w:rPr>
          <w:sz w:val="20"/>
          <w:szCs w:val="18"/>
        </w:rPr>
      </w:pPr>
      <w:r w:rsidRPr="00FD4E9B">
        <w:rPr>
          <w:sz w:val="20"/>
          <w:szCs w:val="18"/>
        </w:rPr>
        <w:t>Developing and Testing an Educational Theory for the Design of Problem-Based Learning</w:t>
      </w:r>
    </w:p>
    <w:p w14:paraId="7F0EF16C" w14:textId="77777777" w:rsidR="00771089" w:rsidRPr="00FD4E9B" w:rsidRDefault="00771089" w:rsidP="0073198A">
      <w:pPr>
        <w:widowControl w:val="0"/>
        <w:tabs>
          <w:tab w:val="left" w:pos="360"/>
        </w:tabs>
        <w:rPr>
          <w:sz w:val="20"/>
          <w:szCs w:val="18"/>
        </w:rPr>
      </w:pPr>
      <w:r w:rsidRPr="00FD4E9B">
        <w:rPr>
          <w:sz w:val="20"/>
          <w:szCs w:val="18"/>
        </w:rPr>
        <w:tab/>
        <w:t>OERI, U.S. Department of Education, December 9, 1993, $82,669.</w:t>
      </w:r>
    </w:p>
    <w:p w14:paraId="7B50C7BF" w14:textId="77777777" w:rsidR="00771089" w:rsidRPr="00FD4E9B" w:rsidRDefault="00771089" w:rsidP="0073198A">
      <w:pPr>
        <w:widowControl w:val="0"/>
        <w:tabs>
          <w:tab w:val="left" w:pos="360"/>
        </w:tabs>
        <w:rPr>
          <w:sz w:val="20"/>
          <w:szCs w:val="18"/>
        </w:rPr>
      </w:pPr>
      <w:r w:rsidRPr="00FD4E9B">
        <w:rPr>
          <w:sz w:val="20"/>
          <w:szCs w:val="18"/>
        </w:rPr>
        <w:t>Richmond 1999: The Systemic Redesign of an Educational System.</w:t>
      </w:r>
    </w:p>
    <w:p w14:paraId="650BF2FB" w14:textId="77777777" w:rsidR="00771089" w:rsidRPr="00FD4E9B" w:rsidRDefault="00771089" w:rsidP="0073198A">
      <w:pPr>
        <w:widowControl w:val="0"/>
        <w:tabs>
          <w:tab w:val="left" w:pos="360"/>
        </w:tabs>
        <w:rPr>
          <w:sz w:val="20"/>
          <w:szCs w:val="18"/>
        </w:rPr>
      </w:pPr>
      <w:r w:rsidRPr="00FD4E9B">
        <w:rPr>
          <w:sz w:val="20"/>
          <w:szCs w:val="18"/>
        </w:rPr>
        <w:tab/>
        <w:t>FIE, U.S. Department of Education, May 22, 1992, $223,677.</w:t>
      </w:r>
    </w:p>
    <w:p w14:paraId="1675661F" w14:textId="77777777" w:rsidR="00771089" w:rsidRPr="00FD4E9B" w:rsidRDefault="00771089" w:rsidP="0073198A">
      <w:pPr>
        <w:widowControl w:val="0"/>
        <w:tabs>
          <w:tab w:val="left" w:pos="360"/>
        </w:tabs>
        <w:rPr>
          <w:sz w:val="20"/>
          <w:szCs w:val="18"/>
        </w:rPr>
      </w:pPr>
      <w:r w:rsidRPr="00FD4E9B">
        <w:rPr>
          <w:sz w:val="20"/>
          <w:szCs w:val="18"/>
        </w:rPr>
        <w:t>LearningSphere 2000: A Systemic Redesign of the American Educational System.</w:t>
      </w:r>
    </w:p>
    <w:p w14:paraId="30DB6C0F" w14:textId="77777777" w:rsidR="00771089" w:rsidRPr="00FD4E9B" w:rsidRDefault="00771089" w:rsidP="0073198A">
      <w:pPr>
        <w:widowControl w:val="0"/>
        <w:tabs>
          <w:tab w:val="left" w:pos="360"/>
        </w:tabs>
        <w:rPr>
          <w:sz w:val="20"/>
          <w:szCs w:val="18"/>
        </w:rPr>
      </w:pPr>
      <w:r w:rsidRPr="00FD4E9B">
        <w:rPr>
          <w:sz w:val="20"/>
          <w:szCs w:val="18"/>
        </w:rPr>
        <w:tab/>
        <w:t xml:space="preserve">New American Schools Development Corporation, February 14, 1992, $1,868,306 </w:t>
      </w:r>
    </w:p>
    <w:p w14:paraId="6CCD4926" w14:textId="77777777" w:rsidR="00771089" w:rsidRPr="00FD4E9B" w:rsidRDefault="00771089" w:rsidP="0073198A">
      <w:pPr>
        <w:widowControl w:val="0"/>
        <w:tabs>
          <w:tab w:val="left" w:pos="360"/>
        </w:tabs>
        <w:rPr>
          <w:sz w:val="20"/>
          <w:szCs w:val="18"/>
        </w:rPr>
      </w:pPr>
      <w:r w:rsidRPr="00FD4E9B">
        <w:rPr>
          <w:sz w:val="20"/>
          <w:szCs w:val="18"/>
        </w:rPr>
        <w:tab/>
        <w:t>for year 1, $4,804,032 for years 2 and 3, and $9,687,723 for years 4 and 5.</w:t>
      </w:r>
    </w:p>
    <w:p w14:paraId="1A7C1E82" w14:textId="77777777" w:rsidR="00771089" w:rsidRPr="00FD4E9B" w:rsidRDefault="00771089" w:rsidP="0073198A">
      <w:pPr>
        <w:widowControl w:val="0"/>
        <w:tabs>
          <w:tab w:val="left" w:pos="360"/>
        </w:tabs>
        <w:ind w:right="-240"/>
        <w:rPr>
          <w:sz w:val="20"/>
          <w:szCs w:val="18"/>
        </w:rPr>
      </w:pPr>
      <w:r w:rsidRPr="00FD4E9B">
        <w:rPr>
          <w:sz w:val="20"/>
          <w:szCs w:val="18"/>
        </w:rPr>
        <w:t>National Research and Development Center for the Organization and Restructuring of Schools.</w:t>
      </w:r>
    </w:p>
    <w:p w14:paraId="26AB23B1" w14:textId="77777777" w:rsidR="00771089" w:rsidRPr="00FD4E9B" w:rsidRDefault="00771089" w:rsidP="0073198A">
      <w:pPr>
        <w:widowControl w:val="0"/>
        <w:tabs>
          <w:tab w:val="left" w:pos="360"/>
        </w:tabs>
        <w:rPr>
          <w:sz w:val="20"/>
          <w:szCs w:val="18"/>
        </w:rPr>
      </w:pPr>
      <w:r w:rsidRPr="00FD4E9B">
        <w:rPr>
          <w:sz w:val="20"/>
          <w:szCs w:val="18"/>
        </w:rPr>
        <w:tab/>
        <w:t>OERI, U.S. Department of Education, June 15, 1990, $1,242,619.</w:t>
      </w:r>
    </w:p>
    <w:p w14:paraId="0E84F533" w14:textId="77777777" w:rsidR="00771089" w:rsidRPr="00FD4E9B" w:rsidRDefault="00771089" w:rsidP="0073198A">
      <w:pPr>
        <w:widowControl w:val="0"/>
        <w:tabs>
          <w:tab w:val="left" w:pos="360"/>
        </w:tabs>
        <w:ind w:right="-72"/>
        <w:rPr>
          <w:sz w:val="20"/>
          <w:szCs w:val="18"/>
        </w:rPr>
      </w:pPr>
      <w:r w:rsidRPr="00FD4E9B">
        <w:rPr>
          <w:sz w:val="20"/>
          <w:szCs w:val="18"/>
        </w:rPr>
        <w:t>Prototypes for Future Schools: Restructuring for a Quantum Improvement in Student Learning.</w:t>
      </w:r>
    </w:p>
    <w:p w14:paraId="1DBF6C56" w14:textId="77777777" w:rsidR="00771089" w:rsidRPr="00FD4E9B" w:rsidRDefault="00771089" w:rsidP="0073198A">
      <w:pPr>
        <w:widowControl w:val="0"/>
        <w:tabs>
          <w:tab w:val="left" w:pos="360"/>
        </w:tabs>
        <w:rPr>
          <w:sz w:val="20"/>
          <w:szCs w:val="18"/>
        </w:rPr>
      </w:pPr>
      <w:r w:rsidRPr="00FD4E9B">
        <w:rPr>
          <w:sz w:val="20"/>
          <w:szCs w:val="18"/>
        </w:rPr>
        <w:tab/>
        <w:t>FIRST, U.S. Department of Education, June 16, 1989, $350,519.</w:t>
      </w:r>
    </w:p>
    <w:p w14:paraId="53ABEBAB" w14:textId="77777777" w:rsidR="00771089" w:rsidRPr="00FD4E9B" w:rsidRDefault="00771089" w:rsidP="0073198A">
      <w:pPr>
        <w:widowControl w:val="0"/>
        <w:tabs>
          <w:tab w:val="left" w:pos="360"/>
        </w:tabs>
        <w:rPr>
          <w:sz w:val="20"/>
          <w:szCs w:val="18"/>
        </w:rPr>
      </w:pPr>
      <w:r w:rsidRPr="00FD4E9B">
        <w:rPr>
          <w:sz w:val="20"/>
          <w:szCs w:val="18"/>
        </w:rPr>
        <w:t>Improving Science Textbooks through the Selection Process.</w:t>
      </w:r>
    </w:p>
    <w:p w14:paraId="057CE374" w14:textId="77777777" w:rsidR="00771089" w:rsidRPr="00FD4E9B" w:rsidRDefault="00771089" w:rsidP="0073198A">
      <w:pPr>
        <w:widowControl w:val="0"/>
        <w:tabs>
          <w:tab w:val="left" w:pos="360"/>
        </w:tabs>
        <w:rPr>
          <w:sz w:val="20"/>
          <w:szCs w:val="18"/>
        </w:rPr>
      </w:pPr>
      <w:r w:rsidRPr="00FD4E9B">
        <w:rPr>
          <w:sz w:val="20"/>
          <w:szCs w:val="18"/>
        </w:rPr>
        <w:tab/>
        <w:t>National Science Foundation, September 11, 1987, $69, 545.</w:t>
      </w:r>
    </w:p>
    <w:p w14:paraId="232E94EF" w14:textId="77777777" w:rsidR="00771089" w:rsidRPr="00FD4E9B" w:rsidRDefault="00771089" w:rsidP="0073198A">
      <w:pPr>
        <w:widowControl w:val="0"/>
        <w:tabs>
          <w:tab w:val="left" w:pos="360"/>
        </w:tabs>
        <w:ind w:left="360" w:hanging="360"/>
        <w:jc w:val="both"/>
        <w:rPr>
          <w:b/>
          <w:sz w:val="20"/>
          <w:szCs w:val="18"/>
        </w:rPr>
      </w:pPr>
    </w:p>
    <w:p w14:paraId="4D146CB7" w14:textId="77777777" w:rsidR="00771089" w:rsidRPr="00FD4E9B" w:rsidRDefault="00771089" w:rsidP="0073198A">
      <w:pPr>
        <w:widowControl w:val="0"/>
        <w:tabs>
          <w:tab w:val="left" w:pos="360"/>
        </w:tabs>
        <w:ind w:left="360" w:hanging="360"/>
        <w:jc w:val="both"/>
        <w:rPr>
          <w:b/>
          <w:sz w:val="20"/>
          <w:szCs w:val="18"/>
        </w:rPr>
      </w:pPr>
    </w:p>
    <w:p w14:paraId="239B84CB" w14:textId="77777777" w:rsidR="00771089" w:rsidRPr="00FD4E9B" w:rsidRDefault="00771089" w:rsidP="0073198A">
      <w:pPr>
        <w:widowControl w:val="0"/>
        <w:tabs>
          <w:tab w:val="left" w:pos="360"/>
        </w:tabs>
        <w:ind w:left="360" w:hanging="360"/>
        <w:jc w:val="both"/>
        <w:rPr>
          <w:b/>
          <w:sz w:val="22"/>
          <w:szCs w:val="18"/>
        </w:rPr>
      </w:pPr>
      <w:r w:rsidRPr="00FD4E9B">
        <w:rPr>
          <w:b/>
          <w:sz w:val="22"/>
          <w:szCs w:val="18"/>
        </w:rPr>
        <w:t>Community Service</w:t>
      </w:r>
    </w:p>
    <w:p w14:paraId="20423132" w14:textId="77777777" w:rsidR="00771089" w:rsidRPr="00FD4E9B" w:rsidRDefault="00771089" w:rsidP="0073198A">
      <w:pPr>
        <w:widowControl w:val="0"/>
        <w:tabs>
          <w:tab w:val="left" w:pos="360"/>
        </w:tabs>
        <w:ind w:left="360" w:hanging="360"/>
        <w:jc w:val="both"/>
        <w:rPr>
          <w:b/>
          <w:sz w:val="8"/>
          <w:szCs w:val="18"/>
        </w:rPr>
      </w:pPr>
    </w:p>
    <w:p w14:paraId="26660FA7" w14:textId="77777777" w:rsidR="00771089" w:rsidRPr="00FD4E9B" w:rsidRDefault="00771089" w:rsidP="0073198A">
      <w:pPr>
        <w:widowControl w:val="0"/>
        <w:tabs>
          <w:tab w:val="left" w:pos="360"/>
        </w:tabs>
        <w:ind w:left="360" w:hanging="360"/>
        <w:jc w:val="both"/>
        <w:rPr>
          <w:sz w:val="20"/>
          <w:szCs w:val="18"/>
        </w:rPr>
      </w:pPr>
      <w:r w:rsidRPr="00FD4E9B">
        <w:rPr>
          <w:sz w:val="20"/>
          <w:szCs w:val="18"/>
        </w:rPr>
        <w:t>Indiana University representative to the Minority Fellowship Program for Careers in Industrial Training, Education, and Development, 1988 - 1991.</w:t>
      </w:r>
    </w:p>
    <w:p w14:paraId="34732DE5" w14:textId="77777777" w:rsidR="00771089" w:rsidRPr="00FD4E9B" w:rsidRDefault="00771089" w:rsidP="0073198A">
      <w:pPr>
        <w:widowControl w:val="0"/>
        <w:tabs>
          <w:tab w:val="left" w:pos="360"/>
        </w:tabs>
        <w:ind w:left="360" w:hanging="360"/>
        <w:jc w:val="both"/>
        <w:rPr>
          <w:sz w:val="20"/>
          <w:szCs w:val="18"/>
        </w:rPr>
      </w:pPr>
      <w:r w:rsidRPr="00FD4E9B">
        <w:rPr>
          <w:sz w:val="20"/>
          <w:szCs w:val="18"/>
        </w:rPr>
        <w:t>Chair of the Indiana Curriculum Advisory Council's Subcommittee on Textbook Adoption Needs for 1990 - 2000, 1988-89.</w:t>
      </w:r>
    </w:p>
    <w:p w14:paraId="41B474D2" w14:textId="77777777" w:rsidR="00771089" w:rsidRPr="00FD4E9B" w:rsidRDefault="00771089" w:rsidP="0073198A">
      <w:pPr>
        <w:widowControl w:val="0"/>
        <w:tabs>
          <w:tab w:val="left" w:pos="360"/>
        </w:tabs>
        <w:ind w:left="360" w:hanging="360"/>
        <w:jc w:val="both"/>
        <w:rPr>
          <w:sz w:val="20"/>
          <w:szCs w:val="18"/>
        </w:rPr>
      </w:pPr>
      <w:r w:rsidRPr="00FD4E9B">
        <w:rPr>
          <w:sz w:val="20"/>
          <w:szCs w:val="18"/>
        </w:rPr>
        <w:t>Member, Policy Board, Jamesville-Dewitt/SU Teaching Center, 1979 - 1988.</w:t>
      </w:r>
    </w:p>
    <w:p w14:paraId="42F272D5" w14:textId="77777777" w:rsidR="00771089" w:rsidRPr="00FD4E9B" w:rsidRDefault="00771089" w:rsidP="0073198A">
      <w:pPr>
        <w:widowControl w:val="0"/>
        <w:tabs>
          <w:tab w:val="left" w:pos="360"/>
        </w:tabs>
        <w:ind w:left="360" w:hanging="360"/>
        <w:jc w:val="both"/>
        <w:rPr>
          <w:sz w:val="20"/>
          <w:szCs w:val="18"/>
        </w:rPr>
      </w:pPr>
      <w:r w:rsidRPr="00FD4E9B">
        <w:rPr>
          <w:sz w:val="20"/>
          <w:szCs w:val="18"/>
        </w:rPr>
        <w:t>Jamesville-Dewitt School District's Math Task Force, 1984.</w:t>
      </w:r>
    </w:p>
    <w:p w14:paraId="6A2C2759" w14:textId="77777777" w:rsidR="00771089" w:rsidRPr="00FD4E9B" w:rsidRDefault="00771089" w:rsidP="0073198A">
      <w:pPr>
        <w:widowControl w:val="0"/>
        <w:tabs>
          <w:tab w:val="left" w:pos="360"/>
        </w:tabs>
        <w:ind w:left="360" w:hanging="360"/>
        <w:jc w:val="both"/>
        <w:rPr>
          <w:b/>
          <w:sz w:val="20"/>
          <w:szCs w:val="18"/>
        </w:rPr>
      </w:pPr>
    </w:p>
    <w:p w14:paraId="3AEE7698" w14:textId="77777777" w:rsidR="00771089" w:rsidRPr="00FD4E9B" w:rsidRDefault="00771089" w:rsidP="0073198A">
      <w:pPr>
        <w:widowControl w:val="0"/>
        <w:tabs>
          <w:tab w:val="left" w:pos="360"/>
        </w:tabs>
        <w:ind w:left="360" w:hanging="360"/>
        <w:jc w:val="both"/>
        <w:rPr>
          <w:b/>
          <w:sz w:val="20"/>
          <w:szCs w:val="18"/>
        </w:rPr>
      </w:pPr>
    </w:p>
    <w:p w14:paraId="69488952" w14:textId="77777777" w:rsidR="00771089" w:rsidRPr="00FD4E9B" w:rsidRDefault="00771089" w:rsidP="0073198A">
      <w:pPr>
        <w:keepNext/>
        <w:widowControl w:val="0"/>
        <w:tabs>
          <w:tab w:val="left" w:pos="360"/>
        </w:tabs>
        <w:ind w:left="360" w:hanging="360"/>
        <w:jc w:val="both"/>
        <w:rPr>
          <w:b/>
          <w:sz w:val="22"/>
          <w:szCs w:val="18"/>
        </w:rPr>
      </w:pPr>
      <w:r w:rsidRPr="00FD4E9B">
        <w:rPr>
          <w:b/>
          <w:sz w:val="22"/>
          <w:szCs w:val="18"/>
        </w:rPr>
        <w:t>University Service</w:t>
      </w:r>
    </w:p>
    <w:p w14:paraId="1EC90268" w14:textId="77777777" w:rsidR="00771089" w:rsidRPr="00FD4E9B" w:rsidRDefault="00771089" w:rsidP="0073198A">
      <w:pPr>
        <w:keepNext/>
        <w:widowControl w:val="0"/>
        <w:tabs>
          <w:tab w:val="left" w:pos="360"/>
        </w:tabs>
        <w:ind w:left="360" w:hanging="360"/>
        <w:jc w:val="both"/>
        <w:rPr>
          <w:b/>
          <w:sz w:val="8"/>
          <w:szCs w:val="18"/>
        </w:rPr>
      </w:pPr>
    </w:p>
    <w:p w14:paraId="206E0DAD" w14:textId="77777777" w:rsidR="00771089" w:rsidRPr="00FD4E9B" w:rsidRDefault="00771089" w:rsidP="0073198A">
      <w:pPr>
        <w:widowControl w:val="0"/>
        <w:tabs>
          <w:tab w:val="left" w:pos="360"/>
        </w:tabs>
        <w:ind w:left="360" w:hanging="360"/>
        <w:jc w:val="both"/>
        <w:rPr>
          <w:sz w:val="20"/>
          <w:szCs w:val="18"/>
        </w:rPr>
      </w:pPr>
      <w:r w:rsidRPr="00FD4E9B">
        <w:rPr>
          <w:sz w:val="20"/>
          <w:szCs w:val="18"/>
        </w:rPr>
        <w:t>Served on an average of three committees per year at Syracuse University, including:</w:t>
      </w:r>
    </w:p>
    <w:p w14:paraId="390F5AAC" w14:textId="77777777" w:rsidR="00771089" w:rsidRPr="00FD4E9B" w:rsidRDefault="00771089" w:rsidP="0073198A">
      <w:pPr>
        <w:widowControl w:val="0"/>
        <w:tabs>
          <w:tab w:val="left" w:pos="360"/>
        </w:tabs>
        <w:ind w:left="360" w:hanging="360"/>
        <w:jc w:val="both"/>
        <w:rPr>
          <w:sz w:val="20"/>
          <w:szCs w:val="18"/>
        </w:rPr>
      </w:pPr>
      <w:r w:rsidRPr="00FD4E9B">
        <w:rPr>
          <w:sz w:val="20"/>
          <w:szCs w:val="18"/>
        </w:rPr>
        <w:tab/>
      </w:r>
      <w:r w:rsidRPr="00FD4E9B">
        <w:rPr>
          <w:sz w:val="20"/>
          <w:szCs w:val="18"/>
        </w:rPr>
        <w:tab/>
        <w:t>The School of Education Scholarship Committee.</w:t>
      </w:r>
    </w:p>
    <w:p w14:paraId="1D165480" w14:textId="77777777" w:rsidR="00771089" w:rsidRPr="00FD4E9B" w:rsidRDefault="00771089" w:rsidP="0073198A">
      <w:pPr>
        <w:widowControl w:val="0"/>
        <w:tabs>
          <w:tab w:val="left" w:pos="360"/>
        </w:tabs>
        <w:ind w:left="360" w:hanging="360"/>
        <w:jc w:val="both"/>
        <w:rPr>
          <w:sz w:val="20"/>
          <w:szCs w:val="18"/>
        </w:rPr>
      </w:pPr>
      <w:r w:rsidRPr="00FD4E9B">
        <w:rPr>
          <w:sz w:val="20"/>
          <w:szCs w:val="18"/>
        </w:rPr>
        <w:tab/>
      </w:r>
      <w:r w:rsidRPr="00FD4E9B">
        <w:rPr>
          <w:sz w:val="20"/>
          <w:szCs w:val="18"/>
        </w:rPr>
        <w:tab/>
        <w:t>The School of Education Research Core Course Oversight Committee.</w:t>
      </w:r>
    </w:p>
    <w:p w14:paraId="7CB46812" w14:textId="77777777" w:rsidR="00771089" w:rsidRPr="00FD4E9B" w:rsidRDefault="00771089" w:rsidP="0073198A">
      <w:pPr>
        <w:widowControl w:val="0"/>
        <w:tabs>
          <w:tab w:val="left" w:pos="360"/>
        </w:tabs>
        <w:ind w:left="360" w:hanging="360"/>
        <w:jc w:val="both"/>
        <w:rPr>
          <w:sz w:val="20"/>
          <w:szCs w:val="18"/>
        </w:rPr>
      </w:pPr>
      <w:r w:rsidRPr="00FD4E9B">
        <w:rPr>
          <w:sz w:val="20"/>
          <w:szCs w:val="18"/>
        </w:rPr>
        <w:tab/>
      </w:r>
      <w:r w:rsidRPr="00FD4E9B">
        <w:rPr>
          <w:sz w:val="20"/>
          <w:szCs w:val="18"/>
        </w:rPr>
        <w:tab/>
        <w:t>The School of Education computer Classroom Committee.</w:t>
      </w:r>
    </w:p>
    <w:p w14:paraId="300975DF" w14:textId="77777777" w:rsidR="00771089" w:rsidRPr="00FD4E9B" w:rsidRDefault="00771089" w:rsidP="0073198A">
      <w:pPr>
        <w:widowControl w:val="0"/>
        <w:tabs>
          <w:tab w:val="left" w:pos="360"/>
        </w:tabs>
        <w:ind w:left="360" w:hanging="360"/>
        <w:jc w:val="both"/>
        <w:rPr>
          <w:sz w:val="20"/>
          <w:szCs w:val="18"/>
        </w:rPr>
      </w:pPr>
      <w:r w:rsidRPr="00FD4E9B">
        <w:rPr>
          <w:sz w:val="20"/>
          <w:szCs w:val="18"/>
        </w:rPr>
        <w:tab/>
      </w:r>
      <w:r w:rsidRPr="00FD4E9B">
        <w:rPr>
          <w:sz w:val="20"/>
          <w:szCs w:val="18"/>
        </w:rPr>
        <w:tab/>
        <w:t>The School of Education Research Committee.</w:t>
      </w:r>
    </w:p>
    <w:p w14:paraId="75FBC540" w14:textId="77777777" w:rsidR="00771089" w:rsidRPr="00FD4E9B" w:rsidRDefault="00771089" w:rsidP="0073198A">
      <w:pPr>
        <w:widowControl w:val="0"/>
        <w:tabs>
          <w:tab w:val="left" w:pos="360"/>
        </w:tabs>
        <w:ind w:left="360" w:hanging="360"/>
        <w:jc w:val="both"/>
        <w:rPr>
          <w:sz w:val="10"/>
          <w:szCs w:val="18"/>
        </w:rPr>
      </w:pPr>
    </w:p>
    <w:p w14:paraId="56CB0EE7" w14:textId="77777777" w:rsidR="00771089" w:rsidRPr="00FD4E9B" w:rsidRDefault="00771089" w:rsidP="0073198A">
      <w:pPr>
        <w:keepNext/>
        <w:widowControl w:val="0"/>
        <w:tabs>
          <w:tab w:val="left" w:pos="360"/>
        </w:tabs>
        <w:ind w:left="360" w:hanging="360"/>
        <w:jc w:val="both"/>
        <w:rPr>
          <w:sz w:val="20"/>
          <w:szCs w:val="18"/>
        </w:rPr>
      </w:pPr>
      <w:r w:rsidRPr="00FD4E9B">
        <w:rPr>
          <w:sz w:val="20"/>
          <w:szCs w:val="18"/>
        </w:rPr>
        <w:t>Served on the following committees at Indiana University:</w:t>
      </w:r>
    </w:p>
    <w:p w14:paraId="47078810" w14:textId="77777777" w:rsidR="00771089" w:rsidRPr="00FD4E9B" w:rsidRDefault="00771089" w:rsidP="0073198A">
      <w:pPr>
        <w:widowControl w:val="0"/>
        <w:tabs>
          <w:tab w:val="left" w:pos="360"/>
        </w:tabs>
        <w:ind w:left="360" w:hanging="360"/>
        <w:jc w:val="both"/>
        <w:rPr>
          <w:sz w:val="20"/>
          <w:szCs w:val="18"/>
        </w:rPr>
      </w:pPr>
      <w:r w:rsidRPr="00FD4E9B">
        <w:rPr>
          <w:sz w:val="20"/>
          <w:szCs w:val="18"/>
        </w:rPr>
        <w:tab/>
      </w:r>
      <w:r w:rsidRPr="00FD4E9B">
        <w:rPr>
          <w:sz w:val="20"/>
          <w:szCs w:val="18"/>
        </w:rPr>
        <w:tab/>
        <w:t>The IST Curriculum Committee (Chair).</w:t>
      </w:r>
    </w:p>
    <w:p w14:paraId="06FBA6FB" w14:textId="77777777" w:rsidR="00771089" w:rsidRPr="00FD4E9B" w:rsidRDefault="00771089" w:rsidP="0073198A">
      <w:pPr>
        <w:widowControl w:val="0"/>
        <w:tabs>
          <w:tab w:val="left" w:pos="360"/>
        </w:tabs>
        <w:ind w:left="360" w:hanging="360"/>
        <w:jc w:val="both"/>
        <w:rPr>
          <w:sz w:val="20"/>
          <w:szCs w:val="18"/>
        </w:rPr>
      </w:pPr>
      <w:r w:rsidRPr="00FD4E9B">
        <w:rPr>
          <w:sz w:val="20"/>
          <w:szCs w:val="18"/>
        </w:rPr>
        <w:tab/>
      </w:r>
      <w:r w:rsidRPr="00FD4E9B">
        <w:rPr>
          <w:sz w:val="20"/>
          <w:szCs w:val="18"/>
        </w:rPr>
        <w:tab/>
        <w:t>The IST Qualifying Examinations Committee (Chair).</w:t>
      </w:r>
    </w:p>
    <w:p w14:paraId="7F41A480" w14:textId="77777777" w:rsidR="00771089" w:rsidRPr="00FD4E9B" w:rsidRDefault="00771089" w:rsidP="0073198A">
      <w:pPr>
        <w:widowControl w:val="0"/>
        <w:tabs>
          <w:tab w:val="left" w:pos="360"/>
        </w:tabs>
        <w:ind w:left="360" w:hanging="360"/>
        <w:jc w:val="both"/>
        <w:rPr>
          <w:sz w:val="20"/>
          <w:szCs w:val="18"/>
        </w:rPr>
      </w:pPr>
      <w:r w:rsidRPr="00FD4E9B">
        <w:rPr>
          <w:sz w:val="20"/>
          <w:szCs w:val="18"/>
        </w:rPr>
        <w:tab/>
      </w:r>
      <w:r w:rsidRPr="00FD4E9B">
        <w:rPr>
          <w:sz w:val="20"/>
          <w:szCs w:val="18"/>
        </w:rPr>
        <w:tab/>
        <w:t>The IST Scholarships and Awards Committee (Chair).</w:t>
      </w:r>
    </w:p>
    <w:p w14:paraId="1450C0FB" w14:textId="77777777" w:rsidR="00771089" w:rsidRPr="00FD4E9B" w:rsidRDefault="00771089" w:rsidP="0073198A">
      <w:pPr>
        <w:widowControl w:val="0"/>
        <w:tabs>
          <w:tab w:val="left" w:pos="360"/>
        </w:tabs>
        <w:ind w:left="360" w:hanging="360"/>
        <w:jc w:val="both"/>
        <w:rPr>
          <w:sz w:val="20"/>
          <w:szCs w:val="18"/>
        </w:rPr>
      </w:pPr>
      <w:r w:rsidRPr="00FD4E9B">
        <w:rPr>
          <w:sz w:val="20"/>
          <w:szCs w:val="18"/>
        </w:rPr>
        <w:tab/>
      </w:r>
      <w:r w:rsidRPr="00FD4E9B">
        <w:rPr>
          <w:sz w:val="20"/>
          <w:szCs w:val="18"/>
        </w:rPr>
        <w:tab/>
        <w:t>The IST Admissions Committee (Chair).</w:t>
      </w:r>
    </w:p>
    <w:p w14:paraId="79082809" w14:textId="77777777" w:rsidR="00441C3C" w:rsidRPr="00FD4E9B" w:rsidRDefault="00441C3C" w:rsidP="0073198A">
      <w:pPr>
        <w:widowControl w:val="0"/>
        <w:tabs>
          <w:tab w:val="left" w:pos="360"/>
        </w:tabs>
        <w:ind w:left="360" w:hanging="360"/>
        <w:jc w:val="both"/>
        <w:rPr>
          <w:sz w:val="20"/>
          <w:szCs w:val="18"/>
        </w:rPr>
      </w:pPr>
      <w:r w:rsidRPr="00FD4E9B">
        <w:rPr>
          <w:sz w:val="20"/>
          <w:szCs w:val="18"/>
        </w:rPr>
        <w:tab/>
      </w:r>
      <w:r w:rsidRPr="00FD4E9B">
        <w:rPr>
          <w:sz w:val="20"/>
          <w:szCs w:val="18"/>
        </w:rPr>
        <w:tab/>
        <w:t>The IST Portfolio Review Committee.</w:t>
      </w:r>
    </w:p>
    <w:p w14:paraId="48F4CCB7" w14:textId="77777777" w:rsidR="00771089" w:rsidRPr="00FD4E9B" w:rsidRDefault="00771089" w:rsidP="0073198A">
      <w:pPr>
        <w:widowControl w:val="0"/>
        <w:tabs>
          <w:tab w:val="left" w:pos="360"/>
        </w:tabs>
        <w:ind w:left="360" w:hanging="360"/>
        <w:jc w:val="both"/>
        <w:rPr>
          <w:sz w:val="20"/>
          <w:szCs w:val="18"/>
        </w:rPr>
      </w:pPr>
      <w:r w:rsidRPr="00FD4E9B">
        <w:rPr>
          <w:sz w:val="20"/>
          <w:szCs w:val="18"/>
        </w:rPr>
        <w:tab/>
      </w:r>
      <w:r w:rsidRPr="00FD4E9B">
        <w:rPr>
          <w:sz w:val="20"/>
          <w:szCs w:val="18"/>
        </w:rPr>
        <w:tab/>
        <w:t>The IST Distance Master’s Program Committee (Chair).</w:t>
      </w:r>
    </w:p>
    <w:p w14:paraId="725E7499" w14:textId="77777777" w:rsidR="00771089" w:rsidRPr="00FD4E9B" w:rsidRDefault="00771089" w:rsidP="0073198A">
      <w:pPr>
        <w:widowControl w:val="0"/>
        <w:tabs>
          <w:tab w:val="left" w:pos="360"/>
        </w:tabs>
        <w:ind w:left="360" w:hanging="360"/>
        <w:jc w:val="both"/>
        <w:rPr>
          <w:sz w:val="20"/>
          <w:szCs w:val="18"/>
        </w:rPr>
      </w:pPr>
      <w:r w:rsidRPr="00FD4E9B">
        <w:rPr>
          <w:sz w:val="20"/>
          <w:szCs w:val="18"/>
        </w:rPr>
        <w:tab/>
      </w:r>
      <w:r w:rsidRPr="00FD4E9B">
        <w:rPr>
          <w:sz w:val="20"/>
          <w:szCs w:val="18"/>
        </w:rPr>
        <w:tab/>
        <w:t>The IST Faculty Merit Review Committee (Chair).</w:t>
      </w:r>
    </w:p>
    <w:p w14:paraId="2CAC15E8" w14:textId="77777777" w:rsidR="00771089" w:rsidRPr="00FD4E9B" w:rsidRDefault="00771089" w:rsidP="0073198A">
      <w:pPr>
        <w:widowControl w:val="0"/>
        <w:tabs>
          <w:tab w:val="left" w:pos="360"/>
        </w:tabs>
        <w:ind w:left="360" w:hanging="360"/>
        <w:jc w:val="both"/>
        <w:rPr>
          <w:sz w:val="20"/>
          <w:szCs w:val="18"/>
        </w:rPr>
      </w:pPr>
      <w:r w:rsidRPr="00FD4E9B">
        <w:rPr>
          <w:sz w:val="20"/>
          <w:szCs w:val="18"/>
        </w:rPr>
        <w:tab/>
      </w:r>
      <w:r w:rsidRPr="00FD4E9B">
        <w:rPr>
          <w:sz w:val="20"/>
          <w:szCs w:val="18"/>
        </w:rPr>
        <w:tab/>
        <w:t>The IST Minority Recruitment Committee (Chair).</w:t>
      </w:r>
    </w:p>
    <w:p w14:paraId="60D136BA" w14:textId="77777777" w:rsidR="00771089" w:rsidRPr="00FD4E9B" w:rsidRDefault="00771089" w:rsidP="0073198A">
      <w:pPr>
        <w:widowControl w:val="0"/>
        <w:tabs>
          <w:tab w:val="left" w:pos="360"/>
        </w:tabs>
        <w:ind w:left="360" w:hanging="360"/>
        <w:jc w:val="both"/>
        <w:rPr>
          <w:sz w:val="20"/>
          <w:szCs w:val="18"/>
        </w:rPr>
      </w:pPr>
      <w:r w:rsidRPr="00FD4E9B">
        <w:rPr>
          <w:sz w:val="20"/>
          <w:szCs w:val="18"/>
        </w:rPr>
        <w:tab/>
      </w:r>
      <w:r w:rsidRPr="00FD4E9B">
        <w:rPr>
          <w:sz w:val="20"/>
          <w:szCs w:val="18"/>
        </w:rPr>
        <w:tab/>
        <w:t>The Education Library Committee.</w:t>
      </w:r>
    </w:p>
    <w:p w14:paraId="552D686B" w14:textId="77777777" w:rsidR="00771089" w:rsidRPr="00FD4E9B" w:rsidRDefault="00771089" w:rsidP="0073198A">
      <w:pPr>
        <w:widowControl w:val="0"/>
        <w:tabs>
          <w:tab w:val="left" w:pos="360"/>
        </w:tabs>
        <w:ind w:left="360" w:right="-720" w:hanging="360"/>
        <w:rPr>
          <w:sz w:val="20"/>
          <w:szCs w:val="18"/>
        </w:rPr>
      </w:pPr>
      <w:r w:rsidRPr="00FD4E9B">
        <w:rPr>
          <w:sz w:val="20"/>
          <w:szCs w:val="18"/>
        </w:rPr>
        <w:tab/>
      </w:r>
      <w:r w:rsidRPr="00FD4E9B">
        <w:rPr>
          <w:sz w:val="20"/>
          <w:szCs w:val="18"/>
        </w:rPr>
        <w:tab/>
        <w:t>The School of Education Policy Council.</w:t>
      </w:r>
    </w:p>
    <w:p w14:paraId="4A0BAB76" w14:textId="77777777" w:rsidR="00771089" w:rsidRPr="00FD4E9B" w:rsidRDefault="00771089" w:rsidP="0073198A">
      <w:pPr>
        <w:widowControl w:val="0"/>
        <w:tabs>
          <w:tab w:val="left" w:pos="360"/>
        </w:tabs>
        <w:ind w:left="360" w:right="-720" w:hanging="360"/>
        <w:rPr>
          <w:sz w:val="20"/>
          <w:szCs w:val="18"/>
        </w:rPr>
      </w:pPr>
      <w:r w:rsidRPr="00FD4E9B">
        <w:rPr>
          <w:sz w:val="20"/>
          <w:szCs w:val="18"/>
        </w:rPr>
        <w:tab/>
      </w:r>
      <w:r w:rsidRPr="00FD4E9B">
        <w:rPr>
          <w:sz w:val="20"/>
          <w:szCs w:val="18"/>
        </w:rPr>
        <w:tab/>
        <w:t>The Committee on Recruitment, Admissions, and Financial Aid (Education).</w:t>
      </w:r>
    </w:p>
    <w:p w14:paraId="3CBD987F" w14:textId="77777777" w:rsidR="00771089" w:rsidRPr="00FD4E9B" w:rsidRDefault="00771089" w:rsidP="0073198A">
      <w:pPr>
        <w:widowControl w:val="0"/>
        <w:tabs>
          <w:tab w:val="left" w:pos="360"/>
        </w:tabs>
        <w:ind w:left="360" w:right="-720" w:hanging="360"/>
        <w:rPr>
          <w:sz w:val="20"/>
          <w:szCs w:val="18"/>
        </w:rPr>
      </w:pPr>
      <w:r w:rsidRPr="00FD4E9B">
        <w:rPr>
          <w:sz w:val="20"/>
          <w:szCs w:val="18"/>
        </w:rPr>
        <w:tab/>
      </w:r>
      <w:r w:rsidRPr="00FD4E9B">
        <w:rPr>
          <w:sz w:val="20"/>
          <w:szCs w:val="18"/>
        </w:rPr>
        <w:tab/>
        <w:t>The School of Education Committee on Diversity (Chair).</w:t>
      </w:r>
    </w:p>
    <w:p w14:paraId="509016AE" w14:textId="77777777" w:rsidR="00771089" w:rsidRPr="00FD4E9B" w:rsidRDefault="00771089" w:rsidP="0073198A">
      <w:pPr>
        <w:widowControl w:val="0"/>
        <w:tabs>
          <w:tab w:val="left" w:pos="360"/>
        </w:tabs>
        <w:ind w:left="360" w:right="-720" w:hanging="360"/>
        <w:rPr>
          <w:sz w:val="20"/>
          <w:szCs w:val="18"/>
        </w:rPr>
      </w:pPr>
      <w:r w:rsidRPr="00FD4E9B">
        <w:rPr>
          <w:sz w:val="20"/>
          <w:szCs w:val="18"/>
        </w:rPr>
        <w:tab/>
      </w:r>
      <w:r w:rsidRPr="00FD4E9B">
        <w:rPr>
          <w:sz w:val="20"/>
          <w:szCs w:val="18"/>
        </w:rPr>
        <w:tab/>
        <w:t>The School of Education Long-Range Planning Committee (Chair).</w:t>
      </w:r>
    </w:p>
    <w:p w14:paraId="42C2E32F" w14:textId="77777777" w:rsidR="00771089" w:rsidRPr="00FD4E9B" w:rsidRDefault="00771089" w:rsidP="0073198A">
      <w:pPr>
        <w:widowControl w:val="0"/>
        <w:tabs>
          <w:tab w:val="left" w:pos="360"/>
        </w:tabs>
        <w:ind w:left="360" w:right="-720" w:hanging="360"/>
        <w:rPr>
          <w:sz w:val="20"/>
          <w:szCs w:val="18"/>
        </w:rPr>
      </w:pPr>
      <w:r w:rsidRPr="00FD4E9B">
        <w:rPr>
          <w:sz w:val="20"/>
          <w:szCs w:val="18"/>
        </w:rPr>
        <w:tab/>
      </w:r>
      <w:r w:rsidRPr="00FD4E9B">
        <w:rPr>
          <w:sz w:val="20"/>
          <w:szCs w:val="18"/>
        </w:rPr>
        <w:tab/>
        <w:t>The School of Education Committee on Teaching.</w:t>
      </w:r>
    </w:p>
    <w:p w14:paraId="499250F9" w14:textId="77777777" w:rsidR="00771089" w:rsidRPr="00FD4E9B" w:rsidRDefault="00771089" w:rsidP="0073198A">
      <w:pPr>
        <w:widowControl w:val="0"/>
        <w:tabs>
          <w:tab w:val="left" w:pos="360"/>
        </w:tabs>
        <w:ind w:left="360" w:hanging="360"/>
        <w:jc w:val="both"/>
        <w:rPr>
          <w:sz w:val="10"/>
          <w:szCs w:val="18"/>
        </w:rPr>
      </w:pPr>
    </w:p>
    <w:p w14:paraId="0D394491" w14:textId="77777777" w:rsidR="00771089" w:rsidRPr="00FD4E9B" w:rsidRDefault="00771089" w:rsidP="0073198A">
      <w:pPr>
        <w:widowControl w:val="0"/>
        <w:tabs>
          <w:tab w:val="left" w:pos="360"/>
        </w:tabs>
        <w:ind w:left="360" w:right="-720" w:hanging="360"/>
        <w:rPr>
          <w:sz w:val="20"/>
          <w:szCs w:val="18"/>
        </w:rPr>
      </w:pPr>
      <w:r w:rsidRPr="00FD4E9B">
        <w:rPr>
          <w:sz w:val="20"/>
          <w:szCs w:val="18"/>
        </w:rPr>
        <w:t>Served on the Advisory Board for Indiana University’s Center for Research and P-16 Collaboration.</w:t>
      </w:r>
    </w:p>
    <w:p w14:paraId="69081590" w14:textId="77777777" w:rsidR="00771089" w:rsidRPr="00FD4E9B" w:rsidRDefault="00771089" w:rsidP="0073198A">
      <w:pPr>
        <w:widowControl w:val="0"/>
        <w:tabs>
          <w:tab w:val="left" w:pos="360"/>
        </w:tabs>
        <w:ind w:left="360" w:hanging="360"/>
        <w:jc w:val="both"/>
        <w:rPr>
          <w:sz w:val="20"/>
          <w:szCs w:val="18"/>
        </w:rPr>
      </w:pPr>
    </w:p>
    <w:p w14:paraId="76301990" w14:textId="77777777" w:rsidR="00771089" w:rsidRPr="00FD4E9B" w:rsidRDefault="00771089" w:rsidP="0073198A">
      <w:pPr>
        <w:widowControl w:val="0"/>
        <w:tabs>
          <w:tab w:val="left" w:pos="360"/>
        </w:tabs>
        <w:ind w:left="360" w:hanging="360"/>
        <w:jc w:val="both"/>
        <w:rPr>
          <w:sz w:val="20"/>
          <w:szCs w:val="18"/>
        </w:rPr>
      </w:pPr>
    </w:p>
    <w:p w14:paraId="2E51AADD" w14:textId="77777777" w:rsidR="00771089" w:rsidRPr="00FD4E9B" w:rsidRDefault="00771089" w:rsidP="0043333B">
      <w:pPr>
        <w:keepNext/>
        <w:widowControl w:val="0"/>
        <w:tabs>
          <w:tab w:val="left" w:pos="360"/>
        </w:tabs>
        <w:spacing w:line="240" w:lineRule="atLeast"/>
        <w:ind w:left="360" w:hanging="360"/>
        <w:jc w:val="both"/>
        <w:rPr>
          <w:b/>
          <w:sz w:val="22"/>
          <w:szCs w:val="18"/>
        </w:rPr>
      </w:pPr>
      <w:r w:rsidRPr="00FD4E9B">
        <w:rPr>
          <w:b/>
          <w:sz w:val="22"/>
          <w:szCs w:val="18"/>
        </w:rPr>
        <w:lastRenderedPageBreak/>
        <w:t>Professional Service:  Journal Reviews</w:t>
      </w:r>
    </w:p>
    <w:p w14:paraId="0E14BC60" w14:textId="77777777" w:rsidR="00771089" w:rsidRPr="00FD4E9B" w:rsidRDefault="00771089" w:rsidP="0043333B">
      <w:pPr>
        <w:keepNext/>
        <w:widowControl w:val="0"/>
        <w:tabs>
          <w:tab w:val="left" w:pos="360"/>
        </w:tabs>
        <w:ind w:left="360" w:hanging="360"/>
        <w:jc w:val="both"/>
        <w:rPr>
          <w:b/>
          <w:sz w:val="8"/>
          <w:szCs w:val="18"/>
        </w:rPr>
      </w:pPr>
    </w:p>
    <w:p w14:paraId="4C8B6B6B"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 xml:space="preserve">Editorial Board, </w:t>
      </w:r>
      <w:r w:rsidRPr="00FD4E9B">
        <w:rPr>
          <w:i/>
          <w:sz w:val="20"/>
          <w:szCs w:val="18"/>
        </w:rPr>
        <w:t xml:space="preserve">Contemporary Educational Technology, </w:t>
      </w:r>
      <w:r w:rsidRPr="00FD4E9B">
        <w:rPr>
          <w:sz w:val="20"/>
          <w:szCs w:val="18"/>
        </w:rPr>
        <w:t>2009-</w:t>
      </w:r>
      <w:r w:rsidR="004C48D4" w:rsidRPr="00FD4E9B">
        <w:rPr>
          <w:sz w:val="20"/>
          <w:szCs w:val="18"/>
        </w:rPr>
        <w:t>2013</w:t>
      </w:r>
      <w:r w:rsidRPr="00FD4E9B">
        <w:rPr>
          <w:sz w:val="20"/>
          <w:szCs w:val="18"/>
        </w:rPr>
        <w:t>.</w:t>
      </w:r>
    </w:p>
    <w:p w14:paraId="1BA4B8B9"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 xml:space="preserve">Editorial Board, </w:t>
      </w:r>
      <w:r w:rsidRPr="00FD4E9B">
        <w:rPr>
          <w:i/>
          <w:sz w:val="20"/>
          <w:szCs w:val="18"/>
        </w:rPr>
        <w:t>Asia Pacific Educational Review</w:t>
      </w:r>
      <w:r w:rsidRPr="00FD4E9B">
        <w:rPr>
          <w:sz w:val="20"/>
          <w:szCs w:val="18"/>
        </w:rPr>
        <w:t>, 2000-</w:t>
      </w:r>
      <w:r w:rsidR="004C48D4" w:rsidRPr="00FD4E9B">
        <w:rPr>
          <w:sz w:val="20"/>
          <w:szCs w:val="18"/>
        </w:rPr>
        <w:t>2013</w:t>
      </w:r>
      <w:r w:rsidRPr="00FD4E9B">
        <w:rPr>
          <w:sz w:val="20"/>
          <w:szCs w:val="18"/>
        </w:rPr>
        <w:t>.</w:t>
      </w:r>
    </w:p>
    <w:p w14:paraId="194F4450" w14:textId="77777777" w:rsidR="00771089" w:rsidRPr="00FD4E9B" w:rsidRDefault="00771089" w:rsidP="0073198A">
      <w:pPr>
        <w:pStyle w:val="Indent"/>
        <w:widowControl w:val="0"/>
        <w:ind w:left="720"/>
        <w:rPr>
          <w:color w:val="000000"/>
          <w:sz w:val="20"/>
          <w:szCs w:val="18"/>
        </w:rPr>
      </w:pPr>
      <w:r w:rsidRPr="00FD4E9B">
        <w:rPr>
          <w:color w:val="000000"/>
          <w:sz w:val="20"/>
          <w:szCs w:val="18"/>
        </w:rPr>
        <w:t xml:space="preserve">Editorial Board, </w:t>
      </w:r>
      <w:r w:rsidRPr="00FD4E9B">
        <w:rPr>
          <w:i/>
          <w:color w:val="000000"/>
          <w:sz w:val="20"/>
          <w:szCs w:val="18"/>
        </w:rPr>
        <w:t>Educational Technology International,</w:t>
      </w:r>
      <w:r w:rsidRPr="00FD4E9B">
        <w:rPr>
          <w:color w:val="000000"/>
          <w:sz w:val="20"/>
          <w:szCs w:val="18"/>
        </w:rPr>
        <w:t xml:space="preserve"> 2000-</w:t>
      </w:r>
      <w:r w:rsidR="004C48D4" w:rsidRPr="00FD4E9B">
        <w:rPr>
          <w:color w:val="000000"/>
          <w:sz w:val="20"/>
          <w:szCs w:val="18"/>
        </w:rPr>
        <w:t>2013</w:t>
      </w:r>
      <w:r w:rsidRPr="00FD4E9B">
        <w:rPr>
          <w:color w:val="000000"/>
          <w:sz w:val="20"/>
          <w:szCs w:val="18"/>
        </w:rPr>
        <w:t>.</w:t>
      </w:r>
    </w:p>
    <w:p w14:paraId="10FC5FE5" w14:textId="77777777" w:rsidR="00771089" w:rsidRPr="00FD4E9B" w:rsidRDefault="00771089" w:rsidP="0073198A">
      <w:pPr>
        <w:pStyle w:val="Indent"/>
        <w:widowControl w:val="0"/>
        <w:ind w:left="720"/>
        <w:rPr>
          <w:i/>
          <w:color w:val="000000"/>
          <w:sz w:val="20"/>
          <w:szCs w:val="18"/>
        </w:rPr>
      </w:pPr>
      <w:r w:rsidRPr="00FD4E9B">
        <w:rPr>
          <w:color w:val="000000"/>
          <w:sz w:val="20"/>
          <w:szCs w:val="18"/>
        </w:rPr>
        <w:t xml:space="preserve">Contributing Editor for </w:t>
      </w:r>
      <w:r w:rsidRPr="00FD4E9B">
        <w:rPr>
          <w:i/>
          <w:color w:val="000000"/>
          <w:sz w:val="20"/>
          <w:szCs w:val="18"/>
        </w:rPr>
        <w:t xml:space="preserve">Educational Technology, </w:t>
      </w:r>
      <w:r w:rsidRPr="00FD4E9B">
        <w:rPr>
          <w:color w:val="000000"/>
          <w:sz w:val="20"/>
          <w:szCs w:val="18"/>
        </w:rPr>
        <w:t>1986-present.</w:t>
      </w:r>
    </w:p>
    <w:p w14:paraId="3CF79BD3"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 xml:space="preserve">Consulting Editor, </w:t>
      </w:r>
      <w:r w:rsidRPr="00FD4E9B">
        <w:rPr>
          <w:i/>
          <w:sz w:val="20"/>
          <w:szCs w:val="18"/>
        </w:rPr>
        <w:t xml:space="preserve">Educational Technology Research &amp; Development, </w:t>
      </w:r>
      <w:r w:rsidRPr="00FD4E9B">
        <w:rPr>
          <w:sz w:val="20"/>
          <w:szCs w:val="18"/>
        </w:rPr>
        <w:t>1984-2008.</w:t>
      </w:r>
    </w:p>
    <w:p w14:paraId="0221BA02"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 xml:space="preserve">Editorial Advisory Board, </w:t>
      </w:r>
      <w:r w:rsidRPr="00FD4E9B">
        <w:rPr>
          <w:i/>
          <w:sz w:val="20"/>
          <w:szCs w:val="18"/>
        </w:rPr>
        <w:t>Instructional Science</w:t>
      </w:r>
      <w:r w:rsidR="004C48D4" w:rsidRPr="00FD4E9B">
        <w:rPr>
          <w:sz w:val="20"/>
          <w:szCs w:val="18"/>
        </w:rPr>
        <w:t xml:space="preserve">, 1990-93, 2000-2013; </w:t>
      </w:r>
      <w:r w:rsidRPr="00FD4E9B">
        <w:rPr>
          <w:sz w:val="20"/>
          <w:szCs w:val="18"/>
        </w:rPr>
        <w:t>Advisory Editor, 1985-1990.</w:t>
      </w:r>
    </w:p>
    <w:p w14:paraId="62E995B9" w14:textId="77777777" w:rsidR="00771089" w:rsidRPr="00FD4E9B" w:rsidRDefault="00771089" w:rsidP="0073198A">
      <w:pPr>
        <w:widowControl w:val="0"/>
        <w:tabs>
          <w:tab w:val="left" w:pos="360"/>
        </w:tabs>
        <w:spacing w:line="240" w:lineRule="atLeast"/>
        <w:ind w:left="360" w:hanging="360"/>
        <w:jc w:val="both"/>
        <w:rPr>
          <w:color w:val="000000"/>
          <w:sz w:val="20"/>
          <w:szCs w:val="18"/>
        </w:rPr>
      </w:pPr>
      <w:r w:rsidRPr="00FD4E9B">
        <w:rPr>
          <w:color w:val="000000"/>
          <w:sz w:val="20"/>
          <w:szCs w:val="18"/>
        </w:rPr>
        <w:t xml:space="preserve">Consulting Editor for </w:t>
      </w:r>
      <w:r w:rsidRPr="00FD4E9B">
        <w:rPr>
          <w:i/>
          <w:color w:val="000000"/>
          <w:sz w:val="20"/>
          <w:szCs w:val="18"/>
        </w:rPr>
        <w:t>American Educational Research Journal,</w:t>
      </w:r>
      <w:r w:rsidRPr="00FD4E9B">
        <w:rPr>
          <w:color w:val="000000"/>
          <w:sz w:val="20"/>
          <w:szCs w:val="18"/>
        </w:rPr>
        <w:t xml:space="preserve"> 2000.</w:t>
      </w:r>
    </w:p>
    <w:p w14:paraId="3621C07D"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 xml:space="preserve">Manuscript Review Board, </w:t>
      </w:r>
      <w:r w:rsidRPr="00FD4E9B">
        <w:rPr>
          <w:i/>
          <w:sz w:val="20"/>
          <w:szCs w:val="18"/>
        </w:rPr>
        <w:t>Journal of Educational Computing Research</w:t>
      </w:r>
      <w:r w:rsidRPr="00FD4E9B">
        <w:rPr>
          <w:sz w:val="20"/>
          <w:szCs w:val="18"/>
        </w:rPr>
        <w:t>, 1986-93.</w:t>
      </w:r>
    </w:p>
    <w:p w14:paraId="47E24391"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 xml:space="preserve">Editorial Board (elected), </w:t>
      </w:r>
      <w:r w:rsidRPr="00FD4E9B">
        <w:rPr>
          <w:i/>
          <w:sz w:val="20"/>
          <w:szCs w:val="18"/>
        </w:rPr>
        <w:t>Educational Technology Research &amp; Development</w:t>
      </w:r>
      <w:r w:rsidRPr="00FD4E9B">
        <w:rPr>
          <w:sz w:val="20"/>
          <w:szCs w:val="18"/>
        </w:rPr>
        <w:t>, 1987-1990.</w:t>
      </w:r>
    </w:p>
    <w:p w14:paraId="4E46E871"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 xml:space="preserve">Consulting Editor, </w:t>
      </w:r>
      <w:r w:rsidRPr="00FD4E9B">
        <w:rPr>
          <w:i/>
          <w:sz w:val="20"/>
          <w:szCs w:val="18"/>
        </w:rPr>
        <w:t>Journal of Instructional Development</w:t>
      </w:r>
      <w:r w:rsidRPr="00FD4E9B">
        <w:rPr>
          <w:sz w:val="20"/>
          <w:szCs w:val="18"/>
        </w:rPr>
        <w:t>, 1980-1989.</w:t>
      </w:r>
    </w:p>
    <w:p w14:paraId="11501DEE"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 xml:space="preserve">Advisory Editor, </w:t>
      </w:r>
      <w:r w:rsidRPr="00FD4E9B">
        <w:rPr>
          <w:i/>
          <w:sz w:val="20"/>
          <w:szCs w:val="18"/>
        </w:rPr>
        <w:t>Journal of Educational Psychology</w:t>
      </w:r>
      <w:r w:rsidRPr="00FD4E9B">
        <w:rPr>
          <w:sz w:val="20"/>
          <w:szCs w:val="18"/>
        </w:rPr>
        <w:t>, 1982-84.</w:t>
      </w:r>
    </w:p>
    <w:p w14:paraId="4998F5FF" w14:textId="77777777" w:rsidR="00771089" w:rsidRPr="00FD4E9B" w:rsidRDefault="00771089" w:rsidP="0073198A">
      <w:pPr>
        <w:widowControl w:val="0"/>
        <w:tabs>
          <w:tab w:val="left" w:pos="360"/>
        </w:tabs>
        <w:spacing w:line="240" w:lineRule="atLeast"/>
        <w:ind w:left="360" w:hanging="360"/>
        <w:jc w:val="both"/>
        <w:rPr>
          <w:sz w:val="20"/>
          <w:szCs w:val="18"/>
        </w:rPr>
      </w:pPr>
    </w:p>
    <w:p w14:paraId="0C221CDE" w14:textId="77777777" w:rsidR="00771089" w:rsidRPr="00FD4E9B" w:rsidRDefault="00771089" w:rsidP="0073198A">
      <w:pPr>
        <w:widowControl w:val="0"/>
        <w:tabs>
          <w:tab w:val="left" w:pos="360"/>
        </w:tabs>
        <w:spacing w:line="240" w:lineRule="atLeast"/>
        <w:ind w:left="360" w:hanging="360"/>
        <w:jc w:val="both"/>
        <w:rPr>
          <w:sz w:val="20"/>
          <w:szCs w:val="18"/>
        </w:rPr>
      </w:pPr>
    </w:p>
    <w:p w14:paraId="13BA3356" w14:textId="77777777" w:rsidR="00771089" w:rsidRPr="00FD4E9B" w:rsidRDefault="00771089" w:rsidP="0073198A">
      <w:pPr>
        <w:widowControl w:val="0"/>
        <w:tabs>
          <w:tab w:val="left" w:pos="360"/>
        </w:tabs>
        <w:spacing w:line="240" w:lineRule="atLeast"/>
        <w:ind w:left="360" w:hanging="360"/>
        <w:jc w:val="both"/>
        <w:rPr>
          <w:b/>
          <w:sz w:val="22"/>
          <w:szCs w:val="18"/>
        </w:rPr>
      </w:pPr>
      <w:r w:rsidRPr="00FD4E9B">
        <w:rPr>
          <w:b/>
          <w:sz w:val="22"/>
          <w:szCs w:val="18"/>
        </w:rPr>
        <w:t>Professional Service:  Other Reviews</w:t>
      </w:r>
    </w:p>
    <w:p w14:paraId="6950370B" w14:textId="77777777" w:rsidR="00771089" w:rsidRPr="00FD4E9B" w:rsidRDefault="00771089" w:rsidP="0073198A">
      <w:pPr>
        <w:widowControl w:val="0"/>
        <w:tabs>
          <w:tab w:val="left" w:pos="360"/>
        </w:tabs>
        <w:ind w:left="360" w:hanging="360"/>
        <w:jc w:val="both"/>
        <w:rPr>
          <w:b/>
          <w:sz w:val="8"/>
          <w:szCs w:val="18"/>
        </w:rPr>
      </w:pPr>
    </w:p>
    <w:p w14:paraId="455C81CE"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Proposal review, U.S. Department of Education, 1996.</w:t>
      </w:r>
    </w:p>
    <w:p w14:paraId="08EC8964"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Proposal review, Indiana Department of Education, 1990-1991, 1995, 1996.</w:t>
      </w:r>
    </w:p>
    <w:p w14:paraId="755F74BA"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Proposal review, National Science Foundation, 1981.</w:t>
      </w:r>
    </w:p>
    <w:p w14:paraId="6A0DF4A3"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Member, State Advisory Council for Research and Development, 1990-1993.</w:t>
      </w:r>
    </w:p>
    <w:p w14:paraId="346EEECD" w14:textId="77777777" w:rsidR="00771089" w:rsidRPr="00FD4E9B" w:rsidRDefault="00771089" w:rsidP="0073198A">
      <w:pPr>
        <w:widowControl w:val="0"/>
        <w:tabs>
          <w:tab w:val="left" w:pos="360"/>
        </w:tabs>
        <w:spacing w:line="240" w:lineRule="atLeast"/>
        <w:ind w:left="360" w:hanging="360"/>
        <w:jc w:val="both"/>
        <w:rPr>
          <w:i/>
          <w:sz w:val="20"/>
          <w:szCs w:val="18"/>
        </w:rPr>
      </w:pPr>
      <w:r w:rsidRPr="00FD4E9B">
        <w:rPr>
          <w:sz w:val="20"/>
          <w:szCs w:val="18"/>
        </w:rPr>
        <w:t xml:space="preserve">Editorial Board, </w:t>
      </w:r>
      <w:r w:rsidRPr="00FD4E9B">
        <w:rPr>
          <w:i/>
          <w:sz w:val="20"/>
          <w:szCs w:val="18"/>
        </w:rPr>
        <w:t xml:space="preserve">ISSS Yearbook on Systems in Education, </w:t>
      </w:r>
      <w:r w:rsidRPr="00FD4E9B">
        <w:rPr>
          <w:sz w:val="20"/>
          <w:szCs w:val="18"/>
        </w:rPr>
        <w:t>1994-</w:t>
      </w:r>
      <w:r w:rsidR="004C48D4" w:rsidRPr="00FD4E9B">
        <w:rPr>
          <w:sz w:val="20"/>
          <w:szCs w:val="18"/>
        </w:rPr>
        <w:t>2001</w:t>
      </w:r>
      <w:r w:rsidRPr="00FD4E9B">
        <w:rPr>
          <w:sz w:val="20"/>
          <w:szCs w:val="18"/>
        </w:rPr>
        <w:t>.</w:t>
      </w:r>
    </w:p>
    <w:p w14:paraId="1ECC034B"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Book manuscript review, Educational Technology Publications, 1990.</w:t>
      </w:r>
    </w:p>
    <w:p w14:paraId="13A71F67"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Book manuscript review, Erlbaum Associates, 1989.</w:t>
      </w:r>
    </w:p>
    <w:p w14:paraId="0D6C6D04"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Book manuscript review, Allyn and Bacon, 1980.</w:t>
      </w:r>
    </w:p>
    <w:p w14:paraId="139EE795"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Book prospectus review, Wadsworth (1982), West Publishing Co. (1985).</w:t>
      </w:r>
    </w:p>
    <w:p w14:paraId="5226EA49"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Document review, ERIC Clearinghouse for Information Resources, 1979-1988.</w:t>
      </w:r>
    </w:p>
    <w:p w14:paraId="39F6E456" w14:textId="77777777" w:rsidR="00771089" w:rsidRPr="00FD4E9B" w:rsidRDefault="00771089" w:rsidP="0073198A">
      <w:pPr>
        <w:widowControl w:val="0"/>
        <w:tabs>
          <w:tab w:val="left" w:pos="360"/>
        </w:tabs>
        <w:spacing w:line="240" w:lineRule="atLeast"/>
        <w:ind w:left="360" w:hanging="360"/>
        <w:jc w:val="both"/>
        <w:rPr>
          <w:sz w:val="20"/>
          <w:szCs w:val="18"/>
        </w:rPr>
      </w:pPr>
    </w:p>
    <w:p w14:paraId="4FA28DB5" w14:textId="77777777" w:rsidR="00771089" w:rsidRPr="00FD4E9B" w:rsidRDefault="00771089" w:rsidP="0073198A">
      <w:pPr>
        <w:widowControl w:val="0"/>
        <w:tabs>
          <w:tab w:val="left" w:pos="360"/>
        </w:tabs>
        <w:spacing w:line="240" w:lineRule="atLeast"/>
        <w:ind w:left="360" w:hanging="360"/>
        <w:jc w:val="both"/>
        <w:rPr>
          <w:sz w:val="20"/>
          <w:szCs w:val="18"/>
        </w:rPr>
      </w:pPr>
    </w:p>
    <w:p w14:paraId="2A234A1F" w14:textId="77777777" w:rsidR="00771089" w:rsidRPr="00FD4E9B" w:rsidRDefault="00771089" w:rsidP="0073198A">
      <w:pPr>
        <w:keepNext/>
        <w:widowControl w:val="0"/>
        <w:tabs>
          <w:tab w:val="left" w:pos="360"/>
        </w:tabs>
        <w:spacing w:line="240" w:lineRule="atLeast"/>
        <w:jc w:val="both"/>
        <w:rPr>
          <w:b/>
          <w:sz w:val="22"/>
          <w:szCs w:val="18"/>
        </w:rPr>
      </w:pPr>
      <w:r w:rsidRPr="00FD4E9B">
        <w:rPr>
          <w:b/>
          <w:sz w:val="22"/>
          <w:szCs w:val="18"/>
        </w:rPr>
        <w:t>Professional Service:  Associations</w:t>
      </w:r>
    </w:p>
    <w:p w14:paraId="26DF5A49" w14:textId="77777777" w:rsidR="00771089" w:rsidRPr="00FD4E9B" w:rsidRDefault="00771089" w:rsidP="0073198A">
      <w:pPr>
        <w:keepNext/>
        <w:widowControl w:val="0"/>
        <w:tabs>
          <w:tab w:val="left" w:pos="360"/>
        </w:tabs>
        <w:ind w:left="360" w:hanging="360"/>
        <w:jc w:val="both"/>
        <w:rPr>
          <w:b/>
          <w:sz w:val="8"/>
          <w:szCs w:val="18"/>
        </w:rPr>
      </w:pPr>
    </w:p>
    <w:p w14:paraId="61975FE2"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color w:val="000000"/>
          <w:sz w:val="20"/>
          <w:szCs w:val="18"/>
        </w:rPr>
        <w:t>Served as guest editor for a special issue of Tech Trends (vol. 50, no. 2) on systemic change in education and training.</w:t>
      </w:r>
    </w:p>
    <w:p w14:paraId="0746583E"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Served as a board member for the Associa</w:t>
      </w:r>
      <w:r w:rsidRPr="00FD4E9B">
        <w:rPr>
          <w:sz w:val="20"/>
          <w:szCs w:val="18"/>
        </w:rPr>
        <w:softHyphen/>
        <w:t>tion for Educational Communications and Technology, 2003-2006.</w:t>
      </w:r>
    </w:p>
    <w:p w14:paraId="30B3EEA8"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Served as a board member for the International Systems Institute, 1992-2002.</w:t>
      </w:r>
    </w:p>
    <w:p w14:paraId="01D77C5A"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Served as a board member for the Division for Systemic Change in Education in the Associa</w:t>
      </w:r>
      <w:r w:rsidRPr="00FD4E9B">
        <w:rPr>
          <w:sz w:val="20"/>
          <w:szCs w:val="18"/>
        </w:rPr>
        <w:softHyphen/>
        <w:t>tion for Educational Communications and Technology, 2007-present.</w:t>
      </w:r>
    </w:p>
    <w:p w14:paraId="42CA2997"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color w:val="000000"/>
          <w:sz w:val="20"/>
          <w:szCs w:val="18"/>
        </w:rPr>
        <w:t>Served as a board member for the Institute for School Innovation in Tallahassee, FL, 1999-2003.</w:t>
      </w:r>
    </w:p>
    <w:p w14:paraId="60AA55BB" w14:textId="77777777" w:rsidR="00771089" w:rsidRPr="00FD4E9B" w:rsidRDefault="00771089" w:rsidP="0073198A">
      <w:pPr>
        <w:pStyle w:val="Indent"/>
        <w:widowControl w:val="0"/>
        <w:ind w:left="720"/>
        <w:rPr>
          <w:color w:val="000000"/>
          <w:sz w:val="20"/>
          <w:szCs w:val="18"/>
        </w:rPr>
      </w:pPr>
      <w:r w:rsidRPr="00FD4E9B">
        <w:rPr>
          <w:color w:val="000000"/>
          <w:sz w:val="20"/>
          <w:szCs w:val="18"/>
        </w:rPr>
        <w:t>Served as president of AERA’s SIG on Instructional Technology, 1999-2000.</w:t>
      </w:r>
    </w:p>
    <w:p w14:paraId="01A7C98B"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Founded the Division for Systemic Change in Education in the Associa</w:t>
      </w:r>
      <w:r w:rsidRPr="00FD4E9B">
        <w:rPr>
          <w:sz w:val="20"/>
          <w:szCs w:val="18"/>
        </w:rPr>
        <w:softHyphen/>
        <w:t>tion for Educational Communications and Technology, and served as its first president (elected), 1994-1996.</w:t>
      </w:r>
    </w:p>
    <w:p w14:paraId="1CEB8E79"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Coordinated review of McClusky Award submissions for AECT, 1990.</w:t>
      </w:r>
    </w:p>
    <w:p w14:paraId="13C57B8C"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color w:val="000000"/>
          <w:sz w:val="20"/>
          <w:szCs w:val="18"/>
        </w:rPr>
        <w:t>Coordinated four reviewers to review 17 submissions to AECT’s Young Researcher Award, 1998.</w:t>
      </w:r>
    </w:p>
    <w:p w14:paraId="1A2162B2"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Board Member (elected), Research and Theory Division of AECT, 1988-1990.</w:t>
      </w:r>
    </w:p>
    <w:p w14:paraId="0DD404AC"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Co-founded the Special Interest Group for Restructuring Public Education in AERA, 1988.</w:t>
      </w:r>
    </w:p>
    <w:p w14:paraId="19C3E695"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Program Chair for Division C, Section 5, of AERA's 1987 Annual Convention, 1986.</w:t>
      </w:r>
    </w:p>
    <w:p w14:paraId="0B71A4C8"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President, Special Interest Group for Instructional Technology in AERA, 1999-2000.</w:t>
      </w:r>
    </w:p>
    <w:p w14:paraId="21CB42CB"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Proposal Review, AERA Annual Conventions, 1982-</w:t>
      </w:r>
      <w:r w:rsidR="00DB050D" w:rsidRPr="00FD4E9B">
        <w:rPr>
          <w:sz w:val="20"/>
          <w:szCs w:val="18"/>
        </w:rPr>
        <w:t>2013</w:t>
      </w:r>
      <w:r w:rsidRPr="00FD4E9B">
        <w:rPr>
          <w:sz w:val="20"/>
          <w:szCs w:val="18"/>
        </w:rPr>
        <w:t>.</w:t>
      </w:r>
    </w:p>
    <w:p w14:paraId="0DCE3570"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Proposal Review, AECT Annual Conventions, 1980, 1987-</w:t>
      </w:r>
      <w:r w:rsidR="00DB050D" w:rsidRPr="00FD4E9B">
        <w:rPr>
          <w:sz w:val="20"/>
          <w:szCs w:val="18"/>
        </w:rPr>
        <w:t>2014</w:t>
      </w:r>
      <w:r w:rsidRPr="00FD4E9B">
        <w:rPr>
          <w:sz w:val="20"/>
          <w:szCs w:val="18"/>
        </w:rPr>
        <w:t>.</w:t>
      </w:r>
    </w:p>
    <w:p w14:paraId="3AE4B0B0"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Member of the AECT Curriculum Committee, 1987-90.</w:t>
      </w:r>
    </w:p>
    <w:p w14:paraId="725B2B76"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 xml:space="preserve">Editor, </w:t>
      </w:r>
      <w:r w:rsidRPr="00FD4E9B">
        <w:rPr>
          <w:sz w:val="20"/>
          <w:szCs w:val="18"/>
          <w:u w:val="single"/>
        </w:rPr>
        <w:t>Attention</w:t>
      </w:r>
      <w:r w:rsidRPr="00FD4E9B">
        <w:rPr>
          <w:sz w:val="20"/>
          <w:szCs w:val="18"/>
        </w:rPr>
        <w:t>, the newsletter of the Military Training and Education SIG of AERA, 1982-84.</w:t>
      </w:r>
    </w:p>
    <w:p w14:paraId="2E9F3605"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Research Representative, Syracuse Chapter of Phi Delta Kappa, 1983-4.</w:t>
      </w:r>
    </w:p>
    <w:p w14:paraId="2CE823E0" w14:textId="77777777" w:rsidR="00771089" w:rsidRPr="00FD4E9B" w:rsidRDefault="00771089" w:rsidP="0073198A">
      <w:pPr>
        <w:widowControl w:val="0"/>
        <w:tabs>
          <w:tab w:val="left" w:pos="360"/>
        </w:tabs>
        <w:spacing w:line="240" w:lineRule="atLeast"/>
        <w:ind w:left="360" w:hanging="360"/>
        <w:jc w:val="both"/>
        <w:rPr>
          <w:sz w:val="20"/>
          <w:szCs w:val="18"/>
        </w:rPr>
      </w:pPr>
      <w:r w:rsidRPr="00FD4E9B">
        <w:rPr>
          <w:sz w:val="20"/>
          <w:szCs w:val="18"/>
        </w:rPr>
        <w:t>Treasurer, Syracuse Chapter of Phi Delta Kappa, 1984-5.</w:t>
      </w:r>
    </w:p>
    <w:p w14:paraId="60B51BD8" w14:textId="77777777" w:rsidR="00771089" w:rsidRPr="00FD4E9B" w:rsidRDefault="00771089" w:rsidP="0073198A">
      <w:pPr>
        <w:widowControl w:val="0"/>
        <w:tabs>
          <w:tab w:val="left" w:pos="360"/>
          <w:tab w:val="left" w:pos="900"/>
          <w:tab w:val="left" w:pos="9359"/>
        </w:tabs>
        <w:spacing w:line="240" w:lineRule="atLeast"/>
        <w:ind w:left="360" w:hanging="360"/>
        <w:jc w:val="both"/>
        <w:rPr>
          <w:sz w:val="20"/>
          <w:szCs w:val="18"/>
        </w:rPr>
      </w:pPr>
    </w:p>
    <w:p w14:paraId="1EFA14A6" w14:textId="77777777" w:rsidR="00771089" w:rsidRPr="00FD4E9B" w:rsidRDefault="00771089" w:rsidP="0073198A">
      <w:pPr>
        <w:widowControl w:val="0"/>
        <w:tabs>
          <w:tab w:val="left" w:pos="360"/>
          <w:tab w:val="left" w:pos="900"/>
          <w:tab w:val="left" w:pos="9359"/>
        </w:tabs>
        <w:spacing w:line="240" w:lineRule="atLeast"/>
        <w:ind w:left="360" w:hanging="360"/>
        <w:jc w:val="both"/>
        <w:rPr>
          <w:sz w:val="20"/>
          <w:szCs w:val="18"/>
        </w:rPr>
      </w:pPr>
    </w:p>
    <w:p w14:paraId="7AF6DC59" w14:textId="77777777" w:rsidR="00771089" w:rsidRPr="00FD4E9B" w:rsidRDefault="00771089" w:rsidP="0073198A">
      <w:pPr>
        <w:keepNext/>
        <w:widowControl w:val="0"/>
        <w:tabs>
          <w:tab w:val="left" w:pos="360"/>
          <w:tab w:val="left" w:pos="900"/>
          <w:tab w:val="left" w:pos="9359"/>
        </w:tabs>
        <w:spacing w:line="240" w:lineRule="atLeast"/>
        <w:ind w:left="360" w:hanging="360"/>
        <w:jc w:val="both"/>
        <w:rPr>
          <w:b/>
          <w:sz w:val="22"/>
          <w:szCs w:val="18"/>
        </w:rPr>
      </w:pPr>
      <w:r w:rsidRPr="00FD4E9B">
        <w:rPr>
          <w:b/>
          <w:sz w:val="22"/>
          <w:szCs w:val="18"/>
        </w:rPr>
        <w:t>Teaching:  Indiana University</w:t>
      </w:r>
    </w:p>
    <w:p w14:paraId="6B703D70" w14:textId="77777777" w:rsidR="00771089" w:rsidRPr="00FD4E9B" w:rsidRDefault="00771089" w:rsidP="0073198A">
      <w:pPr>
        <w:keepNext/>
        <w:widowControl w:val="0"/>
        <w:tabs>
          <w:tab w:val="left" w:pos="360"/>
        </w:tabs>
        <w:ind w:left="360" w:hanging="360"/>
        <w:jc w:val="both"/>
        <w:rPr>
          <w:b/>
          <w:sz w:val="8"/>
          <w:szCs w:val="18"/>
        </w:rPr>
      </w:pPr>
    </w:p>
    <w:p w14:paraId="4BF1DC4F" w14:textId="77777777" w:rsidR="00771089" w:rsidRPr="00FD4E9B" w:rsidRDefault="00771089" w:rsidP="0073198A">
      <w:pPr>
        <w:widowControl w:val="0"/>
        <w:tabs>
          <w:tab w:val="left" w:pos="360"/>
          <w:tab w:val="left" w:pos="900"/>
          <w:tab w:val="left" w:pos="9359"/>
        </w:tabs>
        <w:spacing w:line="240" w:lineRule="atLeast"/>
        <w:ind w:left="360" w:hanging="360"/>
        <w:jc w:val="both"/>
        <w:rPr>
          <w:sz w:val="20"/>
          <w:szCs w:val="18"/>
        </w:rPr>
      </w:pPr>
      <w:r w:rsidRPr="00FD4E9B">
        <w:rPr>
          <w:sz w:val="20"/>
          <w:szCs w:val="18"/>
        </w:rPr>
        <w:t>Founded and taught most of the courses on instructional design (selection of instructional strategies), including:</w:t>
      </w:r>
    </w:p>
    <w:p w14:paraId="189DAED3" w14:textId="77777777" w:rsidR="00771089" w:rsidRPr="00FD4E9B" w:rsidRDefault="00771089" w:rsidP="0073198A">
      <w:pPr>
        <w:widowControl w:val="0"/>
        <w:tabs>
          <w:tab w:val="left" w:pos="360"/>
          <w:tab w:val="left" w:pos="900"/>
          <w:tab w:val="left" w:pos="9359"/>
        </w:tabs>
        <w:spacing w:line="240" w:lineRule="atLeast"/>
        <w:ind w:left="360" w:hanging="360"/>
        <w:jc w:val="both"/>
        <w:rPr>
          <w:sz w:val="20"/>
          <w:szCs w:val="18"/>
        </w:rPr>
      </w:pPr>
      <w:r w:rsidRPr="00FD4E9B">
        <w:rPr>
          <w:sz w:val="20"/>
          <w:szCs w:val="18"/>
        </w:rPr>
        <w:tab/>
        <w:t>R521.  Instructional Design and Development.</w:t>
      </w:r>
    </w:p>
    <w:p w14:paraId="74488C3F" w14:textId="77777777" w:rsidR="00771089" w:rsidRPr="00FD4E9B" w:rsidRDefault="00771089" w:rsidP="0073198A">
      <w:pPr>
        <w:widowControl w:val="0"/>
        <w:tabs>
          <w:tab w:val="left" w:pos="360"/>
          <w:tab w:val="left" w:pos="900"/>
          <w:tab w:val="left" w:pos="9359"/>
        </w:tabs>
        <w:spacing w:line="240" w:lineRule="atLeast"/>
        <w:ind w:left="360" w:hanging="360"/>
        <w:jc w:val="both"/>
        <w:rPr>
          <w:sz w:val="20"/>
          <w:szCs w:val="18"/>
        </w:rPr>
      </w:pPr>
      <w:r w:rsidRPr="00FD4E9B">
        <w:rPr>
          <w:sz w:val="20"/>
          <w:szCs w:val="18"/>
        </w:rPr>
        <w:tab/>
        <w:t>R626.  Instructional Strategies and Tactics.</w:t>
      </w:r>
    </w:p>
    <w:p w14:paraId="1E39448D" w14:textId="77777777" w:rsidR="00771089" w:rsidRPr="00FD4E9B" w:rsidRDefault="00771089" w:rsidP="0073198A">
      <w:pPr>
        <w:widowControl w:val="0"/>
        <w:tabs>
          <w:tab w:val="left" w:pos="360"/>
          <w:tab w:val="left" w:pos="900"/>
          <w:tab w:val="left" w:pos="9359"/>
        </w:tabs>
        <w:spacing w:line="240" w:lineRule="atLeast"/>
        <w:ind w:left="360" w:hanging="360"/>
        <w:jc w:val="both"/>
        <w:rPr>
          <w:sz w:val="20"/>
          <w:szCs w:val="18"/>
        </w:rPr>
      </w:pPr>
      <w:r w:rsidRPr="00FD4E9B">
        <w:rPr>
          <w:sz w:val="20"/>
          <w:szCs w:val="18"/>
        </w:rPr>
        <w:lastRenderedPageBreak/>
        <w:tab/>
        <w:t>R680.  Task analysis and Sequencing Strategies.</w:t>
      </w:r>
    </w:p>
    <w:p w14:paraId="16078BD9" w14:textId="77777777" w:rsidR="00771089" w:rsidRPr="00FD4E9B" w:rsidRDefault="00771089" w:rsidP="0073198A">
      <w:pPr>
        <w:widowControl w:val="0"/>
        <w:tabs>
          <w:tab w:val="left" w:pos="360"/>
          <w:tab w:val="left" w:pos="900"/>
          <w:tab w:val="left" w:pos="9359"/>
        </w:tabs>
        <w:spacing w:line="240" w:lineRule="atLeast"/>
        <w:ind w:left="360" w:hanging="360"/>
        <w:jc w:val="both"/>
        <w:rPr>
          <w:sz w:val="20"/>
          <w:szCs w:val="18"/>
        </w:rPr>
      </w:pPr>
      <w:r w:rsidRPr="00FD4E9B">
        <w:rPr>
          <w:sz w:val="20"/>
          <w:szCs w:val="18"/>
        </w:rPr>
        <w:tab/>
        <w:t>R695.  Research Seminar on Instructional Theory.</w:t>
      </w:r>
    </w:p>
    <w:p w14:paraId="3A8CC745" w14:textId="77777777" w:rsidR="00771089" w:rsidRPr="00FD4E9B" w:rsidRDefault="00771089" w:rsidP="0073198A">
      <w:pPr>
        <w:widowControl w:val="0"/>
        <w:tabs>
          <w:tab w:val="left" w:pos="360"/>
          <w:tab w:val="left" w:pos="900"/>
          <w:tab w:val="left" w:pos="9359"/>
        </w:tabs>
        <w:spacing w:line="240" w:lineRule="atLeast"/>
        <w:ind w:left="360" w:hanging="360"/>
        <w:jc w:val="both"/>
        <w:rPr>
          <w:sz w:val="20"/>
          <w:szCs w:val="18"/>
        </w:rPr>
      </w:pPr>
      <w:r w:rsidRPr="00FD4E9B">
        <w:rPr>
          <w:sz w:val="20"/>
          <w:szCs w:val="18"/>
        </w:rPr>
        <w:t>Founded and taught  R667.  Educational Systems Design.</w:t>
      </w:r>
    </w:p>
    <w:p w14:paraId="45C567D3" w14:textId="77777777" w:rsidR="00771089" w:rsidRPr="00FD4E9B" w:rsidRDefault="00771089" w:rsidP="0073198A">
      <w:pPr>
        <w:widowControl w:val="0"/>
        <w:tabs>
          <w:tab w:val="left" w:pos="360"/>
          <w:tab w:val="left" w:pos="900"/>
          <w:tab w:val="left" w:pos="9359"/>
        </w:tabs>
        <w:spacing w:line="240" w:lineRule="atLeast"/>
        <w:ind w:left="360" w:hanging="360"/>
        <w:jc w:val="both"/>
        <w:rPr>
          <w:sz w:val="20"/>
          <w:szCs w:val="18"/>
        </w:rPr>
      </w:pPr>
      <w:r w:rsidRPr="00FD4E9B">
        <w:rPr>
          <w:sz w:val="20"/>
          <w:szCs w:val="18"/>
        </w:rPr>
        <w:t>Founded and taught  R711.  Readings in Instructional Systems Technology.</w:t>
      </w:r>
    </w:p>
    <w:p w14:paraId="412CE79D" w14:textId="77777777" w:rsidR="00771089" w:rsidRPr="00FD4E9B" w:rsidRDefault="00771089" w:rsidP="0073198A">
      <w:pPr>
        <w:widowControl w:val="0"/>
        <w:tabs>
          <w:tab w:val="left" w:pos="360"/>
          <w:tab w:val="left" w:pos="900"/>
          <w:tab w:val="left" w:pos="9359"/>
        </w:tabs>
        <w:spacing w:line="240" w:lineRule="atLeast"/>
        <w:ind w:left="360" w:hanging="360"/>
        <w:jc w:val="both"/>
        <w:rPr>
          <w:sz w:val="20"/>
          <w:szCs w:val="18"/>
        </w:rPr>
      </w:pPr>
      <w:r w:rsidRPr="00FD4E9B">
        <w:rPr>
          <w:sz w:val="20"/>
          <w:szCs w:val="18"/>
        </w:rPr>
        <w:t>Taught R795.  Dissertation Proposal Preparation in IST.</w:t>
      </w:r>
    </w:p>
    <w:p w14:paraId="72BE4354" w14:textId="77777777" w:rsidR="00771089" w:rsidRPr="00FD4E9B" w:rsidRDefault="00771089" w:rsidP="0073198A">
      <w:pPr>
        <w:widowControl w:val="0"/>
        <w:tabs>
          <w:tab w:val="left" w:pos="360"/>
        </w:tabs>
        <w:spacing w:line="240" w:lineRule="atLeast"/>
        <w:ind w:left="360" w:hanging="360"/>
        <w:jc w:val="both"/>
        <w:rPr>
          <w:b/>
          <w:sz w:val="20"/>
          <w:szCs w:val="18"/>
        </w:rPr>
      </w:pPr>
    </w:p>
    <w:p w14:paraId="0829F0CB" w14:textId="77777777" w:rsidR="00771089" w:rsidRPr="00FD4E9B" w:rsidRDefault="00771089" w:rsidP="0073198A">
      <w:pPr>
        <w:widowControl w:val="0"/>
        <w:tabs>
          <w:tab w:val="left" w:pos="360"/>
        </w:tabs>
        <w:spacing w:line="240" w:lineRule="atLeast"/>
        <w:ind w:left="360" w:hanging="360"/>
        <w:jc w:val="both"/>
        <w:rPr>
          <w:b/>
          <w:sz w:val="20"/>
          <w:szCs w:val="18"/>
        </w:rPr>
      </w:pPr>
    </w:p>
    <w:p w14:paraId="4C075836" w14:textId="77777777" w:rsidR="00771089" w:rsidRPr="00FD4E9B" w:rsidRDefault="00771089" w:rsidP="0073198A">
      <w:pPr>
        <w:keepNext/>
        <w:widowControl w:val="0"/>
        <w:tabs>
          <w:tab w:val="left" w:pos="360"/>
        </w:tabs>
        <w:spacing w:line="240" w:lineRule="atLeast"/>
        <w:jc w:val="both"/>
        <w:rPr>
          <w:b/>
          <w:sz w:val="22"/>
          <w:szCs w:val="18"/>
        </w:rPr>
      </w:pPr>
      <w:r w:rsidRPr="00FD4E9B">
        <w:rPr>
          <w:b/>
          <w:sz w:val="22"/>
          <w:szCs w:val="18"/>
        </w:rPr>
        <w:t>Teaching:  Syracuse University</w:t>
      </w:r>
    </w:p>
    <w:p w14:paraId="50CFFFDC" w14:textId="77777777" w:rsidR="00771089" w:rsidRPr="00FD4E9B" w:rsidRDefault="00771089" w:rsidP="0073198A">
      <w:pPr>
        <w:keepNext/>
        <w:widowControl w:val="0"/>
        <w:tabs>
          <w:tab w:val="left" w:pos="360"/>
        </w:tabs>
        <w:ind w:left="360" w:hanging="360"/>
        <w:jc w:val="both"/>
        <w:rPr>
          <w:b/>
          <w:sz w:val="8"/>
          <w:szCs w:val="18"/>
        </w:rPr>
      </w:pPr>
    </w:p>
    <w:p w14:paraId="56977882" w14:textId="77777777" w:rsidR="00771089" w:rsidRPr="00FD4E9B" w:rsidRDefault="00771089" w:rsidP="0073198A">
      <w:pPr>
        <w:widowControl w:val="0"/>
        <w:tabs>
          <w:tab w:val="left" w:pos="360"/>
          <w:tab w:val="left" w:pos="900"/>
          <w:tab w:val="left" w:pos="9359"/>
        </w:tabs>
        <w:spacing w:line="240" w:lineRule="atLeast"/>
        <w:ind w:left="360" w:hanging="360"/>
        <w:jc w:val="both"/>
        <w:rPr>
          <w:sz w:val="20"/>
          <w:szCs w:val="18"/>
        </w:rPr>
      </w:pPr>
      <w:r w:rsidRPr="00FD4E9B">
        <w:rPr>
          <w:sz w:val="20"/>
          <w:szCs w:val="18"/>
        </w:rPr>
        <w:t>Founded and taught all the courses on instructional design (selection of instructional strategies), including:</w:t>
      </w:r>
    </w:p>
    <w:p w14:paraId="0BF6E80D" w14:textId="77777777" w:rsidR="00771089" w:rsidRPr="00FD4E9B" w:rsidRDefault="00771089" w:rsidP="0073198A">
      <w:pPr>
        <w:widowControl w:val="0"/>
        <w:tabs>
          <w:tab w:val="left" w:pos="360"/>
          <w:tab w:val="left" w:pos="900"/>
          <w:tab w:val="left" w:pos="9359"/>
        </w:tabs>
        <w:spacing w:line="240" w:lineRule="atLeast"/>
        <w:ind w:left="360" w:hanging="360"/>
        <w:jc w:val="both"/>
        <w:rPr>
          <w:sz w:val="20"/>
          <w:szCs w:val="18"/>
        </w:rPr>
      </w:pPr>
      <w:r w:rsidRPr="00FD4E9B">
        <w:rPr>
          <w:sz w:val="20"/>
          <w:szCs w:val="18"/>
        </w:rPr>
        <w:tab/>
        <w:t>IDE 622.  Instructional Design: Theory and Practice.</w:t>
      </w:r>
    </w:p>
    <w:p w14:paraId="1A30DF84" w14:textId="77777777" w:rsidR="00771089" w:rsidRPr="00FD4E9B" w:rsidRDefault="00771089" w:rsidP="0073198A">
      <w:pPr>
        <w:widowControl w:val="0"/>
        <w:tabs>
          <w:tab w:val="left" w:pos="360"/>
          <w:tab w:val="left" w:pos="900"/>
          <w:tab w:val="left" w:pos="9359"/>
        </w:tabs>
        <w:spacing w:line="240" w:lineRule="atLeast"/>
        <w:ind w:left="360" w:hanging="360"/>
        <w:jc w:val="both"/>
        <w:rPr>
          <w:sz w:val="20"/>
          <w:szCs w:val="18"/>
        </w:rPr>
      </w:pPr>
      <w:r w:rsidRPr="00FD4E9B">
        <w:rPr>
          <w:sz w:val="20"/>
          <w:szCs w:val="18"/>
        </w:rPr>
        <w:tab/>
        <w:t>IDE 722.  Advanced Instructional Design.</w:t>
      </w:r>
    </w:p>
    <w:p w14:paraId="5FFB858C" w14:textId="77777777" w:rsidR="00771089" w:rsidRPr="00FD4E9B" w:rsidRDefault="00771089" w:rsidP="0073198A">
      <w:pPr>
        <w:widowControl w:val="0"/>
        <w:tabs>
          <w:tab w:val="left" w:pos="360"/>
          <w:tab w:val="left" w:pos="900"/>
          <w:tab w:val="left" w:pos="9359"/>
        </w:tabs>
        <w:spacing w:line="240" w:lineRule="atLeast"/>
        <w:ind w:left="360" w:hanging="360"/>
        <w:jc w:val="both"/>
        <w:rPr>
          <w:sz w:val="20"/>
          <w:szCs w:val="18"/>
        </w:rPr>
      </w:pPr>
      <w:r w:rsidRPr="00FD4E9B">
        <w:rPr>
          <w:sz w:val="20"/>
          <w:szCs w:val="18"/>
        </w:rPr>
        <w:tab/>
        <w:t>IDE 822.  Instructional Model Building and Theory Construction.</w:t>
      </w:r>
    </w:p>
    <w:p w14:paraId="4F3F2759" w14:textId="77777777" w:rsidR="00771089" w:rsidRPr="00FD4E9B" w:rsidRDefault="00771089" w:rsidP="0073198A">
      <w:pPr>
        <w:widowControl w:val="0"/>
        <w:tabs>
          <w:tab w:val="left" w:pos="360"/>
          <w:tab w:val="left" w:pos="900"/>
          <w:tab w:val="left" w:pos="9359"/>
        </w:tabs>
        <w:spacing w:line="240" w:lineRule="atLeast"/>
        <w:ind w:left="360" w:hanging="360"/>
        <w:jc w:val="both"/>
        <w:rPr>
          <w:sz w:val="20"/>
          <w:szCs w:val="18"/>
        </w:rPr>
      </w:pPr>
      <w:r w:rsidRPr="00FD4E9B">
        <w:rPr>
          <w:sz w:val="20"/>
          <w:szCs w:val="18"/>
        </w:rPr>
        <w:tab/>
        <w:t>IDE 880.  Advanced Seminar on Instructional Design.</w:t>
      </w:r>
    </w:p>
    <w:p w14:paraId="44D552DB" w14:textId="77777777" w:rsidR="00771089" w:rsidRPr="00FD4E9B" w:rsidRDefault="00771089" w:rsidP="0073198A">
      <w:pPr>
        <w:widowControl w:val="0"/>
        <w:tabs>
          <w:tab w:val="left" w:pos="360"/>
          <w:tab w:val="left" w:pos="900"/>
          <w:tab w:val="left" w:pos="9359"/>
        </w:tabs>
        <w:spacing w:line="240" w:lineRule="atLeast"/>
        <w:ind w:left="360" w:hanging="360"/>
        <w:jc w:val="both"/>
        <w:rPr>
          <w:sz w:val="20"/>
          <w:szCs w:val="18"/>
        </w:rPr>
      </w:pPr>
      <w:r w:rsidRPr="00FD4E9B">
        <w:rPr>
          <w:sz w:val="20"/>
          <w:szCs w:val="18"/>
        </w:rPr>
        <w:t>Founded and taught a course sequence on research on instruction, founded a working paper series to get students involved in the process of publishing, and organized and held an average of five or six research forums per year to allow students to share their research experiences with each other.</w:t>
      </w:r>
    </w:p>
    <w:p w14:paraId="46D86703" w14:textId="77777777" w:rsidR="00771089" w:rsidRPr="00FD4E9B" w:rsidRDefault="00771089" w:rsidP="0073198A">
      <w:pPr>
        <w:widowControl w:val="0"/>
        <w:tabs>
          <w:tab w:val="left" w:pos="360"/>
          <w:tab w:val="left" w:pos="900"/>
          <w:tab w:val="left" w:pos="9359"/>
        </w:tabs>
        <w:spacing w:line="240" w:lineRule="atLeast"/>
        <w:ind w:left="360" w:hanging="360"/>
        <w:jc w:val="both"/>
        <w:rPr>
          <w:sz w:val="20"/>
          <w:szCs w:val="18"/>
        </w:rPr>
      </w:pPr>
      <w:r w:rsidRPr="00FD4E9B">
        <w:rPr>
          <w:sz w:val="20"/>
          <w:szCs w:val="18"/>
        </w:rPr>
        <w:tab/>
        <w:t>IDE 724.  Research on Instruction, I.</w:t>
      </w:r>
    </w:p>
    <w:p w14:paraId="76F4B48E" w14:textId="77777777" w:rsidR="00771089" w:rsidRPr="00FD4E9B" w:rsidRDefault="00771089" w:rsidP="0073198A">
      <w:pPr>
        <w:widowControl w:val="0"/>
        <w:tabs>
          <w:tab w:val="left" w:pos="360"/>
          <w:tab w:val="left" w:pos="900"/>
          <w:tab w:val="left" w:pos="9359"/>
        </w:tabs>
        <w:spacing w:line="240" w:lineRule="atLeast"/>
        <w:ind w:left="360" w:hanging="360"/>
        <w:jc w:val="both"/>
        <w:rPr>
          <w:sz w:val="20"/>
          <w:szCs w:val="18"/>
        </w:rPr>
      </w:pPr>
      <w:r w:rsidRPr="00FD4E9B">
        <w:rPr>
          <w:sz w:val="20"/>
          <w:szCs w:val="18"/>
        </w:rPr>
        <w:tab/>
        <w:t>IDE 824.  Research on Instruction, II.</w:t>
      </w:r>
    </w:p>
    <w:p w14:paraId="24BF9CF4" w14:textId="77777777" w:rsidR="00771089" w:rsidRPr="00FD4E9B" w:rsidRDefault="00771089" w:rsidP="0073198A">
      <w:pPr>
        <w:widowControl w:val="0"/>
        <w:tabs>
          <w:tab w:val="left" w:pos="360"/>
          <w:tab w:val="left" w:pos="900"/>
          <w:tab w:val="left" w:pos="9359"/>
        </w:tabs>
        <w:spacing w:line="240" w:lineRule="atLeast"/>
        <w:ind w:left="360" w:hanging="360"/>
        <w:jc w:val="both"/>
        <w:rPr>
          <w:sz w:val="20"/>
          <w:szCs w:val="18"/>
        </w:rPr>
      </w:pPr>
      <w:r w:rsidRPr="00FD4E9B">
        <w:rPr>
          <w:sz w:val="20"/>
          <w:szCs w:val="18"/>
        </w:rPr>
        <w:t>Taught the department's primary foundations course:</w:t>
      </w:r>
    </w:p>
    <w:p w14:paraId="65F50FBC" w14:textId="77777777" w:rsidR="00771089" w:rsidRPr="00FD4E9B" w:rsidRDefault="00771089" w:rsidP="0073198A">
      <w:pPr>
        <w:widowControl w:val="0"/>
        <w:tabs>
          <w:tab w:val="left" w:pos="360"/>
          <w:tab w:val="left" w:pos="900"/>
          <w:tab w:val="left" w:pos="9359"/>
        </w:tabs>
        <w:spacing w:line="240" w:lineRule="atLeast"/>
        <w:ind w:left="360" w:hanging="360"/>
        <w:jc w:val="both"/>
        <w:rPr>
          <w:sz w:val="20"/>
          <w:szCs w:val="18"/>
        </w:rPr>
      </w:pPr>
      <w:r w:rsidRPr="00FD4E9B">
        <w:rPr>
          <w:sz w:val="20"/>
          <w:szCs w:val="18"/>
        </w:rPr>
        <w:tab/>
        <w:t>IDE 501.  Foundations of Educational Technology.</w:t>
      </w:r>
    </w:p>
    <w:p w14:paraId="05698A00" w14:textId="77777777" w:rsidR="00771089" w:rsidRPr="00FD4E9B" w:rsidRDefault="00771089" w:rsidP="0073198A">
      <w:pPr>
        <w:widowControl w:val="0"/>
        <w:tabs>
          <w:tab w:val="left" w:pos="360"/>
          <w:tab w:val="left" w:pos="900"/>
          <w:tab w:val="left" w:pos="9359"/>
        </w:tabs>
        <w:spacing w:line="240" w:lineRule="atLeast"/>
        <w:ind w:left="360" w:hanging="360"/>
        <w:jc w:val="both"/>
        <w:rPr>
          <w:sz w:val="20"/>
          <w:szCs w:val="18"/>
        </w:rPr>
      </w:pPr>
      <w:r w:rsidRPr="00FD4E9B">
        <w:rPr>
          <w:sz w:val="20"/>
          <w:szCs w:val="18"/>
        </w:rPr>
        <w:t>Founded and taught several courses on the design of computer-based instruction:</w:t>
      </w:r>
    </w:p>
    <w:p w14:paraId="3CDFC84A" w14:textId="77777777" w:rsidR="00771089" w:rsidRPr="00FD4E9B" w:rsidRDefault="00771089" w:rsidP="0073198A">
      <w:pPr>
        <w:widowControl w:val="0"/>
        <w:tabs>
          <w:tab w:val="left" w:pos="360"/>
          <w:tab w:val="left" w:pos="900"/>
          <w:tab w:val="left" w:pos="9359"/>
        </w:tabs>
        <w:spacing w:line="240" w:lineRule="atLeast"/>
        <w:ind w:left="360" w:hanging="360"/>
        <w:jc w:val="both"/>
        <w:rPr>
          <w:sz w:val="20"/>
          <w:szCs w:val="18"/>
        </w:rPr>
      </w:pPr>
      <w:r w:rsidRPr="00FD4E9B">
        <w:rPr>
          <w:sz w:val="20"/>
          <w:szCs w:val="18"/>
        </w:rPr>
        <w:tab/>
        <w:t>IDE 616.  Computers in Education.</w:t>
      </w:r>
    </w:p>
    <w:p w14:paraId="701391C0" w14:textId="77777777" w:rsidR="00771089" w:rsidRPr="00FD4E9B" w:rsidRDefault="00771089" w:rsidP="0073198A">
      <w:pPr>
        <w:widowControl w:val="0"/>
        <w:tabs>
          <w:tab w:val="left" w:pos="360"/>
          <w:tab w:val="left" w:pos="900"/>
          <w:tab w:val="left" w:pos="9359"/>
        </w:tabs>
        <w:spacing w:line="240" w:lineRule="atLeast"/>
        <w:ind w:left="360" w:hanging="360"/>
        <w:jc w:val="both"/>
        <w:rPr>
          <w:sz w:val="20"/>
          <w:szCs w:val="18"/>
        </w:rPr>
      </w:pPr>
      <w:r w:rsidRPr="00FD4E9B">
        <w:rPr>
          <w:sz w:val="20"/>
          <w:szCs w:val="18"/>
        </w:rPr>
        <w:tab/>
        <w:t>IDE 880.  Advanced Seminar on Educational Software Design and Evaluation.</w:t>
      </w:r>
    </w:p>
    <w:p w14:paraId="39CB6EE8" w14:textId="77777777" w:rsidR="00771089" w:rsidRPr="00FD4E9B" w:rsidRDefault="00771089" w:rsidP="0073198A">
      <w:pPr>
        <w:widowControl w:val="0"/>
        <w:tabs>
          <w:tab w:val="left" w:pos="360"/>
          <w:tab w:val="left" w:pos="900"/>
          <w:tab w:val="left" w:pos="9359"/>
        </w:tabs>
        <w:spacing w:line="240" w:lineRule="atLeast"/>
        <w:ind w:left="360" w:hanging="360"/>
        <w:jc w:val="both"/>
        <w:rPr>
          <w:sz w:val="20"/>
          <w:szCs w:val="18"/>
        </w:rPr>
      </w:pPr>
      <w:r w:rsidRPr="00FD4E9B">
        <w:rPr>
          <w:sz w:val="20"/>
          <w:szCs w:val="18"/>
        </w:rPr>
        <w:t>Founded and taught a course for in-service teachers to learn aspects of instructional design that are useful in the classroom:</w:t>
      </w:r>
    </w:p>
    <w:p w14:paraId="79F181E1" w14:textId="77777777" w:rsidR="008F7B13" w:rsidRPr="00FD4E9B" w:rsidRDefault="00771089" w:rsidP="00355B5F">
      <w:pPr>
        <w:widowControl w:val="0"/>
        <w:tabs>
          <w:tab w:val="left" w:pos="360"/>
          <w:tab w:val="left" w:pos="900"/>
          <w:tab w:val="left" w:pos="9359"/>
        </w:tabs>
        <w:spacing w:line="240" w:lineRule="atLeast"/>
        <w:ind w:left="360" w:hanging="360"/>
        <w:jc w:val="both"/>
        <w:rPr>
          <w:sz w:val="20"/>
          <w:szCs w:val="18"/>
        </w:rPr>
      </w:pPr>
      <w:r w:rsidRPr="00FD4E9B">
        <w:rPr>
          <w:sz w:val="20"/>
          <w:szCs w:val="18"/>
        </w:rPr>
        <w:t xml:space="preserve">       IDE 600.  Instructional Support for Slow Learners.</w:t>
      </w:r>
    </w:p>
    <w:p w14:paraId="35AFE1F8" w14:textId="27F7E932" w:rsidR="008F7B13" w:rsidRPr="00FD4E9B" w:rsidRDefault="008F7B13" w:rsidP="00355B5F">
      <w:pPr>
        <w:widowControl w:val="0"/>
        <w:tabs>
          <w:tab w:val="left" w:pos="360"/>
          <w:tab w:val="left" w:pos="900"/>
          <w:tab w:val="left" w:pos="9359"/>
        </w:tabs>
        <w:spacing w:line="240" w:lineRule="atLeast"/>
        <w:ind w:left="360" w:hanging="360"/>
        <w:jc w:val="both"/>
        <w:rPr>
          <w:sz w:val="20"/>
          <w:szCs w:val="18"/>
        </w:rPr>
      </w:pPr>
    </w:p>
    <w:p w14:paraId="6CB9F941" w14:textId="47A4A0F1" w:rsidR="00965650" w:rsidRPr="00FD4E9B" w:rsidRDefault="00965650" w:rsidP="00355B5F">
      <w:pPr>
        <w:widowControl w:val="0"/>
        <w:tabs>
          <w:tab w:val="left" w:pos="360"/>
          <w:tab w:val="left" w:pos="900"/>
          <w:tab w:val="left" w:pos="9359"/>
        </w:tabs>
        <w:spacing w:line="240" w:lineRule="atLeast"/>
        <w:ind w:left="360" w:hanging="360"/>
        <w:jc w:val="both"/>
        <w:rPr>
          <w:sz w:val="20"/>
          <w:szCs w:val="18"/>
        </w:rPr>
      </w:pPr>
      <w:r w:rsidRPr="00FD4E9B">
        <w:rPr>
          <w:sz w:val="20"/>
          <w:szCs w:val="18"/>
        </w:rPr>
        <w:t>Signature:</w:t>
      </w:r>
    </w:p>
    <w:p w14:paraId="2D5E9D63" w14:textId="77777777" w:rsidR="00965650" w:rsidRPr="00FD4E9B" w:rsidRDefault="00965650" w:rsidP="00965650">
      <w:pPr>
        <w:widowControl w:val="0"/>
        <w:tabs>
          <w:tab w:val="left" w:pos="360"/>
          <w:tab w:val="left" w:pos="900"/>
          <w:tab w:val="left" w:pos="9359"/>
        </w:tabs>
        <w:spacing w:line="240" w:lineRule="atLeast"/>
        <w:ind w:left="360" w:hanging="540"/>
        <w:jc w:val="both"/>
        <w:rPr>
          <w:sz w:val="20"/>
          <w:szCs w:val="18"/>
        </w:rPr>
      </w:pPr>
      <w:r w:rsidRPr="00FD4E9B">
        <w:rPr>
          <w:noProof/>
          <w:sz w:val="22"/>
          <w:szCs w:val="18"/>
        </w:rPr>
        <w:drawing>
          <wp:inline distT="0" distB="0" distL="0" distR="0" wp14:anchorId="0976906D" wp14:editId="248F5AB9">
            <wp:extent cx="2336208" cy="345440"/>
            <wp:effectExtent l="0" t="0" r="63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52998" cy="392282"/>
                    </a:xfrm>
                    <a:prstGeom prst="rect">
                      <a:avLst/>
                    </a:prstGeom>
                  </pic:spPr>
                </pic:pic>
              </a:graphicData>
            </a:graphic>
          </wp:inline>
        </w:drawing>
      </w:r>
    </w:p>
    <w:p w14:paraId="6847E7A6" w14:textId="77777777" w:rsidR="00965650" w:rsidRPr="00FD4E9B" w:rsidRDefault="00965650" w:rsidP="00355B5F">
      <w:pPr>
        <w:widowControl w:val="0"/>
        <w:tabs>
          <w:tab w:val="left" w:pos="360"/>
          <w:tab w:val="left" w:pos="900"/>
          <w:tab w:val="left" w:pos="9359"/>
        </w:tabs>
        <w:spacing w:line="240" w:lineRule="atLeast"/>
        <w:ind w:left="360" w:hanging="360"/>
        <w:jc w:val="both"/>
        <w:rPr>
          <w:sz w:val="20"/>
          <w:szCs w:val="18"/>
        </w:rPr>
      </w:pPr>
      <w:r w:rsidRPr="00FD4E9B">
        <w:rPr>
          <w:sz w:val="20"/>
          <w:szCs w:val="18"/>
        </w:rPr>
        <w:t>Charles M. Reigeluth</w:t>
      </w:r>
    </w:p>
    <w:p w14:paraId="008C362F" w14:textId="180F0F1E" w:rsidR="00771089" w:rsidRPr="00FD4E9B" w:rsidRDefault="00771089" w:rsidP="003C498E">
      <w:pPr>
        <w:pStyle w:val="EndNoteBibliography"/>
        <w:rPr>
          <w:sz w:val="22"/>
          <w:szCs w:val="18"/>
        </w:rPr>
      </w:pPr>
    </w:p>
    <w:sectPr w:rsidR="00771089" w:rsidRPr="00FD4E9B" w:rsidSect="00111F37">
      <w:headerReference w:type="default" r:id="rId19"/>
      <w:pgSz w:w="12240" w:h="15840"/>
      <w:pgMar w:top="1296" w:right="1008" w:bottom="864" w:left="1152"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6539E" w14:textId="77777777" w:rsidR="00E34796" w:rsidRDefault="00E34796">
      <w:r>
        <w:separator/>
      </w:r>
    </w:p>
  </w:endnote>
  <w:endnote w:type="continuationSeparator" w:id="0">
    <w:p w14:paraId="713A3F9A" w14:textId="77777777" w:rsidR="00E34796" w:rsidRDefault="00E3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CB463" w14:textId="77777777" w:rsidR="00E34796" w:rsidRDefault="00E34796">
      <w:r>
        <w:separator/>
      </w:r>
    </w:p>
  </w:footnote>
  <w:footnote w:type="continuationSeparator" w:id="0">
    <w:p w14:paraId="07AC2CE4" w14:textId="77777777" w:rsidR="00E34796" w:rsidRDefault="00E3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7E6F" w14:textId="3C24586C" w:rsidR="0029678B" w:rsidRDefault="0029678B" w:rsidP="00B324D3">
    <w:pPr>
      <w:pStyle w:val="Header"/>
      <w:tabs>
        <w:tab w:val="clear" w:pos="4320"/>
        <w:tab w:val="clear" w:pos="8640"/>
        <w:tab w:val="center" w:pos="5040"/>
        <w:tab w:val="right" w:pos="10080"/>
      </w:tabs>
      <w:rPr>
        <w:rFonts w:ascii="Helvetica" w:hAnsi="Helvetica"/>
        <w:b/>
        <w:i/>
        <w:sz w:val="20"/>
      </w:rPr>
    </w:pPr>
    <w:r>
      <w:rPr>
        <w:rFonts w:ascii="Helvetica" w:hAnsi="Helvetica"/>
        <w:b/>
        <w:i/>
        <w:sz w:val="20"/>
      </w:rPr>
      <w:t>Charles M. Reigeluth</w:t>
    </w:r>
    <w:r>
      <w:rPr>
        <w:rFonts w:ascii="Helvetica" w:hAnsi="Helvetica"/>
        <w:b/>
        <w:i/>
        <w:sz w:val="20"/>
      </w:rPr>
      <w:tab/>
      <w:t>Vita</w:t>
    </w:r>
    <w:r>
      <w:rPr>
        <w:rFonts w:ascii="Helvetica" w:hAnsi="Helvetica"/>
        <w:b/>
        <w:i/>
        <w:sz w:val="20"/>
      </w:rPr>
      <w:tab/>
      <w:t xml:space="preserve">Page </w:t>
    </w:r>
    <w:r>
      <w:rPr>
        <w:rFonts w:ascii="Helvetica" w:hAnsi="Helvetica"/>
        <w:b/>
        <w:i/>
        <w:sz w:val="20"/>
      </w:rPr>
      <w:pgNum/>
    </w:r>
    <w:r>
      <w:rPr>
        <w:rFonts w:ascii="Helvetica" w:hAnsi="Helvetica"/>
        <w:b/>
        <w:i/>
        <w:sz w:val="20"/>
      </w:rPr>
      <w:t xml:space="preserve"> of 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86C47"/>
    <w:multiLevelType w:val="multilevel"/>
    <w:tmpl w:val="7266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63FC6"/>
    <w:multiLevelType w:val="multilevel"/>
    <w:tmpl w:val="9154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xte9swdwfa0bex2fjppss2dwezppsz05wf&quot;&gt;Reigeluth_References&lt;record-ids&gt;&lt;item&gt;1132&lt;/item&gt;&lt;/record-ids&gt;&lt;/item&gt;&lt;/Libraries&gt;"/>
  </w:docVars>
  <w:rsids>
    <w:rsidRoot w:val="00E73BF5"/>
    <w:rsid w:val="00010049"/>
    <w:rsid w:val="00011A00"/>
    <w:rsid w:val="00017888"/>
    <w:rsid w:val="000208CC"/>
    <w:rsid w:val="0002264F"/>
    <w:rsid w:val="00023E99"/>
    <w:rsid w:val="0002570C"/>
    <w:rsid w:val="0003132F"/>
    <w:rsid w:val="00034609"/>
    <w:rsid w:val="000364E2"/>
    <w:rsid w:val="000439A9"/>
    <w:rsid w:val="00045167"/>
    <w:rsid w:val="000460D7"/>
    <w:rsid w:val="00047AC1"/>
    <w:rsid w:val="0005310A"/>
    <w:rsid w:val="00054676"/>
    <w:rsid w:val="00057F25"/>
    <w:rsid w:val="000622E4"/>
    <w:rsid w:val="0006360D"/>
    <w:rsid w:val="000651ED"/>
    <w:rsid w:val="00075832"/>
    <w:rsid w:val="00080308"/>
    <w:rsid w:val="00081DAF"/>
    <w:rsid w:val="000837E1"/>
    <w:rsid w:val="00085D05"/>
    <w:rsid w:val="000865CB"/>
    <w:rsid w:val="0008670F"/>
    <w:rsid w:val="0008692D"/>
    <w:rsid w:val="00093544"/>
    <w:rsid w:val="00094EBA"/>
    <w:rsid w:val="00094EE4"/>
    <w:rsid w:val="00097ADC"/>
    <w:rsid w:val="000A454F"/>
    <w:rsid w:val="000A4950"/>
    <w:rsid w:val="000A77C7"/>
    <w:rsid w:val="000B58C4"/>
    <w:rsid w:val="000B65B0"/>
    <w:rsid w:val="000C4395"/>
    <w:rsid w:val="000D0505"/>
    <w:rsid w:val="000D25E1"/>
    <w:rsid w:val="000D770E"/>
    <w:rsid w:val="000E0B2A"/>
    <w:rsid w:val="000E174F"/>
    <w:rsid w:val="000F46CD"/>
    <w:rsid w:val="00100ADE"/>
    <w:rsid w:val="00100F61"/>
    <w:rsid w:val="00104DD7"/>
    <w:rsid w:val="0010659B"/>
    <w:rsid w:val="0011010E"/>
    <w:rsid w:val="0011016F"/>
    <w:rsid w:val="00111F37"/>
    <w:rsid w:val="00111FF4"/>
    <w:rsid w:val="00116F21"/>
    <w:rsid w:val="00117F08"/>
    <w:rsid w:val="00120B5D"/>
    <w:rsid w:val="0012697F"/>
    <w:rsid w:val="001277F3"/>
    <w:rsid w:val="00140241"/>
    <w:rsid w:val="001421FB"/>
    <w:rsid w:val="0014241C"/>
    <w:rsid w:val="00144384"/>
    <w:rsid w:val="00145E64"/>
    <w:rsid w:val="001466B6"/>
    <w:rsid w:val="00146D1B"/>
    <w:rsid w:val="00147689"/>
    <w:rsid w:val="001478ED"/>
    <w:rsid w:val="001518D5"/>
    <w:rsid w:val="001524A9"/>
    <w:rsid w:val="0015505C"/>
    <w:rsid w:val="00156A4F"/>
    <w:rsid w:val="00165C7F"/>
    <w:rsid w:val="00170DE0"/>
    <w:rsid w:val="00172B8B"/>
    <w:rsid w:val="00174CB0"/>
    <w:rsid w:val="00175E74"/>
    <w:rsid w:val="00175F6D"/>
    <w:rsid w:val="00180131"/>
    <w:rsid w:val="00180D21"/>
    <w:rsid w:val="001828AC"/>
    <w:rsid w:val="001855F4"/>
    <w:rsid w:val="00186540"/>
    <w:rsid w:val="00186C31"/>
    <w:rsid w:val="00191258"/>
    <w:rsid w:val="001937CC"/>
    <w:rsid w:val="0019504A"/>
    <w:rsid w:val="00196C0F"/>
    <w:rsid w:val="00197EBB"/>
    <w:rsid w:val="001A426F"/>
    <w:rsid w:val="001A5CB1"/>
    <w:rsid w:val="001A5E83"/>
    <w:rsid w:val="001B7A75"/>
    <w:rsid w:val="001C1BFE"/>
    <w:rsid w:val="001C2154"/>
    <w:rsid w:val="001D3639"/>
    <w:rsid w:val="001E0DDD"/>
    <w:rsid w:val="001E3139"/>
    <w:rsid w:val="001E50A8"/>
    <w:rsid w:val="001E7197"/>
    <w:rsid w:val="001E7216"/>
    <w:rsid w:val="001F3498"/>
    <w:rsid w:val="001F54E2"/>
    <w:rsid w:val="001F6324"/>
    <w:rsid w:val="00202CD6"/>
    <w:rsid w:val="00204AD5"/>
    <w:rsid w:val="0021261E"/>
    <w:rsid w:val="00212C17"/>
    <w:rsid w:val="00213334"/>
    <w:rsid w:val="0021546B"/>
    <w:rsid w:val="0022002C"/>
    <w:rsid w:val="0022006E"/>
    <w:rsid w:val="00230D08"/>
    <w:rsid w:val="00231A01"/>
    <w:rsid w:val="002357C2"/>
    <w:rsid w:val="00235DDB"/>
    <w:rsid w:val="00236DF8"/>
    <w:rsid w:val="00240AAF"/>
    <w:rsid w:val="002412E2"/>
    <w:rsid w:val="00243C5E"/>
    <w:rsid w:val="00247A05"/>
    <w:rsid w:val="00252932"/>
    <w:rsid w:val="0025597D"/>
    <w:rsid w:val="002603B3"/>
    <w:rsid w:val="0027044A"/>
    <w:rsid w:val="00270B22"/>
    <w:rsid w:val="00274D7F"/>
    <w:rsid w:val="00275A8A"/>
    <w:rsid w:val="0028288F"/>
    <w:rsid w:val="00285C5B"/>
    <w:rsid w:val="002924B6"/>
    <w:rsid w:val="0029678B"/>
    <w:rsid w:val="002A1FD6"/>
    <w:rsid w:val="002A3990"/>
    <w:rsid w:val="002A535E"/>
    <w:rsid w:val="002A639E"/>
    <w:rsid w:val="002B6044"/>
    <w:rsid w:val="002B72EB"/>
    <w:rsid w:val="002C7F40"/>
    <w:rsid w:val="002D21B5"/>
    <w:rsid w:val="002D2687"/>
    <w:rsid w:val="002D2BC8"/>
    <w:rsid w:val="002D46D2"/>
    <w:rsid w:val="002D7231"/>
    <w:rsid w:val="002E00AB"/>
    <w:rsid w:val="002E2A53"/>
    <w:rsid w:val="002F282F"/>
    <w:rsid w:val="002F4A31"/>
    <w:rsid w:val="00301617"/>
    <w:rsid w:val="0031751A"/>
    <w:rsid w:val="0032235E"/>
    <w:rsid w:val="0032564A"/>
    <w:rsid w:val="003259FD"/>
    <w:rsid w:val="00327DD7"/>
    <w:rsid w:val="00331B15"/>
    <w:rsid w:val="003356B7"/>
    <w:rsid w:val="003410D1"/>
    <w:rsid w:val="00342EF8"/>
    <w:rsid w:val="0034464F"/>
    <w:rsid w:val="00352463"/>
    <w:rsid w:val="00355B5F"/>
    <w:rsid w:val="00356133"/>
    <w:rsid w:val="00357C77"/>
    <w:rsid w:val="003612ED"/>
    <w:rsid w:val="0036378E"/>
    <w:rsid w:val="003763CB"/>
    <w:rsid w:val="00381B0F"/>
    <w:rsid w:val="00387B0B"/>
    <w:rsid w:val="00390573"/>
    <w:rsid w:val="00391BCA"/>
    <w:rsid w:val="003945B7"/>
    <w:rsid w:val="00396086"/>
    <w:rsid w:val="003A1F8B"/>
    <w:rsid w:val="003A252A"/>
    <w:rsid w:val="003B3BB3"/>
    <w:rsid w:val="003B6D51"/>
    <w:rsid w:val="003C22F6"/>
    <w:rsid w:val="003C498E"/>
    <w:rsid w:val="003C5A90"/>
    <w:rsid w:val="003D3021"/>
    <w:rsid w:val="003D317A"/>
    <w:rsid w:val="003D6DEE"/>
    <w:rsid w:val="003E35BA"/>
    <w:rsid w:val="003E3701"/>
    <w:rsid w:val="003E3D6E"/>
    <w:rsid w:val="003F00D1"/>
    <w:rsid w:val="003F337B"/>
    <w:rsid w:val="003F5379"/>
    <w:rsid w:val="003F5A55"/>
    <w:rsid w:val="003F5AB6"/>
    <w:rsid w:val="00405B80"/>
    <w:rsid w:val="004128B1"/>
    <w:rsid w:val="00413D1E"/>
    <w:rsid w:val="004164C2"/>
    <w:rsid w:val="00420345"/>
    <w:rsid w:val="00424937"/>
    <w:rsid w:val="00424F86"/>
    <w:rsid w:val="0043149A"/>
    <w:rsid w:val="0043333B"/>
    <w:rsid w:val="00441C3C"/>
    <w:rsid w:val="00444302"/>
    <w:rsid w:val="00454F35"/>
    <w:rsid w:val="004572D2"/>
    <w:rsid w:val="00461460"/>
    <w:rsid w:val="00464373"/>
    <w:rsid w:val="004643F4"/>
    <w:rsid w:val="004643FD"/>
    <w:rsid w:val="0047014A"/>
    <w:rsid w:val="00472042"/>
    <w:rsid w:val="00473732"/>
    <w:rsid w:val="00476A26"/>
    <w:rsid w:val="00482118"/>
    <w:rsid w:val="00486F4F"/>
    <w:rsid w:val="00491A89"/>
    <w:rsid w:val="00495ADC"/>
    <w:rsid w:val="00496405"/>
    <w:rsid w:val="004A3BAC"/>
    <w:rsid w:val="004A4228"/>
    <w:rsid w:val="004A5F00"/>
    <w:rsid w:val="004B07B6"/>
    <w:rsid w:val="004B343F"/>
    <w:rsid w:val="004B34A5"/>
    <w:rsid w:val="004C1D7C"/>
    <w:rsid w:val="004C48D4"/>
    <w:rsid w:val="004C5A24"/>
    <w:rsid w:val="004D1049"/>
    <w:rsid w:val="004D2547"/>
    <w:rsid w:val="004D2BF8"/>
    <w:rsid w:val="004D6B47"/>
    <w:rsid w:val="004D7017"/>
    <w:rsid w:val="004E5DA7"/>
    <w:rsid w:val="004F36BD"/>
    <w:rsid w:val="005064B3"/>
    <w:rsid w:val="00516478"/>
    <w:rsid w:val="00517383"/>
    <w:rsid w:val="00525AAD"/>
    <w:rsid w:val="00530E88"/>
    <w:rsid w:val="00534049"/>
    <w:rsid w:val="00536728"/>
    <w:rsid w:val="005427C5"/>
    <w:rsid w:val="00543FAD"/>
    <w:rsid w:val="00547EDB"/>
    <w:rsid w:val="00555245"/>
    <w:rsid w:val="00556E33"/>
    <w:rsid w:val="005615B5"/>
    <w:rsid w:val="00562C04"/>
    <w:rsid w:val="00563AF4"/>
    <w:rsid w:val="00565737"/>
    <w:rsid w:val="00572996"/>
    <w:rsid w:val="0057518A"/>
    <w:rsid w:val="00580AD1"/>
    <w:rsid w:val="0059141C"/>
    <w:rsid w:val="00591BD1"/>
    <w:rsid w:val="00593BBE"/>
    <w:rsid w:val="0059440A"/>
    <w:rsid w:val="005A355C"/>
    <w:rsid w:val="005A5E9C"/>
    <w:rsid w:val="005B5218"/>
    <w:rsid w:val="005C4678"/>
    <w:rsid w:val="005D19BC"/>
    <w:rsid w:val="005D2E29"/>
    <w:rsid w:val="005D7D68"/>
    <w:rsid w:val="005E024B"/>
    <w:rsid w:val="005E08CA"/>
    <w:rsid w:val="005E33E3"/>
    <w:rsid w:val="005E350A"/>
    <w:rsid w:val="005E7105"/>
    <w:rsid w:val="005F01BE"/>
    <w:rsid w:val="005F108F"/>
    <w:rsid w:val="005F3AB4"/>
    <w:rsid w:val="005F4EC8"/>
    <w:rsid w:val="005F59CB"/>
    <w:rsid w:val="00601A4D"/>
    <w:rsid w:val="00605018"/>
    <w:rsid w:val="00610482"/>
    <w:rsid w:val="00613FA9"/>
    <w:rsid w:val="00620C0E"/>
    <w:rsid w:val="00621D90"/>
    <w:rsid w:val="006270B4"/>
    <w:rsid w:val="006305A7"/>
    <w:rsid w:val="006311FC"/>
    <w:rsid w:val="006319DD"/>
    <w:rsid w:val="0063232C"/>
    <w:rsid w:val="00633063"/>
    <w:rsid w:val="00637C16"/>
    <w:rsid w:val="00637D9D"/>
    <w:rsid w:val="00637E11"/>
    <w:rsid w:val="0064475C"/>
    <w:rsid w:val="006449B3"/>
    <w:rsid w:val="006529AA"/>
    <w:rsid w:val="00653B81"/>
    <w:rsid w:val="00656B9E"/>
    <w:rsid w:val="00657EBA"/>
    <w:rsid w:val="00672548"/>
    <w:rsid w:val="0068022B"/>
    <w:rsid w:val="00682E46"/>
    <w:rsid w:val="00684AB3"/>
    <w:rsid w:val="00697959"/>
    <w:rsid w:val="006A01DD"/>
    <w:rsid w:val="006A1F16"/>
    <w:rsid w:val="006A62B9"/>
    <w:rsid w:val="006B12EA"/>
    <w:rsid w:val="006B149C"/>
    <w:rsid w:val="006C1BD5"/>
    <w:rsid w:val="006D7ACB"/>
    <w:rsid w:val="006E6AA4"/>
    <w:rsid w:val="00710622"/>
    <w:rsid w:val="00712CEC"/>
    <w:rsid w:val="00712EE6"/>
    <w:rsid w:val="00715A67"/>
    <w:rsid w:val="00716CDD"/>
    <w:rsid w:val="00717404"/>
    <w:rsid w:val="0072382E"/>
    <w:rsid w:val="007255EE"/>
    <w:rsid w:val="007304F3"/>
    <w:rsid w:val="0073198A"/>
    <w:rsid w:val="00735D9F"/>
    <w:rsid w:val="00736164"/>
    <w:rsid w:val="007362C2"/>
    <w:rsid w:val="00736F9A"/>
    <w:rsid w:val="0075327E"/>
    <w:rsid w:val="00760A13"/>
    <w:rsid w:val="00762F5C"/>
    <w:rsid w:val="00767750"/>
    <w:rsid w:val="00771089"/>
    <w:rsid w:val="00771458"/>
    <w:rsid w:val="007720BD"/>
    <w:rsid w:val="00772E8A"/>
    <w:rsid w:val="007779D9"/>
    <w:rsid w:val="007810E4"/>
    <w:rsid w:val="00783ECC"/>
    <w:rsid w:val="0078699B"/>
    <w:rsid w:val="00790563"/>
    <w:rsid w:val="00790EB7"/>
    <w:rsid w:val="007954B4"/>
    <w:rsid w:val="007A1093"/>
    <w:rsid w:val="007A2E18"/>
    <w:rsid w:val="007A316E"/>
    <w:rsid w:val="007A4020"/>
    <w:rsid w:val="007A4AF0"/>
    <w:rsid w:val="007A562B"/>
    <w:rsid w:val="007A62B5"/>
    <w:rsid w:val="007A63BD"/>
    <w:rsid w:val="007A71DF"/>
    <w:rsid w:val="007B51EF"/>
    <w:rsid w:val="007B660F"/>
    <w:rsid w:val="007F37B7"/>
    <w:rsid w:val="007F7F9A"/>
    <w:rsid w:val="0080027C"/>
    <w:rsid w:val="0081554A"/>
    <w:rsid w:val="00817369"/>
    <w:rsid w:val="008256B4"/>
    <w:rsid w:val="00826253"/>
    <w:rsid w:val="0082746E"/>
    <w:rsid w:val="00831161"/>
    <w:rsid w:val="00831C22"/>
    <w:rsid w:val="00832815"/>
    <w:rsid w:val="00833119"/>
    <w:rsid w:val="0083363A"/>
    <w:rsid w:val="008349EF"/>
    <w:rsid w:val="008350DB"/>
    <w:rsid w:val="00842A2A"/>
    <w:rsid w:val="008445F6"/>
    <w:rsid w:val="00845109"/>
    <w:rsid w:val="00846888"/>
    <w:rsid w:val="00850D66"/>
    <w:rsid w:val="008511BE"/>
    <w:rsid w:val="0085633D"/>
    <w:rsid w:val="00860166"/>
    <w:rsid w:val="00864161"/>
    <w:rsid w:val="00865268"/>
    <w:rsid w:val="008747D1"/>
    <w:rsid w:val="00875D7F"/>
    <w:rsid w:val="00881928"/>
    <w:rsid w:val="00883316"/>
    <w:rsid w:val="00883524"/>
    <w:rsid w:val="008920F8"/>
    <w:rsid w:val="00893419"/>
    <w:rsid w:val="008A0757"/>
    <w:rsid w:val="008A2521"/>
    <w:rsid w:val="008A3536"/>
    <w:rsid w:val="008B0C41"/>
    <w:rsid w:val="008B1646"/>
    <w:rsid w:val="008B5290"/>
    <w:rsid w:val="008C20BB"/>
    <w:rsid w:val="008C2C2B"/>
    <w:rsid w:val="008E31FA"/>
    <w:rsid w:val="008E51E1"/>
    <w:rsid w:val="008F6470"/>
    <w:rsid w:val="008F6AA9"/>
    <w:rsid w:val="008F7B13"/>
    <w:rsid w:val="008F7B73"/>
    <w:rsid w:val="009016F5"/>
    <w:rsid w:val="009034E1"/>
    <w:rsid w:val="00903628"/>
    <w:rsid w:val="00906D76"/>
    <w:rsid w:val="009107CA"/>
    <w:rsid w:val="00914FBC"/>
    <w:rsid w:val="0093102B"/>
    <w:rsid w:val="009350C2"/>
    <w:rsid w:val="009362C7"/>
    <w:rsid w:val="00937F83"/>
    <w:rsid w:val="0094003E"/>
    <w:rsid w:val="00943572"/>
    <w:rsid w:val="00947057"/>
    <w:rsid w:val="00947B88"/>
    <w:rsid w:val="00951D4D"/>
    <w:rsid w:val="00952976"/>
    <w:rsid w:val="00953AC1"/>
    <w:rsid w:val="009559A6"/>
    <w:rsid w:val="00960D4C"/>
    <w:rsid w:val="00965650"/>
    <w:rsid w:val="00965CC4"/>
    <w:rsid w:val="009660CC"/>
    <w:rsid w:val="00973B44"/>
    <w:rsid w:val="0097433D"/>
    <w:rsid w:val="00977820"/>
    <w:rsid w:val="00980997"/>
    <w:rsid w:val="009817D3"/>
    <w:rsid w:val="009819D1"/>
    <w:rsid w:val="0098382E"/>
    <w:rsid w:val="0098473A"/>
    <w:rsid w:val="00984F6A"/>
    <w:rsid w:val="00990000"/>
    <w:rsid w:val="00996A88"/>
    <w:rsid w:val="00997ECE"/>
    <w:rsid w:val="009A4E11"/>
    <w:rsid w:val="009A7E76"/>
    <w:rsid w:val="009B326B"/>
    <w:rsid w:val="009B3E2A"/>
    <w:rsid w:val="009B6BDD"/>
    <w:rsid w:val="009B7A3C"/>
    <w:rsid w:val="009C10FB"/>
    <w:rsid w:val="009C12F0"/>
    <w:rsid w:val="009C77A9"/>
    <w:rsid w:val="009C7A93"/>
    <w:rsid w:val="009D0255"/>
    <w:rsid w:val="009D0D7C"/>
    <w:rsid w:val="009D1E01"/>
    <w:rsid w:val="009E2C44"/>
    <w:rsid w:val="009E7281"/>
    <w:rsid w:val="009F0429"/>
    <w:rsid w:val="009F4E97"/>
    <w:rsid w:val="009F5A01"/>
    <w:rsid w:val="00A00A88"/>
    <w:rsid w:val="00A06C8F"/>
    <w:rsid w:val="00A15EAB"/>
    <w:rsid w:val="00A16AB5"/>
    <w:rsid w:val="00A259C2"/>
    <w:rsid w:val="00A271DE"/>
    <w:rsid w:val="00A27315"/>
    <w:rsid w:val="00A30069"/>
    <w:rsid w:val="00A3133D"/>
    <w:rsid w:val="00A41B67"/>
    <w:rsid w:val="00A43E72"/>
    <w:rsid w:val="00A46B46"/>
    <w:rsid w:val="00A51CA2"/>
    <w:rsid w:val="00A533B4"/>
    <w:rsid w:val="00A654F8"/>
    <w:rsid w:val="00A660E0"/>
    <w:rsid w:val="00A7075B"/>
    <w:rsid w:val="00A71D13"/>
    <w:rsid w:val="00A741B5"/>
    <w:rsid w:val="00A74D7B"/>
    <w:rsid w:val="00A75370"/>
    <w:rsid w:val="00A75E8B"/>
    <w:rsid w:val="00A76FAA"/>
    <w:rsid w:val="00A800C2"/>
    <w:rsid w:val="00A94365"/>
    <w:rsid w:val="00A948FB"/>
    <w:rsid w:val="00AB0CAE"/>
    <w:rsid w:val="00AB3157"/>
    <w:rsid w:val="00AB4244"/>
    <w:rsid w:val="00AB4394"/>
    <w:rsid w:val="00AB483A"/>
    <w:rsid w:val="00AB5ACB"/>
    <w:rsid w:val="00AB79C1"/>
    <w:rsid w:val="00AC2F70"/>
    <w:rsid w:val="00AC3D63"/>
    <w:rsid w:val="00AC73EF"/>
    <w:rsid w:val="00AD7D3E"/>
    <w:rsid w:val="00AE17CE"/>
    <w:rsid w:val="00AE3453"/>
    <w:rsid w:val="00AE4B3A"/>
    <w:rsid w:val="00AF3F4E"/>
    <w:rsid w:val="00AF6FCD"/>
    <w:rsid w:val="00B043E7"/>
    <w:rsid w:val="00B05DA7"/>
    <w:rsid w:val="00B062B5"/>
    <w:rsid w:val="00B077CB"/>
    <w:rsid w:val="00B1145E"/>
    <w:rsid w:val="00B11771"/>
    <w:rsid w:val="00B14D2E"/>
    <w:rsid w:val="00B2470F"/>
    <w:rsid w:val="00B24CFB"/>
    <w:rsid w:val="00B26C06"/>
    <w:rsid w:val="00B27005"/>
    <w:rsid w:val="00B324D3"/>
    <w:rsid w:val="00B32B56"/>
    <w:rsid w:val="00B404B4"/>
    <w:rsid w:val="00B42D28"/>
    <w:rsid w:val="00B443D9"/>
    <w:rsid w:val="00B4559E"/>
    <w:rsid w:val="00B46266"/>
    <w:rsid w:val="00B474F2"/>
    <w:rsid w:val="00B550B7"/>
    <w:rsid w:val="00B638B5"/>
    <w:rsid w:val="00B6574E"/>
    <w:rsid w:val="00B65917"/>
    <w:rsid w:val="00B670F4"/>
    <w:rsid w:val="00B732F4"/>
    <w:rsid w:val="00B73A63"/>
    <w:rsid w:val="00B7549B"/>
    <w:rsid w:val="00B8062A"/>
    <w:rsid w:val="00B81A85"/>
    <w:rsid w:val="00B822B5"/>
    <w:rsid w:val="00B84089"/>
    <w:rsid w:val="00B85900"/>
    <w:rsid w:val="00B9056E"/>
    <w:rsid w:val="00B9280C"/>
    <w:rsid w:val="00B936FF"/>
    <w:rsid w:val="00B93995"/>
    <w:rsid w:val="00B966FF"/>
    <w:rsid w:val="00B97A35"/>
    <w:rsid w:val="00BA0E9C"/>
    <w:rsid w:val="00BA79EC"/>
    <w:rsid w:val="00BA7F6F"/>
    <w:rsid w:val="00BB3BC5"/>
    <w:rsid w:val="00BB4669"/>
    <w:rsid w:val="00BB5651"/>
    <w:rsid w:val="00BC0636"/>
    <w:rsid w:val="00BC1556"/>
    <w:rsid w:val="00BC2577"/>
    <w:rsid w:val="00BC7E53"/>
    <w:rsid w:val="00BC7EAC"/>
    <w:rsid w:val="00BD18C6"/>
    <w:rsid w:val="00BD2066"/>
    <w:rsid w:val="00BD49AC"/>
    <w:rsid w:val="00BE1C23"/>
    <w:rsid w:val="00BE32B7"/>
    <w:rsid w:val="00BF060E"/>
    <w:rsid w:val="00BF122D"/>
    <w:rsid w:val="00BF15BA"/>
    <w:rsid w:val="00BF36F2"/>
    <w:rsid w:val="00BF3867"/>
    <w:rsid w:val="00BF6860"/>
    <w:rsid w:val="00C04821"/>
    <w:rsid w:val="00C0511F"/>
    <w:rsid w:val="00C05465"/>
    <w:rsid w:val="00C05823"/>
    <w:rsid w:val="00C139DA"/>
    <w:rsid w:val="00C14E11"/>
    <w:rsid w:val="00C17CBE"/>
    <w:rsid w:val="00C20A5E"/>
    <w:rsid w:val="00C228F0"/>
    <w:rsid w:val="00C24E97"/>
    <w:rsid w:val="00C341D5"/>
    <w:rsid w:val="00C3633B"/>
    <w:rsid w:val="00C36EDC"/>
    <w:rsid w:val="00C37295"/>
    <w:rsid w:val="00C42482"/>
    <w:rsid w:val="00C51B21"/>
    <w:rsid w:val="00C51FF1"/>
    <w:rsid w:val="00C5412E"/>
    <w:rsid w:val="00C57796"/>
    <w:rsid w:val="00C57D9C"/>
    <w:rsid w:val="00C61A6B"/>
    <w:rsid w:val="00C6340C"/>
    <w:rsid w:val="00C65DBF"/>
    <w:rsid w:val="00C66242"/>
    <w:rsid w:val="00C67FBB"/>
    <w:rsid w:val="00C83836"/>
    <w:rsid w:val="00C87EE2"/>
    <w:rsid w:val="00C9175B"/>
    <w:rsid w:val="00CA4216"/>
    <w:rsid w:val="00CA4E9C"/>
    <w:rsid w:val="00CA6EB2"/>
    <w:rsid w:val="00CB1536"/>
    <w:rsid w:val="00CB4415"/>
    <w:rsid w:val="00CB4703"/>
    <w:rsid w:val="00CC051C"/>
    <w:rsid w:val="00CC05F6"/>
    <w:rsid w:val="00CC30E1"/>
    <w:rsid w:val="00CC7EA3"/>
    <w:rsid w:val="00CD2CC4"/>
    <w:rsid w:val="00CD3163"/>
    <w:rsid w:val="00CD3D7C"/>
    <w:rsid w:val="00CE1BA1"/>
    <w:rsid w:val="00CE2DC6"/>
    <w:rsid w:val="00CE7D88"/>
    <w:rsid w:val="00CF1FD6"/>
    <w:rsid w:val="00CF2F39"/>
    <w:rsid w:val="00CF4869"/>
    <w:rsid w:val="00CF7D03"/>
    <w:rsid w:val="00D01544"/>
    <w:rsid w:val="00D01AF2"/>
    <w:rsid w:val="00D04030"/>
    <w:rsid w:val="00D04E19"/>
    <w:rsid w:val="00D05335"/>
    <w:rsid w:val="00D0593A"/>
    <w:rsid w:val="00D064A6"/>
    <w:rsid w:val="00D06803"/>
    <w:rsid w:val="00D07C91"/>
    <w:rsid w:val="00D07F7A"/>
    <w:rsid w:val="00D10682"/>
    <w:rsid w:val="00D13431"/>
    <w:rsid w:val="00D15226"/>
    <w:rsid w:val="00D15E93"/>
    <w:rsid w:val="00D16BB4"/>
    <w:rsid w:val="00D16F03"/>
    <w:rsid w:val="00D17231"/>
    <w:rsid w:val="00D22374"/>
    <w:rsid w:val="00D247CC"/>
    <w:rsid w:val="00D25116"/>
    <w:rsid w:val="00D31D17"/>
    <w:rsid w:val="00D330DE"/>
    <w:rsid w:val="00D342E1"/>
    <w:rsid w:val="00D34341"/>
    <w:rsid w:val="00D36364"/>
    <w:rsid w:val="00D47811"/>
    <w:rsid w:val="00D51205"/>
    <w:rsid w:val="00D52566"/>
    <w:rsid w:val="00D541BB"/>
    <w:rsid w:val="00D71D41"/>
    <w:rsid w:val="00D74B16"/>
    <w:rsid w:val="00D74FD5"/>
    <w:rsid w:val="00D81949"/>
    <w:rsid w:val="00D828A3"/>
    <w:rsid w:val="00D836D8"/>
    <w:rsid w:val="00D9245F"/>
    <w:rsid w:val="00D926AE"/>
    <w:rsid w:val="00D92B38"/>
    <w:rsid w:val="00D95323"/>
    <w:rsid w:val="00D9586F"/>
    <w:rsid w:val="00D95EB5"/>
    <w:rsid w:val="00DA2662"/>
    <w:rsid w:val="00DA2AD2"/>
    <w:rsid w:val="00DA3FC3"/>
    <w:rsid w:val="00DB050D"/>
    <w:rsid w:val="00DB48F2"/>
    <w:rsid w:val="00DB5A24"/>
    <w:rsid w:val="00DB641E"/>
    <w:rsid w:val="00DC19AD"/>
    <w:rsid w:val="00DC2E7C"/>
    <w:rsid w:val="00DC40BE"/>
    <w:rsid w:val="00DC762B"/>
    <w:rsid w:val="00DC7B0F"/>
    <w:rsid w:val="00DD064E"/>
    <w:rsid w:val="00DD202A"/>
    <w:rsid w:val="00DD5813"/>
    <w:rsid w:val="00E01BF8"/>
    <w:rsid w:val="00E01F2D"/>
    <w:rsid w:val="00E07845"/>
    <w:rsid w:val="00E121A4"/>
    <w:rsid w:val="00E20DA8"/>
    <w:rsid w:val="00E2345E"/>
    <w:rsid w:val="00E24723"/>
    <w:rsid w:val="00E260CB"/>
    <w:rsid w:val="00E3165B"/>
    <w:rsid w:val="00E34796"/>
    <w:rsid w:val="00E52259"/>
    <w:rsid w:val="00E611D4"/>
    <w:rsid w:val="00E615E3"/>
    <w:rsid w:val="00E64E49"/>
    <w:rsid w:val="00E70C7B"/>
    <w:rsid w:val="00E73552"/>
    <w:rsid w:val="00E736CB"/>
    <w:rsid w:val="00E73BF5"/>
    <w:rsid w:val="00E77707"/>
    <w:rsid w:val="00E81FDC"/>
    <w:rsid w:val="00E84D8D"/>
    <w:rsid w:val="00E87FBE"/>
    <w:rsid w:val="00E95344"/>
    <w:rsid w:val="00EA0448"/>
    <w:rsid w:val="00EA084A"/>
    <w:rsid w:val="00EA177E"/>
    <w:rsid w:val="00EA2D77"/>
    <w:rsid w:val="00EA7EF8"/>
    <w:rsid w:val="00EB37C6"/>
    <w:rsid w:val="00EB4E54"/>
    <w:rsid w:val="00EB5A65"/>
    <w:rsid w:val="00EC0097"/>
    <w:rsid w:val="00EC256B"/>
    <w:rsid w:val="00EC27B8"/>
    <w:rsid w:val="00EC32EE"/>
    <w:rsid w:val="00EC44C3"/>
    <w:rsid w:val="00EC46C0"/>
    <w:rsid w:val="00EC4F74"/>
    <w:rsid w:val="00EC50E1"/>
    <w:rsid w:val="00EC57E8"/>
    <w:rsid w:val="00EC67A2"/>
    <w:rsid w:val="00EC68B9"/>
    <w:rsid w:val="00EC745D"/>
    <w:rsid w:val="00ED2039"/>
    <w:rsid w:val="00ED2620"/>
    <w:rsid w:val="00ED34BF"/>
    <w:rsid w:val="00ED4720"/>
    <w:rsid w:val="00ED62A9"/>
    <w:rsid w:val="00EE29B1"/>
    <w:rsid w:val="00EE4E9F"/>
    <w:rsid w:val="00EF1CFB"/>
    <w:rsid w:val="00EF2710"/>
    <w:rsid w:val="00F02767"/>
    <w:rsid w:val="00F04651"/>
    <w:rsid w:val="00F04D0A"/>
    <w:rsid w:val="00F04EA3"/>
    <w:rsid w:val="00F05485"/>
    <w:rsid w:val="00F0739C"/>
    <w:rsid w:val="00F10560"/>
    <w:rsid w:val="00F11529"/>
    <w:rsid w:val="00F120B0"/>
    <w:rsid w:val="00F12D0C"/>
    <w:rsid w:val="00F17216"/>
    <w:rsid w:val="00F17AEC"/>
    <w:rsid w:val="00F22749"/>
    <w:rsid w:val="00F22AE9"/>
    <w:rsid w:val="00F31BE4"/>
    <w:rsid w:val="00F32E01"/>
    <w:rsid w:val="00F43A4D"/>
    <w:rsid w:val="00F511BD"/>
    <w:rsid w:val="00F6182C"/>
    <w:rsid w:val="00F63846"/>
    <w:rsid w:val="00F64E95"/>
    <w:rsid w:val="00F660F0"/>
    <w:rsid w:val="00F70FDB"/>
    <w:rsid w:val="00F72602"/>
    <w:rsid w:val="00F7548B"/>
    <w:rsid w:val="00F80524"/>
    <w:rsid w:val="00F824E8"/>
    <w:rsid w:val="00F82EF0"/>
    <w:rsid w:val="00F83488"/>
    <w:rsid w:val="00F8637F"/>
    <w:rsid w:val="00F86DAC"/>
    <w:rsid w:val="00F910E5"/>
    <w:rsid w:val="00F9189F"/>
    <w:rsid w:val="00F924CC"/>
    <w:rsid w:val="00F93B41"/>
    <w:rsid w:val="00F94B24"/>
    <w:rsid w:val="00FA4508"/>
    <w:rsid w:val="00FA703C"/>
    <w:rsid w:val="00FB13D0"/>
    <w:rsid w:val="00FC03A7"/>
    <w:rsid w:val="00FC43F6"/>
    <w:rsid w:val="00FD0CC9"/>
    <w:rsid w:val="00FD4BAE"/>
    <w:rsid w:val="00FD4E9B"/>
    <w:rsid w:val="00FD5FCD"/>
    <w:rsid w:val="00FE0044"/>
    <w:rsid w:val="00FE31D8"/>
    <w:rsid w:val="00FE3F23"/>
    <w:rsid w:val="00FE4C5D"/>
    <w:rsid w:val="00FE5E99"/>
    <w:rsid w:val="00FF0E31"/>
    <w:rsid w:val="00FF1256"/>
    <w:rsid w:val="00FF16B9"/>
    <w:rsid w:val="00FF58E4"/>
    <w:rsid w:val="00FF5FA8"/>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C3B9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tabs>
        <w:tab w:val="left" w:pos="360"/>
        <w:tab w:val="left" w:pos="9359"/>
      </w:tabs>
      <w:ind w:left="360" w:hanging="360"/>
      <w:jc w:val="both"/>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
    <w:name w:val="Indent"/>
    <w:basedOn w:val="Normal"/>
    <w:pPr>
      <w:tabs>
        <w:tab w:val="left" w:pos="900"/>
        <w:tab w:val="left" w:pos="3240"/>
      </w:tabs>
      <w:ind w:left="1260" w:right="-720" w:hanging="720"/>
    </w:pPr>
  </w:style>
  <w:style w:type="paragraph" w:styleId="Title">
    <w:name w:val="Title"/>
    <w:basedOn w:val="Normal"/>
    <w:qFormat/>
    <w:pPr>
      <w:tabs>
        <w:tab w:val="left" w:pos="360"/>
      </w:tabs>
      <w:ind w:left="360" w:hanging="360"/>
      <w:jc w:val="center"/>
    </w:pPr>
    <w:rPr>
      <w:b/>
      <w:sz w:val="36"/>
    </w:rPr>
  </w:style>
  <w:style w:type="paragraph" w:styleId="BodyTextIndent">
    <w:name w:val="Body Text Indent"/>
    <w:basedOn w:val="Normal"/>
    <w:pPr>
      <w:tabs>
        <w:tab w:val="left" w:pos="720"/>
        <w:tab w:val="left" w:pos="1620"/>
        <w:tab w:val="left" w:pos="3240"/>
      </w:tabs>
      <w:ind w:left="1880" w:hanging="1880"/>
      <w:jc w:val="both"/>
    </w:pPr>
  </w:style>
  <w:style w:type="paragraph" w:styleId="BodyTextIndent2">
    <w:name w:val="Body Text Indent 2"/>
    <w:basedOn w:val="Normal"/>
    <w:pPr>
      <w:tabs>
        <w:tab w:val="left" w:pos="360"/>
      </w:tabs>
      <w:ind w:left="360" w:hanging="360"/>
    </w:pPr>
  </w:style>
  <w:style w:type="paragraph" w:styleId="BodyText">
    <w:name w:val="Body Text"/>
    <w:basedOn w:val="Normal"/>
    <w:link w:val="BodyTextChar"/>
    <w:rsid w:val="00001C19"/>
    <w:pPr>
      <w:spacing w:after="120"/>
    </w:pPr>
  </w:style>
  <w:style w:type="character" w:customStyle="1" w:styleId="BodyTextChar">
    <w:name w:val="Body Text Char"/>
    <w:link w:val="BodyText"/>
    <w:rsid w:val="00001C19"/>
    <w:rPr>
      <w:rFonts w:ascii="Times" w:hAnsi="Times"/>
      <w:sz w:val="24"/>
    </w:rPr>
  </w:style>
  <w:style w:type="character" w:styleId="Emphasis">
    <w:name w:val="Emphasis"/>
    <w:uiPriority w:val="20"/>
    <w:qFormat/>
    <w:rsid w:val="001648F7"/>
    <w:rPr>
      <w:i/>
      <w:iCs/>
    </w:rPr>
  </w:style>
  <w:style w:type="character" w:styleId="Hyperlink">
    <w:name w:val="Hyperlink"/>
    <w:rsid w:val="00997ECE"/>
    <w:rPr>
      <w:color w:val="0000FF"/>
      <w:u w:val="single"/>
    </w:rPr>
  </w:style>
  <w:style w:type="character" w:styleId="FollowedHyperlink">
    <w:name w:val="FollowedHyperlink"/>
    <w:rsid w:val="00B062B5"/>
    <w:rPr>
      <w:color w:val="800080"/>
      <w:u w:val="single"/>
    </w:rPr>
  </w:style>
  <w:style w:type="paragraph" w:customStyle="1" w:styleId="EndNoteBibliographyTitle">
    <w:name w:val="EndNote Bibliography Title"/>
    <w:basedOn w:val="Normal"/>
    <w:rsid w:val="001E3139"/>
    <w:pPr>
      <w:jc w:val="center"/>
    </w:pPr>
  </w:style>
  <w:style w:type="paragraph" w:customStyle="1" w:styleId="EndNoteBibliography">
    <w:name w:val="EndNote Bibliography"/>
    <w:basedOn w:val="Normal"/>
    <w:rsid w:val="001E3139"/>
    <w:pPr>
      <w:jc w:val="both"/>
    </w:pPr>
  </w:style>
  <w:style w:type="character" w:styleId="UnresolvedMention">
    <w:name w:val="Unresolved Mention"/>
    <w:basedOn w:val="DefaultParagraphFont"/>
    <w:rsid w:val="003F5A55"/>
    <w:rPr>
      <w:color w:val="605E5C"/>
      <w:shd w:val="clear" w:color="auto" w:fill="E1DFDD"/>
    </w:rPr>
  </w:style>
  <w:style w:type="paragraph" w:styleId="BalloonText">
    <w:name w:val="Balloon Text"/>
    <w:basedOn w:val="Normal"/>
    <w:link w:val="BalloonTextChar"/>
    <w:semiHidden/>
    <w:unhideWhenUsed/>
    <w:rsid w:val="00572996"/>
    <w:rPr>
      <w:rFonts w:ascii="Times New Roman" w:hAnsi="Times New Roman"/>
      <w:sz w:val="18"/>
      <w:szCs w:val="18"/>
    </w:rPr>
  </w:style>
  <w:style w:type="character" w:customStyle="1" w:styleId="BalloonTextChar">
    <w:name w:val="Balloon Text Char"/>
    <w:basedOn w:val="DefaultParagraphFont"/>
    <w:link w:val="BalloonText"/>
    <w:semiHidden/>
    <w:rsid w:val="00572996"/>
    <w:rPr>
      <w:rFonts w:ascii="Times New Roman" w:hAnsi="Times New Roman"/>
      <w:sz w:val="18"/>
      <w:szCs w:val="18"/>
    </w:rPr>
  </w:style>
  <w:style w:type="paragraph" w:customStyle="1" w:styleId="Default">
    <w:name w:val="Default"/>
    <w:rsid w:val="00175E7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4009">
      <w:bodyDiv w:val="1"/>
      <w:marLeft w:val="0"/>
      <w:marRight w:val="0"/>
      <w:marTop w:val="0"/>
      <w:marBottom w:val="0"/>
      <w:divBdr>
        <w:top w:val="none" w:sz="0" w:space="0" w:color="auto"/>
        <w:left w:val="none" w:sz="0" w:space="0" w:color="auto"/>
        <w:bottom w:val="none" w:sz="0" w:space="0" w:color="auto"/>
        <w:right w:val="none" w:sz="0" w:space="0" w:color="auto"/>
      </w:divBdr>
    </w:div>
    <w:div w:id="60105163">
      <w:bodyDiv w:val="1"/>
      <w:marLeft w:val="0"/>
      <w:marRight w:val="0"/>
      <w:marTop w:val="0"/>
      <w:marBottom w:val="0"/>
      <w:divBdr>
        <w:top w:val="none" w:sz="0" w:space="0" w:color="auto"/>
        <w:left w:val="none" w:sz="0" w:space="0" w:color="auto"/>
        <w:bottom w:val="none" w:sz="0" w:space="0" w:color="auto"/>
        <w:right w:val="none" w:sz="0" w:space="0" w:color="auto"/>
      </w:divBdr>
    </w:div>
    <w:div w:id="97727100">
      <w:bodyDiv w:val="1"/>
      <w:marLeft w:val="0"/>
      <w:marRight w:val="0"/>
      <w:marTop w:val="0"/>
      <w:marBottom w:val="0"/>
      <w:divBdr>
        <w:top w:val="none" w:sz="0" w:space="0" w:color="auto"/>
        <w:left w:val="none" w:sz="0" w:space="0" w:color="auto"/>
        <w:bottom w:val="none" w:sz="0" w:space="0" w:color="auto"/>
        <w:right w:val="none" w:sz="0" w:space="0" w:color="auto"/>
      </w:divBdr>
    </w:div>
    <w:div w:id="210464632">
      <w:bodyDiv w:val="1"/>
      <w:marLeft w:val="0"/>
      <w:marRight w:val="0"/>
      <w:marTop w:val="0"/>
      <w:marBottom w:val="0"/>
      <w:divBdr>
        <w:top w:val="none" w:sz="0" w:space="0" w:color="auto"/>
        <w:left w:val="none" w:sz="0" w:space="0" w:color="auto"/>
        <w:bottom w:val="none" w:sz="0" w:space="0" w:color="auto"/>
        <w:right w:val="none" w:sz="0" w:space="0" w:color="auto"/>
      </w:divBdr>
    </w:div>
    <w:div w:id="225653250">
      <w:bodyDiv w:val="1"/>
      <w:marLeft w:val="0"/>
      <w:marRight w:val="0"/>
      <w:marTop w:val="0"/>
      <w:marBottom w:val="0"/>
      <w:divBdr>
        <w:top w:val="none" w:sz="0" w:space="0" w:color="auto"/>
        <w:left w:val="none" w:sz="0" w:space="0" w:color="auto"/>
        <w:bottom w:val="none" w:sz="0" w:space="0" w:color="auto"/>
        <w:right w:val="none" w:sz="0" w:space="0" w:color="auto"/>
      </w:divBdr>
    </w:div>
    <w:div w:id="293490963">
      <w:bodyDiv w:val="1"/>
      <w:marLeft w:val="0"/>
      <w:marRight w:val="0"/>
      <w:marTop w:val="0"/>
      <w:marBottom w:val="0"/>
      <w:divBdr>
        <w:top w:val="none" w:sz="0" w:space="0" w:color="auto"/>
        <w:left w:val="none" w:sz="0" w:space="0" w:color="auto"/>
        <w:bottom w:val="none" w:sz="0" w:space="0" w:color="auto"/>
        <w:right w:val="none" w:sz="0" w:space="0" w:color="auto"/>
      </w:divBdr>
      <w:divsChild>
        <w:div w:id="1392923571">
          <w:marLeft w:val="0"/>
          <w:marRight w:val="0"/>
          <w:marTop w:val="0"/>
          <w:marBottom w:val="0"/>
          <w:divBdr>
            <w:top w:val="none" w:sz="0" w:space="0" w:color="auto"/>
            <w:left w:val="none" w:sz="0" w:space="0" w:color="auto"/>
            <w:bottom w:val="none" w:sz="0" w:space="0" w:color="auto"/>
            <w:right w:val="none" w:sz="0" w:space="0" w:color="auto"/>
          </w:divBdr>
        </w:div>
      </w:divsChild>
    </w:div>
    <w:div w:id="315456183">
      <w:bodyDiv w:val="1"/>
      <w:marLeft w:val="0"/>
      <w:marRight w:val="0"/>
      <w:marTop w:val="0"/>
      <w:marBottom w:val="0"/>
      <w:divBdr>
        <w:top w:val="none" w:sz="0" w:space="0" w:color="auto"/>
        <w:left w:val="none" w:sz="0" w:space="0" w:color="auto"/>
        <w:bottom w:val="none" w:sz="0" w:space="0" w:color="auto"/>
        <w:right w:val="none" w:sz="0" w:space="0" w:color="auto"/>
      </w:divBdr>
    </w:div>
    <w:div w:id="362246576">
      <w:bodyDiv w:val="1"/>
      <w:marLeft w:val="0"/>
      <w:marRight w:val="0"/>
      <w:marTop w:val="0"/>
      <w:marBottom w:val="0"/>
      <w:divBdr>
        <w:top w:val="none" w:sz="0" w:space="0" w:color="auto"/>
        <w:left w:val="none" w:sz="0" w:space="0" w:color="auto"/>
        <w:bottom w:val="none" w:sz="0" w:space="0" w:color="auto"/>
        <w:right w:val="none" w:sz="0" w:space="0" w:color="auto"/>
      </w:divBdr>
    </w:div>
    <w:div w:id="430052915">
      <w:bodyDiv w:val="1"/>
      <w:marLeft w:val="0"/>
      <w:marRight w:val="0"/>
      <w:marTop w:val="0"/>
      <w:marBottom w:val="0"/>
      <w:divBdr>
        <w:top w:val="none" w:sz="0" w:space="0" w:color="auto"/>
        <w:left w:val="none" w:sz="0" w:space="0" w:color="auto"/>
        <w:bottom w:val="none" w:sz="0" w:space="0" w:color="auto"/>
        <w:right w:val="none" w:sz="0" w:space="0" w:color="auto"/>
      </w:divBdr>
    </w:div>
    <w:div w:id="436830008">
      <w:bodyDiv w:val="1"/>
      <w:marLeft w:val="0"/>
      <w:marRight w:val="0"/>
      <w:marTop w:val="0"/>
      <w:marBottom w:val="0"/>
      <w:divBdr>
        <w:top w:val="none" w:sz="0" w:space="0" w:color="auto"/>
        <w:left w:val="none" w:sz="0" w:space="0" w:color="auto"/>
        <w:bottom w:val="none" w:sz="0" w:space="0" w:color="auto"/>
        <w:right w:val="none" w:sz="0" w:space="0" w:color="auto"/>
      </w:divBdr>
    </w:div>
    <w:div w:id="449982893">
      <w:bodyDiv w:val="1"/>
      <w:marLeft w:val="0"/>
      <w:marRight w:val="0"/>
      <w:marTop w:val="0"/>
      <w:marBottom w:val="0"/>
      <w:divBdr>
        <w:top w:val="none" w:sz="0" w:space="0" w:color="auto"/>
        <w:left w:val="none" w:sz="0" w:space="0" w:color="auto"/>
        <w:bottom w:val="none" w:sz="0" w:space="0" w:color="auto"/>
        <w:right w:val="none" w:sz="0" w:space="0" w:color="auto"/>
      </w:divBdr>
    </w:div>
    <w:div w:id="463545109">
      <w:bodyDiv w:val="1"/>
      <w:marLeft w:val="0"/>
      <w:marRight w:val="0"/>
      <w:marTop w:val="0"/>
      <w:marBottom w:val="0"/>
      <w:divBdr>
        <w:top w:val="none" w:sz="0" w:space="0" w:color="auto"/>
        <w:left w:val="none" w:sz="0" w:space="0" w:color="auto"/>
        <w:bottom w:val="none" w:sz="0" w:space="0" w:color="auto"/>
        <w:right w:val="none" w:sz="0" w:space="0" w:color="auto"/>
      </w:divBdr>
    </w:div>
    <w:div w:id="478154302">
      <w:bodyDiv w:val="1"/>
      <w:marLeft w:val="0"/>
      <w:marRight w:val="0"/>
      <w:marTop w:val="0"/>
      <w:marBottom w:val="0"/>
      <w:divBdr>
        <w:top w:val="none" w:sz="0" w:space="0" w:color="auto"/>
        <w:left w:val="none" w:sz="0" w:space="0" w:color="auto"/>
        <w:bottom w:val="none" w:sz="0" w:space="0" w:color="auto"/>
        <w:right w:val="none" w:sz="0" w:space="0" w:color="auto"/>
      </w:divBdr>
    </w:div>
    <w:div w:id="544950618">
      <w:bodyDiv w:val="1"/>
      <w:marLeft w:val="0"/>
      <w:marRight w:val="0"/>
      <w:marTop w:val="0"/>
      <w:marBottom w:val="0"/>
      <w:divBdr>
        <w:top w:val="none" w:sz="0" w:space="0" w:color="auto"/>
        <w:left w:val="none" w:sz="0" w:space="0" w:color="auto"/>
        <w:bottom w:val="none" w:sz="0" w:space="0" w:color="auto"/>
        <w:right w:val="none" w:sz="0" w:space="0" w:color="auto"/>
      </w:divBdr>
    </w:div>
    <w:div w:id="549728507">
      <w:bodyDiv w:val="1"/>
      <w:marLeft w:val="0"/>
      <w:marRight w:val="0"/>
      <w:marTop w:val="0"/>
      <w:marBottom w:val="0"/>
      <w:divBdr>
        <w:top w:val="none" w:sz="0" w:space="0" w:color="auto"/>
        <w:left w:val="none" w:sz="0" w:space="0" w:color="auto"/>
        <w:bottom w:val="none" w:sz="0" w:space="0" w:color="auto"/>
        <w:right w:val="none" w:sz="0" w:space="0" w:color="auto"/>
      </w:divBdr>
    </w:div>
    <w:div w:id="550966674">
      <w:bodyDiv w:val="1"/>
      <w:marLeft w:val="0"/>
      <w:marRight w:val="0"/>
      <w:marTop w:val="0"/>
      <w:marBottom w:val="0"/>
      <w:divBdr>
        <w:top w:val="none" w:sz="0" w:space="0" w:color="auto"/>
        <w:left w:val="none" w:sz="0" w:space="0" w:color="auto"/>
        <w:bottom w:val="none" w:sz="0" w:space="0" w:color="auto"/>
        <w:right w:val="none" w:sz="0" w:space="0" w:color="auto"/>
      </w:divBdr>
    </w:div>
    <w:div w:id="556281137">
      <w:bodyDiv w:val="1"/>
      <w:marLeft w:val="0"/>
      <w:marRight w:val="0"/>
      <w:marTop w:val="0"/>
      <w:marBottom w:val="0"/>
      <w:divBdr>
        <w:top w:val="none" w:sz="0" w:space="0" w:color="auto"/>
        <w:left w:val="none" w:sz="0" w:space="0" w:color="auto"/>
        <w:bottom w:val="none" w:sz="0" w:space="0" w:color="auto"/>
        <w:right w:val="none" w:sz="0" w:space="0" w:color="auto"/>
      </w:divBdr>
    </w:div>
    <w:div w:id="567155462">
      <w:bodyDiv w:val="1"/>
      <w:marLeft w:val="0"/>
      <w:marRight w:val="0"/>
      <w:marTop w:val="0"/>
      <w:marBottom w:val="0"/>
      <w:divBdr>
        <w:top w:val="none" w:sz="0" w:space="0" w:color="auto"/>
        <w:left w:val="none" w:sz="0" w:space="0" w:color="auto"/>
        <w:bottom w:val="none" w:sz="0" w:space="0" w:color="auto"/>
        <w:right w:val="none" w:sz="0" w:space="0" w:color="auto"/>
      </w:divBdr>
    </w:div>
    <w:div w:id="604465463">
      <w:bodyDiv w:val="1"/>
      <w:marLeft w:val="0"/>
      <w:marRight w:val="0"/>
      <w:marTop w:val="0"/>
      <w:marBottom w:val="0"/>
      <w:divBdr>
        <w:top w:val="none" w:sz="0" w:space="0" w:color="auto"/>
        <w:left w:val="none" w:sz="0" w:space="0" w:color="auto"/>
        <w:bottom w:val="none" w:sz="0" w:space="0" w:color="auto"/>
        <w:right w:val="none" w:sz="0" w:space="0" w:color="auto"/>
      </w:divBdr>
      <w:divsChild>
        <w:div w:id="556017931">
          <w:marLeft w:val="0"/>
          <w:marRight w:val="0"/>
          <w:marTop w:val="0"/>
          <w:marBottom w:val="0"/>
          <w:divBdr>
            <w:top w:val="none" w:sz="0" w:space="0" w:color="auto"/>
            <w:left w:val="none" w:sz="0" w:space="0" w:color="auto"/>
            <w:bottom w:val="none" w:sz="0" w:space="0" w:color="auto"/>
            <w:right w:val="none" w:sz="0" w:space="0" w:color="auto"/>
          </w:divBdr>
        </w:div>
      </w:divsChild>
    </w:div>
    <w:div w:id="653414566">
      <w:bodyDiv w:val="1"/>
      <w:marLeft w:val="0"/>
      <w:marRight w:val="0"/>
      <w:marTop w:val="0"/>
      <w:marBottom w:val="0"/>
      <w:divBdr>
        <w:top w:val="none" w:sz="0" w:space="0" w:color="auto"/>
        <w:left w:val="none" w:sz="0" w:space="0" w:color="auto"/>
        <w:bottom w:val="none" w:sz="0" w:space="0" w:color="auto"/>
        <w:right w:val="none" w:sz="0" w:space="0" w:color="auto"/>
      </w:divBdr>
    </w:div>
    <w:div w:id="673994940">
      <w:bodyDiv w:val="1"/>
      <w:marLeft w:val="0"/>
      <w:marRight w:val="0"/>
      <w:marTop w:val="0"/>
      <w:marBottom w:val="0"/>
      <w:divBdr>
        <w:top w:val="none" w:sz="0" w:space="0" w:color="auto"/>
        <w:left w:val="none" w:sz="0" w:space="0" w:color="auto"/>
        <w:bottom w:val="none" w:sz="0" w:space="0" w:color="auto"/>
        <w:right w:val="none" w:sz="0" w:space="0" w:color="auto"/>
      </w:divBdr>
    </w:div>
    <w:div w:id="740370368">
      <w:bodyDiv w:val="1"/>
      <w:marLeft w:val="0"/>
      <w:marRight w:val="0"/>
      <w:marTop w:val="0"/>
      <w:marBottom w:val="0"/>
      <w:divBdr>
        <w:top w:val="none" w:sz="0" w:space="0" w:color="auto"/>
        <w:left w:val="none" w:sz="0" w:space="0" w:color="auto"/>
        <w:bottom w:val="none" w:sz="0" w:space="0" w:color="auto"/>
        <w:right w:val="none" w:sz="0" w:space="0" w:color="auto"/>
      </w:divBdr>
    </w:div>
    <w:div w:id="786192190">
      <w:bodyDiv w:val="1"/>
      <w:marLeft w:val="0"/>
      <w:marRight w:val="0"/>
      <w:marTop w:val="0"/>
      <w:marBottom w:val="0"/>
      <w:divBdr>
        <w:top w:val="none" w:sz="0" w:space="0" w:color="auto"/>
        <w:left w:val="none" w:sz="0" w:space="0" w:color="auto"/>
        <w:bottom w:val="none" w:sz="0" w:space="0" w:color="auto"/>
        <w:right w:val="none" w:sz="0" w:space="0" w:color="auto"/>
      </w:divBdr>
    </w:div>
    <w:div w:id="805784411">
      <w:bodyDiv w:val="1"/>
      <w:marLeft w:val="0"/>
      <w:marRight w:val="0"/>
      <w:marTop w:val="0"/>
      <w:marBottom w:val="0"/>
      <w:divBdr>
        <w:top w:val="none" w:sz="0" w:space="0" w:color="auto"/>
        <w:left w:val="none" w:sz="0" w:space="0" w:color="auto"/>
        <w:bottom w:val="none" w:sz="0" w:space="0" w:color="auto"/>
        <w:right w:val="none" w:sz="0" w:space="0" w:color="auto"/>
      </w:divBdr>
    </w:div>
    <w:div w:id="811555537">
      <w:bodyDiv w:val="1"/>
      <w:marLeft w:val="0"/>
      <w:marRight w:val="0"/>
      <w:marTop w:val="0"/>
      <w:marBottom w:val="0"/>
      <w:divBdr>
        <w:top w:val="none" w:sz="0" w:space="0" w:color="auto"/>
        <w:left w:val="none" w:sz="0" w:space="0" w:color="auto"/>
        <w:bottom w:val="none" w:sz="0" w:space="0" w:color="auto"/>
        <w:right w:val="none" w:sz="0" w:space="0" w:color="auto"/>
      </w:divBdr>
      <w:divsChild>
        <w:div w:id="910846010">
          <w:marLeft w:val="0"/>
          <w:marRight w:val="0"/>
          <w:marTop w:val="0"/>
          <w:marBottom w:val="0"/>
          <w:divBdr>
            <w:top w:val="none" w:sz="0" w:space="0" w:color="auto"/>
            <w:left w:val="none" w:sz="0" w:space="0" w:color="auto"/>
            <w:bottom w:val="none" w:sz="0" w:space="0" w:color="auto"/>
            <w:right w:val="none" w:sz="0" w:space="0" w:color="auto"/>
          </w:divBdr>
        </w:div>
      </w:divsChild>
    </w:div>
    <w:div w:id="823394934">
      <w:bodyDiv w:val="1"/>
      <w:marLeft w:val="0"/>
      <w:marRight w:val="0"/>
      <w:marTop w:val="0"/>
      <w:marBottom w:val="0"/>
      <w:divBdr>
        <w:top w:val="none" w:sz="0" w:space="0" w:color="auto"/>
        <w:left w:val="none" w:sz="0" w:space="0" w:color="auto"/>
        <w:bottom w:val="none" w:sz="0" w:space="0" w:color="auto"/>
        <w:right w:val="none" w:sz="0" w:space="0" w:color="auto"/>
      </w:divBdr>
    </w:div>
    <w:div w:id="843282899">
      <w:bodyDiv w:val="1"/>
      <w:marLeft w:val="0"/>
      <w:marRight w:val="0"/>
      <w:marTop w:val="0"/>
      <w:marBottom w:val="0"/>
      <w:divBdr>
        <w:top w:val="none" w:sz="0" w:space="0" w:color="auto"/>
        <w:left w:val="none" w:sz="0" w:space="0" w:color="auto"/>
        <w:bottom w:val="none" w:sz="0" w:space="0" w:color="auto"/>
        <w:right w:val="none" w:sz="0" w:space="0" w:color="auto"/>
      </w:divBdr>
      <w:divsChild>
        <w:div w:id="410154444">
          <w:marLeft w:val="0"/>
          <w:marRight w:val="0"/>
          <w:marTop w:val="30"/>
          <w:marBottom w:val="30"/>
          <w:divBdr>
            <w:top w:val="none" w:sz="0" w:space="0" w:color="auto"/>
            <w:left w:val="none" w:sz="0" w:space="0" w:color="auto"/>
            <w:bottom w:val="none" w:sz="0" w:space="0" w:color="auto"/>
            <w:right w:val="none" w:sz="0" w:space="0" w:color="auto"/>
          </w:divBdr>
        </w:div>
      </w:divsChild>
    </w:div>
    <w:div w:id="864249059">
      <w:bodyDiv w:val="1"/>
      <w:marLeft w:val="0"/>
      <w:marRight w:val="0"/>
      <w:marTop w:val="0"/>
      <w:marBottom w:val="0"/>
      <w:divBdr>
        <w:top w:val="none" w:sz="0" w:space="0" w:color="auto"/>
        <w:left w:val="none" w:sz="0" w:space="0" w:color="auto"/>
        <w:bottom w:val="none" w:sz="0" w:space="0" w:color="auto"/>
        <w:right w:val="none" w:sz="0" w:space="0" w:color="auto"/>
      </w:divBdr>
    </w:div>
    <w:div w:id="907956455">
      <w:bodyDiv w:val="1"/>
      <w:marLeft w:val="0"/>
      <w:marRight w:val="0"/>
      <w:marTop w:val="0"/>
      <w:marBottom w:val="0"/>
      <w:divBdr>
        <w:top w:val="none" w:sz="0" w:space="0" w:color="auto"/>
        <w:left w:val="none" w:sz="0" w:space="0" w:color="auto"/>
        <w:bottom w:val="none" w:sz="0" w:space="0" w:color="auto"/>
        <w:right w:val="none" w:sz="0" w:space="0" w:color="auto"/>
      </w:divBdr>
    </w:div>
    <w:div w:id="914780172">
      <w:bodyDiv w:val="1"/>
      <w:marLeft w:val="0"/>
      <w:marRight w:val="0"/>
      <w:marTop w:val="0"/>
      <w:marBottom w:val="0"/>
      <w:divBdr>
        <w:top w:val="none" w:sz="0" w:space="0" w:color="auto"/>
        <w:left w:val="none" w:sz="0" w:space="0" w:color="auto"/>
        <w:bottom w:val="none" w:sz="0" w:space="0" w:color="auto"/>
        <w:right w:val="none" w:sz="0" w:space="0" w:color="auto"/>
      </w:divBdr>
    </w:div>
    <w:div w:id="947007641">
      <w:bodyDiv w:val="1"/>
      <w:marLeft w:val="0"/>
      <w:marRight w:val="0"/>
      <w:marTop w:val="0"/>
      <w:marBottom w:val="0"/>
      <w:divBdr>
        <w:top w:val="none" w:sz="0" w:space="0" w:color="auto"/>
        <w:left w:val="none" w:sz="0" w:space="0" w:color="auto"/>
        <w:bottom w:val="none" w:sz="0" w:space="0" w:color="auto"/>
        <w:right w:val="none" w:sz="0" w:space="0" w:color="auto"/>
      </w:divBdr>
    </w:div>
    <w:div w:id="963198045">
      <w:bodyDiv w:val="1"/>
      <w:marLeft w:val="0"/>
      <w:marRight w:val="0"/>
      <w:marTop w:val="0"/>
      <w:marBottom w:val="0"/>
      <w:divBdr>
        <w:top w:val="none" w:sz="0" w:space="0" w:color="auto"/>
        <w:left w:val="none" w:sz="0" w:space="0" w:color="auto"/>
        <w:bottom w:val="none" w:sz="0" w:space="0" w:color="auto"/>
        <w:right w:val="none" w:sz="0" w:space="0" w:color="auto"/>
      </w:divBdr>
    </w:div>
    <w:div w:id="989748988">
      <w:bodyDiv w:val="1"/>
      <w:marLeft w:val="0"/>
      <w:marRight w:val="0"/>
      <w:marTop w:val="0"/>
      <w:marBottom w:val="0"/>
      <w:divBdr>
        <w:top w:val="none" w:sz="0" w:space="0" w:color="auto"/>
        <w:left w:val="none" w:sz="0" w:space="0" w:color="auto"/>
        <w:bottom w:val="none" w:sz="0" w:space="0" w:color="auto"/>
        <w:right w:val="none" w:sz="0" w:space="0" w:color="auto"/>
      </w:divBdr>
    </w:div>
    <w:div w:id="1042167375">
      <w:bodyDiv w:val="1"/>
      <w:marLeft w:val="0"/>
      <w:marRight w:val="0"/>
      <w:marTop w:val="0"/>
      <w:marBottom w:val="0"/>
      <w:divBdr>
        <w:top w:val="none" w:sz="0" w:space="0" w:color="auto"/>
        <w:left w:val="none" w:sz="0" w:space="0" w:color="auto"/>
        <w:bottom w:val="none" w:sz="0" w:space="0" w:color="auto"/>
        <w:right w:val="none" w:sz="0" w:space="0" w:color="auto"/>
      </w:divBdr>
    </w:div>
    <w:div w:id="1043017380">
      <w:bodyDiv w:val="1"/>
      <w:marLeft w:val="0"/>
      <w:marRight w:val="0"/>
      <w:marTop w:val="0"/>
      <w:marBottom w:val="0"/>
      <w:divBdr>
        <w:top w:val="none" w:sz="0" w:space="0" w:color="auto"/>
        <w:left w:val="none" w:sz="0" w:space="0" w:color="auto"/>
        <w:bottom w:val="none" w:sz="0" w:space="0" w:color="auto"/>
        <w:right w:val="none" w:sz="0" w:space="0" w:color="auto"/>
      </w:divBdr>
    </w:div>
    <w:div w:id="1043940367">
      <w:bodyDiv w:val="1"/>
      <w:marLeft w:val="0"/>
      <w:marRight w:val="0"/>
      <w:marTop w:val="0"/>
      <w:marBottom w:val="0"/>
      <w:divBdr>
        <w:top w:val="none" w:sz="0" w:space="0" w:color="auto"/>
        <w:left w:val="none" w:sz="0" w:space="0" w:color="auto"/>
        <w:bottom w:val="none" w:sz="0" w:space="0" w:color="auto"/>
        <w:right w:val="none" w:sz="0" w:space="0" w:color="auto"/>
      </w:divBdr>
      <w:divsChild>
        <w:div w:id="1913421664">
          <w:marLeft w:val="0"/>
          <w:marRight w:val="0"/>
          <w:marTop w:val="30"/>
          <w:marBottom w:val="30"/>
          <w:divBdr>
            <w:top w:val="none" w:sz="0" w:space="0" w:color="auto"/>
            <w:left w:val="none" w:sz="0" w:space="0" w:color="auto"/>
            <w:bottom w:val="none" w:sz="0" w:space="0" w:color="auto"/>
            <w:right w:val="none" w:sz="0" w:space="0" w:color="auto"/>
          </w:divBdr>
        </w:div>
      </w:divsChild>
    </w:div>
    <w:div w:id="1051803254">
      <w:bodyDiv w:val="1"/>
      <w:marLeft w:val="0"/>
      <w:marRight w:val="0"/>
      <w:marTop w:val="0"/>
      <w:marBottom w:val="0"/>
      <w:divBdr>
        <w:top w:val="none" w:sz="0" w:space="0" w:color="auto"/>
        <w:left w:val="none" w:sz="0" w:space="0" w:color="auto"/>
        <w:bottom w:val="none" w:sz="0" w:space="0" w:color="auto"/>
        <w:right w:val="none" w:sz="0" w:space="0" w:color="auto"/>
      </w:divBdr>
    </w:div>
    <w:div w:id="1054738949">
      <w:bodyDiv w:val="1"/>
      <w:marLeft w:val="0"/>
      <w:marRight w:val="0"/>
      <w:marTop w:val="0"/>
      <w:marBottom w:val="0"/>
      <w:divBdr>
        <w:top w:val="none" w:sz="0" w:space="0" w:color="auto"/>
        <w:left w:val="none" w:sz="0" w:space="0" w:color="auto"/>
        <w:bottom w:val="none" w:sz="0" w:space="0" w:color="auto"/>
        <w:right w:val="none" w:sz="0" w:space="0" w:color="auto"/>
      </w:divBdr>
    </w:div>
    <w:div w:id="1070813801">
      <w:bodyDiv w:val="1"/>
      <w:marLeft w:val="0"/>
      <w:marRight w:val="0"/>
      <w:marTop w:val="0"/>
      <w:marBottom w:val="0"/>
      <w:divBdr>
        <w:top w:val="none" w:sz="0" w:space="0" w:color="auto"/>
        <w:left w:val="none" w:sz="0" w:space="0" w:color="auto"/>
        <w:bottom w:val="none" w:sz="0" w:space="0" w:color="auto"/>
        <w:right w:val="none" w:sz="0" w:space="0" w:color="auto"/>
      </w:divBdr>
    </w:div>
    <w:div w:id="1072698531">
      <w:bodyDiv w:val="1"/>
      <w:marLeft w:val="0"/>
      <w:marRight w:val="0"/>
      <w:marTop w:val="0"/>
      <w:marBottom w:val="0"/>
      <w:divBdr>
        <w:top w:val="none" w:sz="0" w:space="0" w:color="auto"/>
        <w:left w:val="none" w:sz="0" w:space="0" w:color="auto"/>
        <w:bottom w:val="none" w:sz="0" w:space="0" w:color="auto"/>
        <w:right w:val="none" w:sz="0" w:space="0" w:color="auto"/>
      </w:divBdr>
    </w:div>
    <w:div w:id="1097947816">
      <w:bodyDiv w:val="1"/>
      <w:marLeft w:val="0"/>
      <w:marRight w:val="0"/>
      <w:marTop w:val="0"/>
      <w:marBottom w:val="0"/>
      <w:divBdr>
        <w:top w:val="none" w:sz="0" w:space="0" w:color="auto"/>
        <w:left w:val="none" w:sz="0" w:space="0" w:color="auto"/>
        <w:bottom w:val="none" w:sz="0" w:space="0" w:color="auto"/>
        <w:right w:val="none" w:sz="0" w:space="0" w:color="auto"/>
      </w:divBdr>
    </w:div>
    <w:div w:id="1108699515">
      <w:bodyDiv w:val="1"/>
      <w:marLeft w:val="0"/>
      <w:marRight w:val="0"/>
      <w:marTop w:val="0"/>
      <w:marBottom w:val="0"/>
      <w:divBdr>
        <w:top w:val="none" w:sz="0" w:space="0" w:color="auto"/>
        <w:left w:val="none" w:sz="0" w:space="0" w:color="auto"/>
        <w:bottom w:val="none" w:sz="0" w:space="0" w:color="auto"/>
        <w:right w:val="none" w:sz="0" w:space="0" w:color="auto"/>
      </w:divBdr>
    </w:div>
    <w:div w:id="1169322479">
      <w:bodyDiv w:val="1"/>
      <w:marLeft w:val="0"/>
      <w:marRight w:val="0"/>
      <w:marTop w:val="0"/>
      <w:marBottom w:val="0"/>
      <w:divBdr>
        <w:top w:val="none" w:sz="0" w:space="0" w:color="auto"/>
        <w:left w:val="none" w:sz="0" w:space="0" w:color="auto"/>
        <w:bottom w:val="none" w:sz="0" w:space="0" w:color="auto"/>
        <w:right w:val="none" w:sz="0" w:space="0" w:color="auto"/>
      </w:divBdr>
    </w:div>
    <w:div w:id="1191723627">
      <w:bodyDiv w:val="1"/>
      <w:marLeft w:val="0"/>
      <w:marRight w:val="0"/>
      <w:marTop w:val="0"/>
      <w:marBottom w:val="0"/>
      <w:divBdr>
        <w:top w:val="none" w:sz="0" w:space="0" w:color="auto"/>
        <w:left w:val="none" w:sz="0" w:space="0" w:color="auto"/>
        <w:bottom w:val="none" w:sz="0" w:space="0" w:color="auto"/>
        <w:right w:val="none" w:sz="0" w:space="0" w:color="auto"/>
      </w:divBdr>
    </w:div>
    <w:div w:id="1202090907">
      <w:bodyDiv w:val="1"/>
      <w:marLeft w:val="0"/>
      <w:marRight w:val="0"/>
      <w:marTop w:val="0"/>
      <w:marBottom w:val="0"/>
      <w:divBdr>
        <w:top w:val="none" w:sz="0" w:space="0" w:color="auto"/>
        <w:left w:val="none" w:sz="0" w:space="0" w:color="auto"/>
        <w:bottom w:val="none" w:sz="0" w:space="0" w:color="auto"/>
        <w:right w:val="none" w:sz="0" w:space="0" w:color="auto"/>
      </w:divBdr>
    </w:div>
    <w:div w:id="1225988366">
      <w:bodyDiv w:val="1"/>
      <w:marLeft w:val="0"/>
      <w:marRight w:val="0"/>
      <w:marTop w:val="0"/>
      <w:marBottom w:val="0"/>
      <w:divBdr>
        <w:top w:val="none" w:sz="0" w:space="0" w:color="auto"/>
        <w:left w:val="none" w:sz="0" w:space="0" w:color="auto"/>
        <w:bottom w:val="none" w:sz="0" w:space="0" w:color="auto"/>
        <w:right w:val="none" w:sz="0" w:space="0" w:color="auto"/>
      </w:divBdr>
    </w:div>
    <w:div w:id="1253202626">
      <w:bodyDiv w:val="1"/>
      <w:marLeft w:val="0"/>
      <w:marRight w:val="0"/>
      <w:marTop w:val="0"/>
      <w:marBottom w:val="0"/>
      <w:divBdr>
        <w:top w:val="none" w:sz="0" w:space="0" w:color="auto"/>
        <w:left w:val="none" w:sz="0" w:space="0" w:color="auto"/>
        <w:bottom w:val="none" w:sz="0" w:space="0" w:color="auto"/>
        <w:right w:val="none" w:sz="0" w:space="0" w:color="auto"/>
      </w:divBdr>
    </w:div>
    <w:div w:id="1271621209">
      <w:bodyDiv w:val="1"/>
      <w:marLeft w:val="0"/>
      <w:marRight w:val="0"/>
      <w:marTop w:val="0"/>
      <w:marBottom w:val="0"/>
      <w:divBdr>
        <w:top w:val="none" w:sz="0" w:space="0" w:color="auto"/>
        <w:left w:val="none" w:sz="0" w:space="0" w:color="auto"/>
        <w:bottom w:val="none" w:sz="0" w:space="0" w:color="auto"/>
        <w:right w:val="none" w:sz="0" w:space="0" w:color="auto"/>
      </w:divBdr>
    </w:div>
    <w:div w:id="1318539137">
      <w:bodyDiv w:val="1"/>
      <w:marLeft w:val="0"/>
      <w:marRight w:val="0"/>
      <w:marTop w:val="0"/>
      <w:marBottom w:val="0"/>
      <w:divBdr>
        <w:top w:val="none" w:sz="0" w:space="0" w:color="auto"/>
        <w:left w:val="none" w:sz="0" w:space="0" w:color="auto"/>
        <w:bottom w:val="none" w:sz="0" w:space="0" w:color="auto"/>
        <w:right w:val="none" w:sz="0" w:space="0" w:color="auto"/>
      </w:divBdr>
    </w:div>
    <w:div w:id="1319335523">
      <w:bodyDiv w:val="1"/>
      <w:marLeft w:val="0"/>
      <w:marRight w:val="0"/>
      <w:marTop w:val="0"/>
      <w:marBottom w:val="0"/>
      <w:divBdr>
        <w:top w:val="none" w:sz="0" w:space="0" w:color="auto"/>
        <w:left w:val="none" w:sz="0" w:space="0" w:color="auto"/>
        <w:bottom w:val="none" w:sz="0" w:space="0" w:color="auto"/>
        <w:right w:val="none" w:sz="0" w:space="0" w:color="auto"/>
      </w:divBdr>
    </w:div>
    <w:div w:id="1320186228">
      <w:bodyDiv w:val="1"/>
      <w:marLeft w:val="0"/>
      <w:marRight w:val="0"/>
      <w:marTop w:val="0"/>
      <w:marBottom w:val="0"/>
      <w:divBdr>
        <w:top w:val="none" w:sz="0" w:space="0" w:color="auto"/>
        <w:left w:val="none" w:sz="0" w:space="0" w:color="auto"/>
        <w:bottom w:val="none" w:sz="0" w:space="0" w:color="auto"/>
        <w:right w:val="none" w:sz="0" w:space="0" w:color="auto"/>
      </w:divBdr>
    </w:div>
    <w:div w:id="1387685231">
      <w:bodyDiv w:val="1"/>
      <w:marLeft w:val="0"/>
      <w:marRight w:val="0"/>
      <w:marTop w:val="0"/>
      <w:marBottom w:val="0"/>
      <w:divBdr>
        <w:top w:val="none" w:sz="0" w:space="0" w:color="auto"/>
        <w:left w:val="none" w:sz="0" w:space="0" w:color="auto"/>
        <w:bottom w:val="none" w:sz="0" w:space="0" w:color="auto"/>
        <w:right w:val="none" w:sz="0" w:space="0" w:color="auto"/>
      </w:divBdr>
    </w:div>
    <w:div w:id="1437797799">
      <w:bodyDiv w:val="1"/>
      <w:marLeft w:val="0"/>
      <w:marRight w:val="0"/>
      <w:marTop w:val="0"/>
      <w:marBottom w:val="0"/>
      <w:divBdr>
        <w:top w:val="none" w:sz="0" w:space="0" w:color="auto"/>
        <w:left w:val="none" w:sz="0" w:space="0" w:color="auto"/>
        <w:bottom w:val="none" w:sz="0" w:space="0" w:color="auto"/>
        <w:right w:val="none" w:sz="0" w:space="0" w:color="auto"/>
      </w:divBdr>
    </w:div>
    <w:div w:id="1459714982">
      <w:bodyDiv w:val="1"/>
      <w:marLeft w:val="0"/>
      <w:marRight w:val="0"/>
      <w:marTop w:val="0"/>
      <w:marBottom w:val="0"/>
      <w:divBdr>
        <w:top w:val="none" w:sz="0" w:space="0" w:color="auto"/>
        <w:left w:val="none" w:sz="0" w:space="0" w:color="auto"/>
        <w:bottom w:val="none" w:sz="0" w:space="0" w:color="auto"/>
        <w:right w:val="none" w:sz="0" w:space="0" w:color="auto"/>
      </w:divBdr>
    </w:div>
    <w:div w:id="1460684841">
      <w:bodyDiv w:val="1"/>
      <w:marLeft w:val="0"/>
      <w:marRight w:val="0"/>
      <w:marTop w:val="0"/>
      <w:marBottom w:val="0"/>
      <w:divBdr>
        <w:top w:val="none" w:sz="0" w:space="0" w:color="auto"/>
        <w:left w:val="none" w:sz="0" w:space="0" w:color="auto"/>
        <w:bottom w:val="none" w:sz="0" w:space="0" w:color="auto"/>
        <w:right w:val="none" w:sz="0" w:space="0" w:color="auto"/>
      </w:divBdr>
    </w:div>
    <w:div w:id="1488208016">
      <w:bodyDiv w:val="1"/>
      <w:marLeft w:val="0"/>
      <w:marRight w:val="0"/>
      <w:marTop w:val="0"/>
      <w:marBottom w:val="0"/>
      <w:divBdr>
        <w:top w:val="none" w:sz="0" w:space="0" w:color="auto"/>
        <w:left w:val="none" w:sz="0" w:space="0" w:color="auto"/>
        <w:bottom w:val="none" w:sz="0" w:space="0" w:color="auto"/>
        <w:right w:val="none" w:sz="0" w:space="0" w:color="auto"/>
      </w:divBdr>
    </w:div>
    <w:div w:id="1497185938">
      <w:bodyDiv w:val="1"/>
      <w:marLeft w:val="0"/>
      <w:marRight w:val="0"/>
      <w:marTop w:val="0"/>
      <w:marBottom w:val="0"/>
      <w:divBdr>
        <w:top w:val="none" w:sz="0" w:space="0" w:color="auto"/>
        <w:left w:val="none" w:sz="0" w:space="0" w:color="auto"/>
        <w:bottom w:val="none" w:sz="0" w:space="0" w:color="auto"/>
        <w:right w:val="none" w:sz="0" w:space="0" w:color="auto"/>
      </w:divBdr>
    </w:div>
    <w:div w:id="1527253002">
      <w:bodyDiv w:val="1"/>
      <w:marLeft w:val="0"/>
      <w:marRight w:val="0"/>
      <w:marTop w:val="0"/>
      <w:marBottom w:val="0"/>
      <w:divBdr>
        <w:top w:val="none" w:sz="0" w:space="0" w:color="auto"/>
        <w:left w:val="none" w:sz="0" w:space="0" w:color="auto"/>
        <w:bottom w:val="none" w:sz="0" w:space="0" w:color="auto"/>
        <w:right w:val="none" w:sz="0" w:space="0" w:color="auto"/>
      </w:divBdr>
    </w:div>
    <w:div w:id="1531532643">
      <w:bodyDiv w:val="1"/>
      <w:marLeft w:val="0"/>
      <w:marRight w:val="0"/>
      <w:marTop w:val="0"/>
      <w:marBottom w:val="0"/>
      <w:divBdr>
        <w:top w:val="none" w:sz="0" w:space="0" w:color="auto"/>
        <w:left w:val="none" w:sz="0" w:space="0" w:color="auto"/>
        <w:bottom w:val="none" w:sz="0" w:space="0" w:color="auto"/>
        <w:right w:val="none" w:sz="0" w:space="0" w:color="auto"/>
      </w:divBdr>
    </w:div>
    <w:div w:id="1547529223">
      <w:bodyDiv w:val="1"/>
      <w:marLeft w:val="0"/>
      <w:marRight w:val="0"/>
      <w:marTop w:val="0"/>
      <w:marBottom w:val="0"/>
      <w:divBdr>
        <w:top w:val="none" w:sz="0" w:space="0" w:color="auto"/>
        <w:left w:val="none" w:sz="0" w:space="0" w:color="auto"/>
        <w:bottom w:val="none" w:sz="0" w:space="0" w:color="auto"/>
        <w:right w:val="none" w:sz="0" w:space="0" w:color="auto"/>
      </w:divBdr>
    </w:div>
    <w:div w:id="1588689312">
      <w:bodyDiv w:val="1"/>
      <w:marLeft w:val="0"/>
      <w:marRight w:val="0"/>
      <w:marTop w:val="0"/>
      <w:marBottom w:val="0"/>
      <w:divBdr>
        <w:top w:val="none" w:sz="0" w:space="0" w:color="auto"/>
        <w:left w:val="none" w:sz="0" w:space="0" w:color="auto"/>
        <w:bottom w:val="none" w:sz="0" w:space="0" w:color="auto"/>
        <w:right w:val="none" w:sz="0" w:space="0" w:color="auto"/>
      </w:divBdr>
    </w:div>
    <w:div w:id="1590192016">
      <w:bodyDiv w:val="1"/>
      <w:marLeft w:val="0"/>
      <w:marRight w:val="0"/>
      <w:marTop w:val="0"/>
      <w:marBottom w:val="0"/>
      <w:divBdr>
        <w:top w:val="none" w:sz="0" w:space="0" w:color="auto"/>
        <w:left w:val="none" w:sz="0" w:space="0" w:color="auto"/>
        <w:bottom w:val="none" w:sz="0" w:space="0" w:color="auto"/>
        <w:right w:val="none" w:sz="0" w:space="0" w:color="auto"/>
      </w:divBdr>
    </w:div>
    <w:div w:id="1717314519">
      <w:bodyDiv w:val="1"/>
      <w:marLeft w:val="0"/>
      <w:marRight w:val="0"/>
      <w:marTop w:val="0"/>
      <w:marBottom w:val="0"/>
      <w:divBdr>
        <w:top w:val="none" w:sz="0" w:space="0" w:color="auto"/>
        <w:left w:val="none" w:sz="0" w:space="0" w:color="auto"/>
        <w:bottom w:val="none" w:sz="0" w:space="0" w:color="auto"/>
        <w:right w:val="none" w:sz="0" w:space="0" w:color="auto"/>
      </w:divBdr>
    </w:div>
    <w:div w:id="1726754952">
      <w:bodyDiv w:val="1"/>
      <w:marLeft w:val="0"/>
      <w:marRight w:val="0"/>
      <w:marTop w:val="0"/>
      <w:marBottom w:val="0"/>
      <w:divBdr>
        <w:top w:val="none" w:sz="0" w:space="0" w:color="auto"/>
        <w:left w:val="none" w:sz="0" w:space="0" w:color="auto"/>
        <w:bottom w:val="none" w:sz="0" w:space="0" w:color="auto"/>
        <w:right w:val="none" w:sz="0" w:space="0" w:color="auto"/>
      </w:divBdr>
    </w:div>
    <w:div w:id="1755084458">
      <w:bodyDiv w:val="1"/>
      <w:marLeft w:val="0"/>
      <w:marRight w:val="0"/>
      <w:marTop w:val="0"/>
      <w:marBottom w:val="0"/>
      <w:divBdr>
        <w:top w:val="none" w:sz="0" w:space="0" w:color="auto"/>
        <w:left w:val="none" w:sz="0" w:space="0" w:color="auto"/>
        <w:bottom w:val="none" w:sz="0" w:space="0" w:color="auto"/>
        <w:right w:val="none" w:sz="0" w:space="0" w:color="auto"/>
      </w:divBdr>
    </w:div>
    <w:div w:id="1804227075">
      <w:bodyDiv w:val="1"/>
      <w:marLeft w:val="0"/>
      <w:marRight w:val="0"/>
      <w:marTop w:val="0"/>
      <w:marBottom w:val="0"/>
      <w:divBdr>
        <w:top w:val="none" w:sz="0" w:space="0" w:color="auto"/>
        <w:left w:val="none" w:sz="0" w:space="0" w:color="auto"/>
        <w:bottom w:val="none" w:sz="0" w:space="0" w:color="auto"/>
        <w:right w:val="none" w:sz="0" w:space="0" w:color="auto"/>
      </w:divBdr>
    </w:div>
    <w:div w:id="1877812121">
      <w:bodyDiv w:val="1"/>
      <w:marLeft w:val="0"/>
      <w:marRight w:val="0"/>
      <w:marTop w:val="0"/>
      <w:marBottom w:val="0"/>
      <w:divBdr>
        <w:top w:val="none" w:sz="0" w:space="0" w:color="auto"/>
        <w:left w:val="none" w:sz="0" w:space="0" w:color="auto"/>
        <w:bottom w:val="none" w:sz="0" w:space="0" w:color="auto"/>
        <w:right w:val="none" w:sz="0" w:space="0" w:color="auto"/>
      </w:divBdr>
    </w:div>
    <w:div w:id="1895576834">
      <w:bodyDiv w:val="1"/>
      <w:marLeft w:val="0"/>
      <w:marRight w:val="0"/>
      <w:marTop w:val="0"/>
      <w:marBottom w:val="0"/>
      <w:divBdr>
        <w:top w:val="none" w:sz="0" w:space="0" w:color="auto"/>
        <w:left w:val="none" w:sz="0" w:space="0" w:color="auto"/>
        <w:bottom w:val="none" w:sz="0" w:space="0" w:color="auto"/>
        <w:right w:val="none" w:sz="0" w:space="0" w:color="auto"/>
      </w:divBdr>
      <w:divsChild>
        <w:div w:id="1253856365">
          <w:marLeft w:val="0"/>
          <w:marRight w:val="0"/>
          <w:marTop w:val="0"/>
          <w:marBottom w:val="0"/>
          <w:divBdr>
            <w:top w:val="none" w:sz="0" w:space="0" w:color="auto"/>
            <w:left w:val="none" w:sz="0" w:space="0" w:color="auto"/>
            <w:bottom w:val="none" w:sz="0" w:space="0" w:color="auto"/>
            <w:right w:val="none" w:sz="0" w:space="0" w:color="auto"/>
          </w:divBdr>
        </w:div>
      </w:divsChild>
    </w:div>
    <w:div w:id="1920671182">
      <w:bodyDiv w:val="1"/>
      <w:marLeft w:val="0"/>
      <w:marRight w:val="0"/>
      <w:marTop w:val="0"/>
      <w:marBottom w:val="0"/>
      <w:divBdr>
        <w:top w:val="none" w:sz="0" w:space="0" w:color="auto"/>
        <w:left w:val="none" w:sz="0" w:space="0" w:color="auto"/>
        <w:bottom w:val="none" w:sz="0" w:space="0" w:color="auto"/>
        <w:right w:val="none" w:sz="0" w:space="0" w:color="auto"/>
      </w:divBdr>
    </w:div>
    <w:div w:id="1931308144">
      <w:bodyDiv w:val="1"/>
      <w:marLeft w:val="0"/>
      <w:marRight w:val="0"/>
      <w:marTop w:val="0"/>
      <w:marBottom w:val="0"/>
      <w:divBdr>
        <w:top w:val="none" w:sz="0" w:space="0" w:color="auto"/>
        <w:left w:val="none" w:sz="0" w:space="0" w:color="auto"/>
        <w:bottom w:val="none" w:sz="0" w:space="0" w:color="auto"/>
        <w:right w:val="none" w:sz="0" w:space="0" w:color="auto"/>
      </w:divBdr>
    </w:div>
    <w:div w:id="2018924693">
      <w:bodyDiv w:val="1"/>
      <w:marLeft w:val="0"/>
      <w:marRight w:val="0"/>
      <w:marTop w:val="0"/>
      <w:marBottom w:val="0"/>
      <w:divBdr>
        <w:top w:val="none" w:sz="0" w:space="0" w:color="auto"/>
        <w:left w:val="none" w:sz="0" w:space="0" w:color="auto"/>
        <w:bottom w:val="none" w:sz="0" w:space="0" w:color="auto"/>
        <w:right w:val="none" w:sz="0" w:space="0" w:color="auto"/>
      </w:divBdr>
    </w:div>
    <w:div w:id="2065566704">
      <w:bodyDiv w:val="1"/>
      <w:marLeft w:val="0"/>
      <w:marRight w:val="0"/>
      <w:marTop w:val="0"/>
      <w:marBottom w:val="0"/>
      <w:divBdr>
        <w:top w:val="none" w:sz="0" w:space="0" w:color="auto"/>
        <w:left w:val="none" w:sz="0" w:space="0" w:color="auto"/>
        <w:bottom w:val="none" w:sz="0" w:space="0" w:color="auto"/>
        <w:right w:val="none" w:sz="0" w:space="0" w:color="auto"/>
      </w:divBdr>
    </w:div>
    <w:div w:id="2097894255">
      <w:bodyDiv w:val="1"/>
      <w:marLeft w:val="0"/>
      <w:marRight w:val="0"/>
      <w:marTop w:val="0"/>
      <w:marBottom w:val="0"/>
      <w:divBdr>
        <w:top w:val="none" w:sz="0" w:space="0" w:color="auto"/>
        <w:left w:val="none" w:sz="0" w:space="0" w:color="auto"/>
        <w:bottom w:val="none" w:sz="0" w:space="0" w:color="auto"/>
        <w:right w:val="none" w:sz="0" w:space="0" w:color="auto"/>
      </w:divBdr>
      <w:divsChild>
        <w:div w:id="245892657">
          <w:marLeft w:val="0"/>
          <w:marRight w:val="0"/>
          <w:marTop w:val="0"/>
          <w:marBottom w:val="0"/>
          <w:divBdr>
            <w:top w:val="none" w:sz="0" w:space="0" w:color="auto"/>
            <w:left w:val="none" w:sz="0" w:space="0" w:color="auto"/>
            <w:bottom w:val="none" w:sz="0" w:space="0" w:color="auto"/>
            <w:right w:val="none" w:sz="0" w:space="0" w:color="auto"/>
          </w:divBdr>
        </w:div>
      </w:divsChild>
    </w:div>
    <w:div w:id="2115831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423-021-09937-y" TargetMode="External"/><Relationship Id="rId13" Type="http://schemas.openxmlformats.org/officeDocument/2006/relationships/hyperlink" Target="http://rdcu.be/mE3M" TargetMode="External"/><Relationship Id="rId18" Type="http://schemas.openxmlformats.org/officeDocument/2006/relationships/image" Target="media/image1.tif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dtechbooks.org/id/" TargetMode="External"/><Relationship Id="rId12" Type="http://schemas.openxmlformats.org/officeDocument/2006/relationships/hyperlink" Target="http://rdcu.be/mE3x" TargetMode="External"/><Relationship Id="rId17" Type="http://schemas.openxmlformats.org/officeDocument/2006/relationships/hyperlink" Target="https://s3.amazonaws.com/nglc/resource-files/MyWays_InPractice.pdf" TargetMode="External"/><Relationship Id="rId2" Type="http://schemas.openxmlformats.org/officeDocument/2006/relationships/styles" Target="styles.xml"/><Relationship Id="rId16" Type="http://schemas.openxmlformats.org/officeDocument/2006/relationships/hyperlink" Target="http://www.um.es/ead/red/3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m.rdcu.be/wf/click?upn=lMZy1lernSJ7apc5DgYM8Y8bOp-2F-2FRCFQHPj5qZZ02T0-3D_YEkrwq9tG-2BSNsXOQA9IGIBqh9juXfxHmM-2BdT6BBhxTrmX09-2FN3jASzT-2FPTXQkHXUrkrXNe9czv-2BBCPEsNVuw7z99wvxDH56oKGdkS80V2VpNIpWPk2QC3mtFx-2B6ns0pQ6HYNyqIDIMW9dzq6jO84IilKq1wkGxaoPaXphEDokYi3yKRsz2AywEOUdQad2vvAdO3fd0IsBwRQmNodaumm2Q5uz2fM9Ujf-2FNNAe4NMby3HAkhPF5fCJWopESEm44wzDOKJcTiqBn64KXn3jBrI9w-3D-3D" TargetMode="External"/><Relationship Id="rId5" Type="http://schemas.openxmlformats.org/officeDocument/2006/relationships/footnotes" Target="footnotes.xml"/><Relationship Id="rId15" Type="http://schemas.openxmlformats.org/officeDocument/2006/relationships/hyperlink" Target="http://www.um.es/ead/red/32" TargetMode="External"/><Relationship Id="rId10" Type="http://schemas.openxmlformats.org/officeDocument/2006/relationships/hyperlink" Target="https://revistas.um.es/red/article/view/405871/29045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vistas.um.es/red/article/view/447401/297821" TargetMode="External"/><Relationship Id="rId14" Type="http://schemas.openxmlformats.org/officeDocument/2006/relationships/hyperlink" Target="http://rdcu.be/mE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27</Pages>
  <Words>15819</Words>
  <Characters>103386</Characters>
  <Application>Microsoft Office Word</Application>
  <DocSecurity>0</DocSecurity>
  <Lines>861</Lines>
  <Paragraphs>237</Paragraphs>
  <ScaleCrop>false</ScaleCrop>
  <HeadingPairs>
    <vt:vector size="2" baseType="variant">
      <vt:variant>
        <vt:lpstr>Title</vt:lpstr>
      </vt:variant>
      <vt:variant>
        <vt:i4>1</vt:i4>
      </vt:variant>
    </vt:vector>
  </HeadingPairs>
  <TitlesOfParts>
    <vt:vector size="1" baseType="lpstr">
      <vt:lpstr> Vita.html</vt:lpstr>
    </vt:vector>
  </TitlesOfParts>
  <Company>Indiana University</Company>
  <LinksUpToDate>false</LinksUpToDate>
  <CharactersWithSpaces>118968</CharactersWithSpaces>
  <SharedDoc>false</SharedDoc>
  <HLinks>
    <vt:vector size="30" baseType="variant">
      <vt:variant>
        <vt:i4>2555969</vt:i4>
      </vt:variant>
      <vt:variant>
        <vt:i4>12</vt:i4>
      </vt:variant>
      <vt:variant>
        <vt:i4>0</vt:i4>
      </vt:variant>
      <vt:variant>
        <vt:i4>5</vt:i4>
      </vt:variant>
      <vt:variant>
        <vt:lpwstr>http://www.um.es/ead/red/32</vt:lpwstr>
      </vt:variant>
      <vt:variant>
        <vt:lpwstr/>
      </vt:variant>
      <vt:variant>
        <vt:i4>2555969</vt:i4>
      </vt:variant>
      <vt:variant>
        <vt:i4>9</vt:i4>
      </vt:variant>
      <vt:variant>
        <vt:i4>0</vt:i4>
      </vt:variant>
      <vt:variant>
        <vt:i4>5</vt:i4>
      </vt:variant>
      <vt:variant>
        <vt:lpwstr>http://www.um.es/ead/red/32</vt:lpwstr>
      </vt:variant>
      <vt:variant>
        <vt:lpwstr/>
      </vt:variant>
      <vt:variant>
        <vt:i4>3080192</vt:i4>
      </vt:variant>
      <vt:variant>
        <vt:i4>6</vt:i4>
      </vt:variant>
      <vt:variant>
        <vt:i4>0</vt:i4>
      </vt:variant>
      <vt:variant>
        <vt:i4>5</vt:i4>
      </vt:variant>
      <vt:variant>
        <vt:lpwstr>http://rdcu.be/mE30</vt:lpwstr>
      </vt:variant>
      <vt:variant>
        <vt:lpwstr/>
      </vt:variant>
      <vt:variant>
        <vt:i4>3080285</vt:i4>
      </vt:variant>
      <vt:variant>
        <vt:i4>3</vt:i4>
      </vt:variant>
      <vt:variant>
        <vt:i4>0</vt:i4>
      </vt:variant>
      <vt:variant>
        <vt:i4>5</vt:i4>
      </vt:variant>
      <vt:variant>
        <vt:lpwstr>http://rdcu.be/mE3M</vt:lpwstr>
      </vt:variant>
      <vt:variant>
        <vt:lpwstr/>
      </vt:variant>
      <vt:variant>
        <vt:i4>3080264</vt:i4>
      </vt:variant>
      <vt:variant>
        <vt:i4>0</vt:i4>
      </vt:variant>
      <vt:variant>
        <vt:i4>0</vt:i4>
      </vt:variant>
      <vt:variant>
        <vt:i4>5</vt:i4>
      </vt:variant>
      <vt:variant>
        <vt:lpwstr>http://rdcu.be/mE3x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Vita.html</dc:title>
  <dc:subject/>
  <dc:creator>Charles M. Reigeluth</dc:creator>
  <cp:keywords/>
  <cp:lastModifiedBy>Reigeluth, Charles M.</cp:lastModifiedBy>
  <cp:revision>14</cp:revision>
  <cp:lastPrinted>2021-12-02T20:03:00Z</cp:lastPrinted>
  <dcterms:created xsi:type="dcterms:W3CDTF">2021-12-02T20:03:00Z</dcterms:created>
  <dcterms:modified xsi:type="dcterms:W3CDTF">2022-03-06T22:20:00Z</dcterms:modified>
</cp:coreProperties>
</file>